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9F" w:rsidRPr="009B62F7" w:rsidRDefault="009B62F7" w:rsidP="001D3C86">
      <w:pPr>
        <w:spacing w:after="0" w:line="360" w:lineRule="auto"/>
        <w:jc w:val="center"/>
        <w:rPr>
          <w:rFonts w:ascii="Times New Roman" w:hAnsi="Times New Roman"/>
          <w:b/>
          <w:sz w:val="40"/>
          <w:szCs w:val="40"/>
        </w:rPr>
      </w:pPr>
      <w:r>
        <w:rPr>
          <w:rFonts w:ascii="Times New Roman" w:hAnsi="Times New Roman"/>
          <w:b/>
          <w:sz w:val="40"/>
          <w:szCs w:val="40"/>
        </w:rPr>
        <w:t>МБДОУ «Детский сад № 24» ПГО</w:t>
      </w:r>
    </w:p>
    <w:p w:rsidR="001B489F" w:rsidRDefault="001B489F" w:rsidP="001D3C86">
      <w:pPr>
        <w:spacing w:after="0" w:line="360" w:lineRule="auto"/>
        <w:jc w:val="center"/>
        <w:rPr>
          <w:rFonts w:ascii="Times New Roman" w:hAnsi="Times New Roman"/>
          <w:b/>
          <w:sz w:val="72"/>
          <w:szCs w:val="72"/>
        </w:rPr>
      </w:pPr>
    </w:p>
    <w:p w:rsidR="00331B9D" w:rsidRDefault="00331B9D" w:rsidP="001D3C86">
      <w:pPr>
        <w:spacing w:after="0" w:line="360" w:lineRule="auto"/>
        <w:jc w:val="center"/>
        <w:rPr>
          <w:rFonts w:ascii="Times New Roman" w:hAnsi="Times New Roman"/>
          <w:b/>
          <w:sz w:val="72"/>
          <w:szCs w:val="72"/>
        </w:rPr>
      </w:pPr>
    </w:p>
    <w:p w:rsidR="00BE70C9" w:rsidRDefault="00BE70C9" w:rsidP="00BE70C9">
      <w:pPr>
        <w:spacing w:after="0" w:line="240" w:lineRule="auto"/>
        <w:jc w:val="center"/>
        <w:rPr>
          <w:rFonts w:ascii="Monotype Corsiva" w:hAnsi="Monotype Corsiva"/>
          <w:b/>
          <w:sz w:val="72"/>
          <w:szCs w:val="72"/>
        </w:rPr>
      </w:pPr>
      <w:r>
        <w:rPr>
          <w:rFonts w:ascii="Monotype Corsiva" w:hAnsi="Monotype Corsiva"/>
          <w:b/>
          <w:sz w:val="72"/>
          <w:szCs w:val="72"/>
        </w:rPr>
        <w:t>Аналитический отчет</w:t>
      </w:r>
    </w:p>
    <w:p w:rsidR="00BE70C9" w:rsidRDefault="00BE70C9" w:rsidP="00BE70C9">
      <w:pPr>
        <w:spacing w:after="0" w:line="240" w:lineRule="auto"/>
        <w:jc w:val="center"/>
        <w:rPr>
          <w:rFonts w:ascii="Monotype Corsiva" w:hAnsi="Monotype Corsiva"/>
          <w:b/>
          <w:sz w:val="72"/>
          <w:szCs w:val="72"/>
        </w:rPr>
      </w:pPr>
      <w:r>
        <w:rPr>
          <w:rFonts w:ascii="Monotype Corsiva" w:hAnsi="Monotype Corsiva"/>
          <w:b/>
          <w:sz w:val="72"/>
          <w:szCs w:val="72"/>
        </w:rPr>
        <w:t>по итогам работы</w:t>
      </w:r>
    </w:p>
    <w:p w:rsidR="00BE70C9" w:rsidRDefault="00BE70C9" w:rsidP="00BE70C9">
      <w:pPr>
        <w:spacing w:after="0" w:line="360" w:lineRule="auto"/>
        <w:jc w:val="center"/>
        <w:rPr>
          <w:rFonts w:ascii="Times New Roman" w:hAnsi="Times New Roman"/>
          <w:sz w:val="40"/>
          <w:szCs w:val="40"/>
        </w:rPr>
      </w:pPr>
      <w:r>
        <w:rPr>
          <w:rFonts w:ascii="Times New Roman" w:hAnsi="Times New Roman"/>
          <w:sz w:val="40"/>
          <w:szCs w:val="40"/>
        </w:rPr>
        <w:t>муниципального бюджетного дошкольного образовательного учреждения</w:t>
      </w:r>
    </w:p>
    <w:p w:rsidR="00B314B2" w:rsidRDefault="00BE70C9" w:rsidP="00BE70C9">
      <w:pPr>
        <w:spacing w:after="0" w:line="360" w:lineRule="auto"/>
        <w:jc w:val="center"/>
        <w:rPr>
          <w:rFonts w:ascii="Times New Roman" w:hAnsi="Times New Roman"/>
          <w:sz w:val="40"/>
          <w:szCs w:val="40"/>
        </w:rPr>
      </w:pPr>
      <w:r>
        <w:rPr>
          <w:rFonts w:ascii="Times New Roman" w:hAnsi="Times New Roman"/>
          <w:sz w:val="40"/>
          <w:szCs w:val="40"/>
        </w:rPr>
        <w:t xml:space="preserve"> «Де</w:t>
      </w:r>
      <w:r w:rsidR="00B314B2">
        <w:rPr>
          <w:rFonts w:ascii="Times New Roman" w:hAnsi="Times New Roman"/>
          <w:sz w:val="40"/>
          <w:szCs w:val="40"/>
        </w:rPr>
        <w:t>тский сад общеразвивающего вид</w:t>
      </w:r>
      <w:r w:rsidR="00A76E0D">
        <w:rPr>
          <w:rFonts w:ascii="Times New Roman" w:hAnsi="Times New Roman"/>
          <w:sz w:val="40"/>
          <w:szCs w:val="40"/>
        </w:rPr>
        <w:t xml:space="preserve">а </w:t>
      </w:r>
      <w:r>
        <w:rPr>
          <w:rFonts w:ascii="Times New Roman" w:hAnsi="Times New Roman"/>
          <w:sz w:val="40"/>
          <w:szCs w:val="40"/>
        </w:rPr>
        <w:t>№24»</w:t>
      </w:r>
    </w:p>
    <w:p w:rsidR="00BE70C9" w:rsidRDefault="00BE70C9" w:rsidP="00BE70C9">
      <w:pPr>
        <w:spacing w:after="0" w:line="360" w:lineRule="auto"/>
        <w:jc w:val="center"/>
        <w:rPr>
          <w:rFonts w:ascii="Times New Roman" w:hAnsi="Times New Roman"/>
          <w:sz w:val="40"/>
          <w:szCs w:val="40"/>
        </w:rPr>
      </w:pPr>
      <w:r>
        <w:rPr>
          <w:rFonts w:ascii="Times New Roman" w:hAnsi="Times New Roman"/>
          <w:sz w:val="40"/>
          <w:szCs w:val="40"/>
        </w:rPr>
        <w:t>Партизанского городского округа</w:t>
      </w:r>
    </w:p>
    <w:p w:rsidR="00BE70C9" w:rsidRDefault="00324D5D" w:rsidP="00BE70C9">
      <w:pPr>
        <w:spacing w:after="0" w:line="360" w:lineRule="auto"/>
        <w:jc w:val="center"/>
        <w:rPr>
          <w:rFonts w:ascii="Monotype Corsiva" w:hAnsi="Monotype Corsiva"/>
          <w:b/>
          <w:sz w:val="24"/>
          <w:szCs w:val="24"/>
        </w:rPr>
      </w:pPr>
      <w:r>
        <w:rPr>
          <w:rFonts w:ascii="Monotype Corsiva" w:hAnsi="Monotype Corsiva"/>
          <w:b/>
          <w:sz w:val="72"/>
          <w:szCs w:val="72"/>
        </w:rPr>
        <w:t>за 2021 – 2022</w:t>
      </w:r>
      <w:r w:rsidR="008637D9">
        <w:rPr>
          <w:rFonts w:ascii="Monotype Corsiva" w:hAnsi="Monotype Corsiva"/>
          <w:b/>
          <w:sz w:val="72"/>
          <w:szCs w:val="72"/>
        </w:rPr>
        <w:t xml:space="preserve"> </w:t>
      </w:r>
      <w:r w:rsidR="00BE70C9">
        <w:rPr>
          <w:rFonts w:ascii="Monotype Corsiva" w:hAnsi="Monotype Corsiva"/>
          <w:b/>
          <w:sz w:val="72"/>
          <w:szCs w:val="72"/>
        </w:rPr>
        <w:t>учебный год</w:t>
      </w:r>
    </w:p>
    <w:p w:rsidR="001B489F" w:rsidRDefault="001B489F" w:rsidP="001D3C86">
      <w:pPr>
        <w:spacing w:after="0" w:line="360" w:lineRule="auto"/>
        <w:jc w:val="center"/>
        <w:rPr>
          <w:rFonts w:ascii="Times New Roman" w:hAnsi="Times New Roman"/>
          <w:b/>
          <w:sz w:val="72"/>
          <w:szCs w:val="72"/>
        </w:rPr>
      </w:pPr>
    </w:p>
    <w:p w:rsidR="001B489F" w:rsidRDefault="001B489F" w:rsidP="001D3C86">
      <w:pPr>
        <w:spacing w:after="0" w:line="360" w:lineRule="auto"/>
        <w:jc w:val="center"/>
        <w:rPr>
          <w:rFonts w:ascii="Times New Roman" w:hAnsi="Times New Roman"/>
          <w:b/>
          <w:sz w:val="72"/>
          <w:szCs w:val="72"/>
        </w:rPr>
      </w:pPr>
    </w:p>
    <w:p w:rsidR="001D3C86" w:rsidRDefault="001D3C86" w:rsidP="001D3C86">
      <w:pPr>
        <w:jc w:val="center"/>
        <w:rPr>
          <w:rFonts w:ascii="Times New Roman" w:hAnsi="Times New Roman"/>
          <w:b/>
          <w:sz w:val="72"/>
          <w:szCs w:val="72"/>
        </w:rPr>
      </w:pPr>
    </w:p>
    <w:p w:rsidR="00BE70C9" w:rsidRPr="00A12E30" w:rsidRDefault="00BE70C9" w:rsidP="001D3C86">
      <w:pPr>
        <w:jc w:val="center"/>
        <w:rPr>
          <w:rFonts w:ascii="Times New Roman" w:hAnsi="Times New Roman"/>
          <w:sz w:val="28"/>
          <w:szCs w:val="28"/>
        </w:rPr>
      </w:pPr>
    </w:p>
    <w:p w:rsidR="001D3C86" w:rsidRPr="00A12E30" w:rsidRDefault="001D3C86" w:rsidP="001D3C86">
      <w:pPr>
        <w:jc w:val="center"/>
        <w:rPr>
          <w:rFonts w:ascii="Times New Roman" w:hAnsi="Times New Roman"/>
          <w:sz w:val="28"/>
          <w:szCs w:val="28"/>
        </w:rPr>
      </w:pPr>
    </w:p>
    <w:p w:rsidR="001D3C86" w:rsidRDefault="001D3C86" w:rsidP="001D3C86">
      <w:pPr>
        <w:jc w:val="both"/>
        <w:rPr>
          <w:rFonts w:ascii="Times New Roman" w:hAnsi="Times New Roman"/>
          <w:sz w:val="28"/>
          <w:szCs w:val="28"/>
        </w:rPr>
      </w:pPr>
    </w:p>
    <w:p w:rsidR="001D3C86" w:rsidRDefault="00727882" w:rsidP="00331B9D">
      <w:pPr>
        <w:tabs>
          <w:tab w:val="left" w:pos="2775"/>
        </w:tabs>
        <w:jc w:val="both"/>
        <w:rPr>
          <w:rFonts w:ascii="Times New Roman" w:hAnsi="Times New Roman"/>
          <w:sz w:val="28"/>
          <w:szCs w:val="28"/>
        </w:rPr>
      </w:pPr>
      <w:r>
        <w:rPr>
          <w:rFonts w:ascii="Times New Roman" w:hAnsi="Times New Roman"/>
          <w:sz w:val="28"/>
          <w:szCs w:val="28"/>
        </w:rPr>
        <w:tab/>
      </w:r>
    </w:p>
    <w:p w:rsidR="000557DB" w:rsidRPr="00331B9D" w:rsidRDefault="000557DB" w:rsidP="00331B9D">
      <w:pPr>
        <w:tabs>
          <w:tab w:val="left" w:pos="2775"/>
        </w:tabs>
        <w:jc w:val="both"/>
        <w:rPr>
          <w:rFonts w:ascii="Times New Roman" w:hAnsi="Times New Roman"/>
          <w:sz w:val="28"/>
          <w:szCs w:val="28"/>
        </w:rPr>
      </w:pPr>
    </w:p>
    <w:p w:rsidR="001D3C86" w:rsidRPr="00606551" w:rsidRDefault="001D3C86" w:rsidP="001D3C86">
      <w:pPr>
        <w:spacing w:after="0" w:line="240" w:lineRule="auto"/>
        <w:jc w:val="center"/>
        <w:rPr>
          <w:rFonts w:ascii="Times New Roman" w:hAnsi="Times New Roman"/>
          <w:b/>
          <w:sz w:val="28"/>
          <w:szCs w:val="28"/>
        </w:rPr>
      </w:pPr>
      <w:r w:rsidRPr="00606551">
        <w:rPr>
          <w:rFonts w:ascii="Times New Roman" w:hAnsi="Times New Roman"/>
          <w:b/>
          <w:sz w:val="28"/>
          <w:szCs w:val="28"/>
        </w:rPr>
        <w:lastRenderedPageBreak/>
        <w:t>СОДЕРЖАНИЕ</w:t>
      </w:r>
    </w:p>
    <w:p w:rsidR="001D3C86" w:rsidRPr="00606551" w:rsidRDefault="001D3C86" w:rsidP="00E123D9">
      <w:pPr>
        <w:spacing w:after="120" w:line="360" w:lineRule="auto"/>
        <w:jc w:val="both"/>
        <w:rPr>
          <w:rFonts w:ascii="Times New Roman" w:hAnsi="Times New Roman"/>
          <w:sz w:val="28"/>
          <w:szCs w:val="28"/>
        </w:rPr>
      </w:pPr>
    </w:p>
    <w:tbl>
      <w:tblPr>
        <w:tblW w:w="0" w:type="auto"/>
        <w:tblInd w:w="108" w:type="dxa"/>
        <w:tblLook w:val="0000" w:firstRow="0" w:lastRow="0" w:firstColumn="0" w:lastColumn="0" w:noHBand="0" w:noVBand="0"/>
      </w:tblPr>
      <w:tblGrid>
        <w:gridCol w:w="851"/>
        <w:gridCol w:w="8505"/>
        <w:gridCol w:w="646"/>
      </w:tblGrid>
      <w:tr w:rsidR="005D4366" w:rsidTr="008B5C03">
        <w:trPr>
          <w:trHeight w:val="403"/>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1.</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ОБЩАЯ  ХАРАКТЕРИСТИКА</w:t>
            </w:r>
            <w:r w:rsidR="00A40E82">
              <w:rPr>
                <w:rFonts w:ascii="Times New Roman" w:hAnsi="Times New Roman"/>
                <w:sz w:val="26"/>
                <w:szCs w:val="26"/>
              </w:rPr>
              <w:t xml:space="preserve"> ………………………………………………</w:t>
            </w:r>
          </w:p>
        </w:tc>
        <w:tc>
          <w:tcPr>
            <w:tcW w:w="646"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w:t>
            </w:r>
          </w:p>
        </w:tc>
      </w:tr>
      <w:tr w:rsidR="005D4366" w:rsidTr="008B5C03">
        <w:trPr>
          <w:trHeight w:val="51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2.</w:t>
            </w:r>
          </w:p>
        </w:tc>
        <w:tc>
          <w:tcPr>
            <w:tcW w:w="8505" w:type="dxa"/>
            <w:vAlign w:val="center"/>
          </w:tcPr>
          <w:p w:rsidR="005D4366" w:rsidRPr="008B5C03" w:rsidRDefault="005D4366" w:rsidP="00A40E82">
            <w:pPr>
              <w:spacing w:after="0" w:line="240" w:lineRule="auto"/>
              <w:rPr>
                <w:rFonts w:ascii="Times New Roman" w:hAnsi="Times New Roman"/>
                <w:sz w:val="26"/>
                <w:szCs w:val="26"/>
              </w:rPr>
            </w:pPr>
            <w:r w:rsidRPr="008B5C03">
              <w:rPr>
                <w:rFonts w:ascii="Times New Roman" w:hAnsi="Times New Roman"/>
                <w:sz w:val="26"/>
                <w:szCs w:val="26"/>
              </w:rPr>
              <w:t>МАТЕРИАЛЬНО-ТЕХНИЧЕСКАЯ БАЗА</w:t>
            </w:r>
            <w:r w:rsidR="00A40E82">
              <w:rPr>
                <w:rFonts w:ascii="Times New Roman" w:hAnsi="Times New Roman"/>
                <w:sz w:val="26"/>
                <w:szCs w:val="26"/>
              </w:rPr>
              <w:t xml:space="preserve">  …………………………………</w:t>
            </w:r>
          </w:p>
        </w:tc>
        <w:tc>
          <w:tcPr>
            <w:tcW w:w="646"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4</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УСЛОВИЯ ОРГАНИЗАЦИИ ОБРАЗОВАТЕЛЬНОГО ПРОЦЕССА</w:t>
            </w:r>
            <w:r w:rsidR="00A40E82">
              <w:rPr>
                <w:rFonts w:ascii="Times New Roman" w:hAnsi="Times New Roman"/>
                <w:sz w:val="26"/>
                <w:szCs w:val="26"/>
              </w:rPr>
              <w:t xml:space="preserve">  …….</w:t>
            </w:r>
          </w:p>
        </w:tc>
        <w:tc>
          <w:tcPr>
            <w:tcW w:w="646" w:type="dxa"/>
            <w:vAlign w:val="center"/>
          </w:tcPr>
          <w:p w:rsidR="005D4366" w:rsidRPr="008B5C03" w:rsidRDefault="0050579B" w:rsidP="005D4366">
            <w:pPr>
              <w:spacing w:after="0" w:line="240" w:lineRule="auto"/>
              <w:jc w:val="center"/>
              <w:rPr>
                <w:rFonts w:ascii="Times New Roman" w:hAnsi="Times New Roman"/>
                <w:sz w:val="26"/>
                <w:szCs w:val="26"/>
              </w:rPr>
            </w:pPr>
            <w:r>
              <w:rPr>
                <w:rFonts w:ascii="Times New Roman" w:hAnsi="Times New Roman"/>
                <w:sz w:val="26"/>
                <w:szCs w:val="26"/>
              </w:rPr>
              <w:t>7</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3.1.</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Кадровое обеспечение деятельности дошкольного учреждения</w:t>
            </w:r>
            <w:r w:rsidR="00A40E82">
              <w:rPr>
                <w:rFonts w:ascii="Times New Roman" w:hAnsi="Times New Roman"/>
                <w:sz w:val="26"/>
                <w:szCs w:val="26"/>
              </w:rPr>
              <w:t xml:space="preserve">  ………….</w:t>
            </w:r>
          </w:p>
        </w:tc>
        <w:tc>
          <w:tcPr>
            <w:tcW w:w="646" w:type="dxa"/>
            <w:vAlign w:val="center"/>
          </w:tcPr>
          <w:p w:rsidR="005D4366" w:rsidRPr="008B5C03" w:rsidRDefault="0050579B" w:rsidP="005D4366">
            <w:pPr>
              <w:spacing w:after="0" w:line="240" w:lineRule="auto"/>
              <w:jc w:val="center"/>
              <w:rPr>
                <w:rFonts w:ascii="Times New Roman" w:hAnsi="Times New Roman"/>
                <w:sz w:val="26"/>
                <w:szCs w:val="26"/>
              </w:rPr>
            </w:pPr>
            <w:r>
              <w:rPr>
                <w:rFonts w:ascii="Times New Roman" w:hAnsi="Times New Roman"/>
                <w:sz w:val="26"/>
                <w:szCs w:val="26"/>
              </w:rPr>
              <w:t>7</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3.2.</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Характеристика предметно-пространственной среды ДОУ</w:t>
            </w:r>
            <w:r w:rsidR="00A40E82">
              <w:rPr>
                <w:rFonts w:ascii="Times New Roman" w:hAnsi="Times New Roman"/>
                <w:sz w:val="26"/>
                <w:szCs w:val="26"/>
              </w:rPr>
              <w:t xml:space="preserve">  ……………….</w:t>
            </w:r>
          </w:p>
        </w:tc>
        <w:tc>
          <w:tcPr>
            <w:tcW w:w="646" w:type="dxa"/>
            <w:vAlign w:val="center"/>
          </w:tcPr>
          <w:p w:rsidR="005D4366" w:rsidRPr="008B5C03" w:rsidRDefault="0050579B" w:rsidP="005D4366">
            <w:pPr>
              <w:spacing w:after="0" w:line="240" w:lineRule="auto"/>
              <w:jc w:val="center"/>
              <w:rPr>
                <w:rFonts w:ascii="Times New Roman" w:hAnsi="Times New Roman"/>
                <w:sz w:val="26"/>
                <w:szCs w:val="26"/>
              </w:rPr>
            </w:pPr>
            <w:r>
              <w:rPr>
                <w:rFonts w:ascii="Times New Roman" w:hAnsi="Times New Roman"/>
                <w:sz w:val="26"/>
                <w:szCs w:val="26"/>
              </w:rPr>
              <w:t>9</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3.3.</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Особенности образовательного процесса</w:t>
            </w:r>
            <w:r w:rsidR="00A40E82">
              <w:rPr>
                <w:rFonts w:ascii="Times New Roman" w:hAnsi="Times New Roman"/>
                <w:sz w:val="26"/>
                <w:szCs w:val="26"/>
              </w:rPr>
              <w:t xml:space="preserve">  …………………………………...</w:t>
            </w:r>
          </w:p>
        </w:tc>
        <w:tc>
          <w:tcPr>
            <w:tcW w:w="646" w:type="dxa"/>
            <w:vAlign w:val="center"/>
          </w:tcPr>
          <w:p w:rsidR="005D4366" w:rsidRPr="008B5C03" w:rsidRDefault="0050579B" w:rsidP="005D4366">
            <w:pPr>
              <w:spacing w:after="0" w:line="240" w:lineRule="auto"/>
              <w:jc w:val="center"/>
              <w:rPr>
                <w:rFonts w:ascii="Times New Roman" w:hAnsi="Times New Roman"/>
                <w:sz w:val="26"/>
                <w:szCs w:val="26"/>
              </w:rPr>
            </w:pPr>
            <w:r>
              <w:rPr>
                <w:rFonts w:ascii="Times New Roman" w:hAnsi="Times New Roman"/>
                <w:sz w:val="26"/>
                <w:szCs w:val="26"/>
              </w:rPr>
              <w:t>10</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3.4.</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Особенности физкультурно-оздоровительной работы</w:t>
            </w:r>
            <w:r w:rsidR="00A40E82">
              <w:rPr>
                <w:rFonts w:ascii="Times New Roman" w:hAnsi="Times New Roman"/>
                <w:sz w:val="26"/>
                <w:szCs w:val="26"/>
              </w:rPr>
              <w:t xml:space="preserve">  …………………….</w:t>
            </w:r>
          </w:p>
        </w:tc>
        <w:tc>
          <w:tcPr>
            <w:tcW w:w="646" w:type="dxa"/>
            <w:vAlign w:val="center"/>
          </w:tcPr>
          <w:p w:rsidR="005D4366" w:rsidRPr="008B5C03" w:rsidRDefault="005D4366" w:rsidP="0050579B">
            <w:pPr>
              <w:spacing w:after="0" w:line="240" w:lineRule="auto"/>
              <w:jc w:val="center"/>
              <w:rPr>
                <w:rFonts w:ascii="Times New Roman" w:hAnsi="Times New Roman"/>
                <w:sz w:val="26"/>
                <w:szCs w:val="26"/>
              </w:rPr>
            </w:pPr>
            <w:r w:rsidRPr="008B5C03">
              <w:rPr>
                <w:rFonts w:ascii="Times New Roman" w:hAnsi="Times New Roman"/>
                <w:sz w:val="26"/>
                <w:szCs w:val="26"/>
              </w:rPr>
              <w:t>1</w:t>
            </w:r>
            <w:r w:rsidR="0050579B">
              <w:rPr>
                <w:rFonts w:ascii="Times New Roman" w:hAnsi="Times New Roman"/>
                <w:sz w:val="26"/>
                <w:szCs w:val="26"/>
              </w:rPr>
              <w:t>5</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3.5.</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Режим работы дошкольного учреждения</w:t>
            </w:r>
            <w:r w:rsidR="00A40E82">
              <w:rPr>
                <w:rFonts w:ascii="Times New Roman" w:hAnsi="Times New Roman"/>
                <w:sz w:val="26"/>
                <w:szCs w:val="26"/>
              </w:rPr>
              <w:t xml:space="preserve">  …………………………………...</w:t>
            </w:r>
          </w:p>
        </w:tc>
        <w:tc>
          <w:tcPr>
            <w:tcW w:w="646" w:type="dxa"/>
            <w:vAlign w:val="center"/>
          </w:tcPr>
          <w:p w:rsidR="005D4366" w:rsidRPr="008B5C03" w:rsidRDefault="005D4366" w:rsidP="0050579B">
            <w:pPr>
              <w:spacing w:after="0" w:line="240" w:lineRule="auto"/>
              <w:jc w:val="center"/>
              <w:rPr>
                <w:rFonts w:ascii="Times New Roman" w:hAnsi="Times New Roman"/>
                <w:sz w:val="26"/>
                <w:szCs w:val="26"/>
              </w:rPr>
            </w:pPr>
            <w:r w:rsidRPr="008B5C03">
              <w:rPr>
                <w:rFonts w:ascii="Times New Roman" w:hAnsi="Times New Roman"/>
                <w:sz w:val="26"/>
                <w:szCs w:val="26"/>
              </w:rPr>
              <w:t>1</w:t>
            </w:r>
            <w:r w:rsidR="0050579B">
              <w:rPr>
                <w:rFonts w:ascii="Times New Roman" w:hAnsi="Times New Roman"/>
                <w:sz w:val="26"/>
                <w:szCs w:val="26"/>
              </w:rPr>
              <w:t>7</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3.6.</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Организация питания</w:t>
            </w:r>
            <w:r w:rsidR="00A40E82">
              <w:rPr>
                <w:rFonts w:ascii="Times New Roman" w:hAnsi="Times New Roman"/>
                <w:sz w:val="26"/>
                <w:szCs w:val="26"/>
              </w:rPr>
              <w:t xml:space="preserve">  …………………………………………………………</w:t>
            </w:r>
          </w:p>
        </w:tc>
        <w:tc>
          <w:tcPr>
            <w:tcW w:w="646" w:type="dxa"/>
            <w:vAlign w:val="center"/>
          </w:tcPr>
          <w:p w:rsidR="005D4366" w:rsidRPr="008B5C03" w:rsidRDefault="005D4366" w:rsidP="0050579B">
            <w:pPr>
              <w:spacing w:after="0" w:line="240" w:lineRule="auto"/>
              <w:jc w:val="center"/>
              <w:rPr>
                <w:rFonts w:ascii="Times New Roman" w:hAnsi="Times New Roman"/>
                <w:sz w:val="26"/>
                <w:szCs w:val="26"/>
              </w:rPr>
            </w:pPr>
            <w:r w:rsidRPr="008B5C03">
              <w:rPr>
                <w:rFonts w:ascii="Times New Roman" w:hAnsi="Times New Roman"/>
                <w:sz w:val="26"/>
                <w:szCs w:val="26"/>
              </w:rPr>
              <w:t>1</w:t>
            </w:r>
            <w:r w:rsidR="0050579B">
              <w:rPr>
                <w:rFonts w:ascii="Times New Roman" w:hAnsi="Times New Roman"/>
                <w:sz w:val="26"/>
                <w:szCs w:val="26"/>
              </w:rPr>
              <w:t>8</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4.</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РЕЗУЛЬТАТЫ ДЕЯТЕЛЬНОСТИ</w:t>
            </w:r>
            <w:r w:rsidR="00A40E82">
              <w:rPr>
                <w:rFonts w:ascii="Times New Roman" w:hAnsi="Times New Roman"/>
                <w:sz w:val="26"/>
                <w:szCs w:val="26"/>
              </w:rPr>
              <w:t xml:space="preserve">  …………………………………………...</w:t>
            </w:r>
          </w:p>
        </w:tc>
        <w:tc>
          <w:tcPr>
            <w:tcW w:w="646" w:type="dxa"/>
            <w:vAlign w:val="center"/>
          </w:tcPr>
          <w:p w:rsidR="005D4366" w:rsidRPr="008B5C03" w:rsidRDefault="005D4366" w:rsidP="0050579B">
            <w:pPr>
              <w:spacing w:after="0" w:line="240" w:lineRule="auto"/>
              <w:jc w:val="center"/>
              <w:rPr>
                <w:rFonts w:ascii="Times New Roman" w:hAnsi="Times New Roman"/>
                <w:sz w:val="26"/>
                <w:szCs w:val="26"/>
              </w:rPr>
            </w:pPr>
            <w:r w:rsidRPr="008B5C03">
              <w:rPr>
                <w:rFonts w:ascii="Times New Roman" w:hAnsi="Times New Roman"/>
                <w:sz w:val="26"/>
                <w:szCs w:val="26"/>
              </w:rPr>
              <w:t>1</w:t>
            </w:r>
            <w:r w:rsidR="0050579B">
              <w:rPr>
                <w:rFonts w:ascii="Times New Roman" w:hAnsi="Times New Roman"/>
                <w:sz w:val="26"/>
                <w:szCs w:val="26"/>
              </w:rPr>
              <w:t>8</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4.1.</w:t>
            </w:r>
          </w:p>
        </w:tc>
        <w:tc>
          <w:tcPr>
            <w:tcW w:w="8505" w:type="dxa"/>
            <w:vAlign w:val="center"/>
          </w:tcPr>
          <w:p w:rsidR="005D4366" w:rsidRPr="008B5C03" w:rsidRDefault="005D4366" w:rsidP="008637D9">
            <w:pPr>
              <w:spacing w:after="0" w:line="240" w:lineRule="auto"/>
              <w:rPr>
                <w:rFonts w:ascii="Times New Roman" w:hAnsi="Times New Roman"/>
                <w:sz w:val="26"/>
                <w:szCs w:val="26"/>
              </w:rPr>
            </w:pPr>
            <w:r w:rsidRPr="008B5C03">
              <w:rPr>
                <w:rFonts w:ascii="Times New Roman" w:hAnsi="Times New Roman"/>
                <w:sz w:val="26"/>
                <w:szCs w:val="26"/>
              </w:rPr>
              <w:t>Аналитический отчет учителя</w:t>
            </w:r>
            <w:r w:rsidR="00A40E82">
              <w:rPr>
                <w:rFonts w:ascii="Times New Roman" w:hAnsi="Times New Roman"/>
                <w:sz w:val="26"/>
                <w:szCs w:val="26"/>
              </w:rPr>
              <w:t>-</w:t>
            </w:r>
            <w:r w:rsidRPr="008B5C03">
              <w:rPr>
                <w:rFonts w:ascii="Times New Roman" w:hAnsi="Times New Roman"/>
                <w:sz w:val="26"/>
                <w:szCs w:val="26"/>
              </w:rPr>
              <w:t xml:space="preserve">логопеда </w:t>
            </w:r>
            <w:r w:rsidR="008637D9">
              <w:rPr>
                <w:rFonts w:ascii="Times New Roman" w:hAnsi="Times New Roman"/>
                <w:sz w:val="26"/>
                <w:szCs w:val="26"/>
              </w:rPr>
              <w:t>Гребец  Е. Н.</w:t>
            </w:r>
            <w:r w:rsidR="00A40E82">
              <w:rPr>
                <w:rFonts w:ascii="Times New Roman" w:hAnsi="Times New Roman"/>
                <w:sz w:val="26"/>
                <w:szCs w:val="26"/>
              </w:rPr>
              <w:t xml:space="preserve">  ………………...</w:t>
            </w:r>
          </w:p>
        </w:tc>
        <w:tc>
          <w:tcPr>
            <w:tcW w:w="646" w:type="dxa"/>
            <w:vAlign w:val="center"/>
          </w:tcPr>
          <w:p w:rsidR="005D4366" w:rsidRPr="008B5C03" w:rsidRDefault="0050579B" w:rsidP="005D4366">
            <w:pPr>
              <w:spacing w:after="0" w:line="240" w:lineRule="auto"/>
              <w:jc w:val="center"/>
              <w:rPr>
                <w:rFonts w:ascii="Times New Roman" w:hAnsi="Times New Roman"/>
                <w:sz w:val="26"/>
                <w:szCs w:val="26"/>
              </w:rPr>
            </w:pPr>
            <w:r>
              <w:rPr>
                <w:rFonts w:ascii="Times New Roman" w:hAnsi="Times New Roman"/>
                <w:sz w:val="26"/>
                <w:szCs w:val="26"/>
              </w:rPr>
              <w:t>20</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4.2.</w:t>
            </w:r>
          </w:p>
        </w:tc>
        <w:tc>
          <w:tcPr>
            <w:tcW w:w="8505" w:type="dxa"/>
            <w:vAlign w:val="center"/>
          </w:tcPr>
          <w:p w:rsidR="005D4366" w:rsidRPr="008B5C03" w:rsidRDefault="005D4366" w:rsidP="008637D9">
            <w:pPr>
              <w:spacing w:after="0" w:line="240" w:lineRule="auto"/>
              <w:rPr>
                <w:rFonts w:ascii="Times New Roman" w:hAnsi="Times New Roman"/>
                <w:sz w:val="26"/>
                <w:szCs w:val="26"/>
              </w:rPr>
            </w:pPr>
            <w:r w:rsidRPr="008B5C03">
              <w:rPr>
                <w:rFonts w:ascii="Times New Roman" w:hAnsi="Times New Roman"/>
                <w:sz w:val="26"/>
                <w:szCs w:val="26"/>
              </w:rPr>
              <w:t xml:space="preserve">Аналитический отчет музыкального руководителя </w:t>
            </w:r>
            <w:proofErr w:type="spellStart"/>
            <w:r w:rsidR="008637D9">
              <w:rPr>
                <w:rFonts w:ascii="Times New Roman" w:hAnsi="Times New Roman"/>
                <w:sz w:val="26"/>
                <w:szCs w:val="26"/>
              </w:rPr>
              <w:t>Пантюховой</w:t>
            </w:r>
            <w:proofErr w:type="spellEnd"/>
            <w:r w:rsidRPr="008B5C03">
              <w:rPr>
                <w:rFonts w:ascii="Times New Roman" w:hAnsi="Times New Roman"/>
                <w:sz w:val="26"/>
                <w:szCs w:val="26"/>
              </w:rPr>
              <w:t xml:space="preserve"> С.В.</w:t>
            </w:r>
            <w:r w:rsidR="008637D9">
              <w:rPr>
                <w:rFonts w:ascii="Times New Roman" w:hAnsi="Times New Roman"/>
                <w:sz w:val="26"/>
                <w:szCs w:val="26"/>
              </w:rPr>
              <w:t xml:space="preserve">  ……</w:t>
            </w:r>
          </w:p>
        </w:tc>
        <w:tc>
          <w:tcPr>
            <w:tcW w:w="646" w:type="dxa"/>
            <w:vAlign w:val="center"/>
          </w:tcPr>
          <w:p w:rsidR="005D4366" w:rsidRPr="008B5C03" w:rsidRDefault="005D4366" w:rsidP="0050579B">
            <w:pPr>
              <w:spacing w:after="0" w:line="240" w:lineRule="auto"/>
              <w:jc w:val="center"/>
              <w:rPr>
                <w:rFonts w:ascii="Times New Roman" w:hAnsi="Times New Roman"/>
                <w:sz w:val="26"/>
                <w:szCs w:val="26"/>
              </w:rPr>
            </w:pPr>
            <w:r w:rsidRPr="008B5C03">
              <w:rPr>
                <w:rFonts w:ascii="Times New Roman" w:hAnsi="Times New Roman"/>
                <w:sz w:val="26"/>
                <w:szCs w:val="26"/>
              </w:rPr>
              <w:t>2</w:t>
            </w:r>
            <w:r w:rsidR="0050579B">
              <w:rPr>
                <w:rFonts w:ascii="Times New Roman" w:hAnsi="Times New Roman"/>
                <w:sz w:val="26"/>
                <w:szCs w:val="26"/>
              </w:rPr>
              <w:t>5</w:t>
            </w:r>
          </w:p>
        </w:tc>
      </w:tr>
      <w:tr w:rsidR="005D4366" w:rsidTr="00A40E82">
        <w:trPr>
          <w:trHeight w:val="461"/>
        </w:trPr>
        <w:tc>
          <w:tcPr>
            <w:tcW w:w="851" w:type="dxa"/>
          </w:tcPr>
          <w:p w:rsidR="005D4366" w:rsidRPr="008B5C03" w:rsidRDefault="005D4366" w:rsidP="00A40E82">
            <w:pPr>
              <w:spacing w:after="0" w:line="240" w:lineRule="auto"/>
              <w:jc w:val="center"/>
              <w:rPr>
                <w:rFonts w:ascii="Times New Roman" w:hAnsi="Times New Roman"/>
                <w:sz w:val="26"/>
                <w:szCs w:val="26"/>
              </w:rPr>
            </w:pPr>
            <w:r w:rsidRPr="008B5C03">
              <w:rPr>
                <w:rFonts w:ascii="Times New Roman" w:hAnsi="Times New Roman"/>
                <w:sz w:val="26"/>
                <w:szCs w:val="26"/>
              </w:rPr>
              <w:t>5.</w:t>
            </w:r>
          </w:p>
        </w:tc>
        <w:tc>
          <w:tcPr>
            <w:tcW w:w="8505" w:type="dxa"/>
            <w:vAlign w:val="center"/>
          </w:tcPr>
          <w:p w:rsidR="005D4366" w:rsidRPr="008B5C03" w:rsidRDefault="005D4366" w:rsidP="0047532B">
            <w:pPr>
              <w:spacing w:after="0" w:line="240" w:lineRule="auto"/>
              <w:rPr>
                <w:rFonts w:ascii="Times New Roman" w:hAnsi="Times New Roman"/>
                <w:sz w:val="26"/>
                <w:szCs w:val="26"/>
              </w:rPr>
            </w:pPr>
            <w:r w:rsidRPr="008B5C03">
              <w:rPr>
                <w:rFonts w:ascii="Times New Roman" w:hAnsi="Times New Roman"/>
                <w:bCs/>
                <w:sz w:val="26"/>
                <w:szCs w:val="26"/>
              </w:rPr>
              <w:t>АНАЛИТИЧЕСКАЯ СПРАВКА О РЕЗУЛЬТАТАХ ВНУТРЕННЕЙ ПЕРВИЧНОЙ   КОМПЛЕКСНОЙ ОЦЕНКИ КАЧЕСТВАОБРАЗОВАНИЯ ПЕДАГОГАМИ  ДОУ  С ИСПОЛЬЗОВАНИЕМ  ШКАЛЫ «</w:t>
            </w:r>
            <w:r w:rsidRPr="008B5C03">
              <w:rPr>
                <w:rFonts w:ascii="Times New Roman" w:hAnsi="Times New Roman"/>
                <w:bCs/>
                <w:sz w:val="26"/>
                <w:szCs w:val="26"/>
                <w:lang w:val="en-US"/>
              </w:rPr>
              <w:t>ECERS</w:t>
            </w:r>
            <w:r w:rsidRPr="008B5C03">
              <w:rPr>
                <w:rFonts w:ascii="Times New Roman" w:hAnsi="Times New Roman"/>
                <w:bCs/>
                <w:sz w:val="26"/>
                <w:szCs w:val="26"/>
              </w:rPr>
              <w:t>-</w:t>
            </w:r>
            <w:r w:rsidRPr="008B5C03">
              <w:rPr>
                <w:rFonts w:ascii="Times New Roman" w:hAnsi="Times New Roman"/>
                <w:bCs/>
                <w:sz w:val="26"/>
                <w:szCs w:val="26"/>
                <w:lang w:val="en-US"/>
              </w:rPr>
              <w:t>R</w:t>
            </w:r>
            <w:r w:rsidRPr="008B5C03">
              <w:rPr>
                <w:rFonts w:ascii="Times New Roman" w:hAnsi="Times New Roman"/>
                <w:bCs/>
                <w:sz w:val="26"/>
                <w:szCs w:val="26"/>
              </w:rPr>
              <w:t>» в ДОУ за 20</w:t>
            </w:r>
            <w:r w:rsidR="008637D9">
              <w:rPr>
                <w:rFonts w:ascii="Times New Roman" w:hAnsi="Times New Roman"/>
                <w:bCs/>
                <w:sz w:val="26"/>
                <w:szCs w:val="26"/>
              </w:rPr>
              <w:t>2</w:t>
            </w:r>
            <w:r w:rsidR="0047532B">
              <w:rPr>
                <w:rFonts w:ascii="Times New Roman" w:hAnsi="Times New Roman"/>
                <w:bCs/>
                <w:sz w:val="26"/>
                <w:szCs w:val="26"/>
              </w:rPr>
              <w:t>1</w:t>
            </w:r>
            <w:r w:rsidRPr="008B5C03">
              <w:rPr>
                <w:rFonts w:ascii="Times New Roman" w:hAnsi="Times New Roman"/>
                <w:bCs/>
                <w:sz w:val="26"/>
                <w:szCs w:val="26"/>
              </w:rPr>
              <w:t>-20</w:t>
            </w:r>
            <w:r w:rsidR="008637D9">
              <w:rPr>
                <w:rFonts w:ascii="Times New Roman" w:hAnsi="Times New Roman"/>
                <w:bCs/>
                <w:sz w:val="26"/>
                <w:szCs w:val="26"/>
              </w:rPr>
              <w:t>2</w:t>
            </w:r>
            <w:r w:rsidR="0047532B">
              <w:rPr>
                <w:rFonts w:ascii="Times New Roman" w:hAnsi="Times New Roman"/>
                <w:bCs/>
                <w:sz w:val="26"/>
                <w:szCs w:val="26"/>
              </w:rPr>
              <w:t>2</w:t>
            </w:r>
            <w:r w:rsidRPr="008B5C03">
              <w:rPr>
                <w:rFonts w:ascii="Times New Roman" w:hAnsi="Times New Roman"/>
                <w:bCs/>
                <w:sz w:val="26"/>
                <w:szCs w:val="26"/>
              </w:rPr>
              <w:t xml:space="preserve"> </w:t>
            </w:r>
            <w:proofErr w:type="spellStart"/>
            <w:r w:rsidRPr="008B5C03">
              <w:rPr>
                <w:rFonts w:ascii="Times New Roman" w:hAnsi="Times New Roman"/>
                <w:bCs/>
                <w:sz w:val="26"/>
                <w:szCs w:val="26"/>
              </w:rPr>
              <w:t>уч</w:t>
            </w:r>
            <w:proofErr w:type="gramStart"/>
            <w:r w:rsidRPr="008B5C03">
              <w:rPr>
                <w:rFonts w:ascii="Times New Roman" w:hAnsi="Times New Roman"/>
                <w:bCs/>
                <w:sz w:val="26"/>
                <w:szCs w:val="26"/>
              </w:rPr>
              <w:t>.г</w:t>
            </w:r>
            <w:proofErr w:type="gramEnd"/>
            <w:r w:rsidRPr="008B5C03">
              <w:rPr>
                <w:rFonts w:ascii="Times New Roman" w:hAnsi="Times New Roman"/>
                <w:bCs/>
                <w:sz w:val="26"/>
                <w:szCs w:val="26"/>
              </w:rPr>
              <w:t>од</w:t>
            </w:r>
            <w:proofErr w:type="spellEnd"/>
            <w:r w:rsidR="00A40E82">
              <w:rPr>
                <w:rFonts w:ascii="Times New Roman" w:hAnsi="Times New Roman"/>
                <w:bCs/>
                <w:sz w:val="26"/>
                <w:szCs w:val="26"/>
              </w:rPr>
              <w:t xml:space="preserve">  ………………………...</w:t>
            </w:r>
          </w:p>
        </w:tc>
        <w:tc>
          <w:tcPr>
            <w:tcW w:w="646" w:type="dxa"/>
            <w:vAlign w:val="bottom"/>
          </w:tcPr>
          <w:p w:rsidR="005D4366" w:rsidRPr="008B5C03" w:rsidRDefault="005D4366" w:rsidP="00A40E82">
            <w:pPr>
              <w:spacing w:after="0" w:line="240" w:lineRule="auto"/>
              <w:jc w:val="center"/>
              <w:rPr>
                <w:rFonts w:ascii="Times New Roman" w:hAnsi="Times New Roman"/>
                <w:sz w:val="26"/>
                <w:szCs w:val="26"/>
              </w:rPr>
            </w:pPr>
            <w:r w:rsidRPr="008B5C03">
              <w:rPr>
                <w:rFonts w:ascii="Times New Roman" w:hAnsi="Times New Roman"/>
                <w:sz w:val="26"/>
                <w:szCs w:val="26"/>
              </w:rPr>
              <w:t>33</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6.</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bCs/>
                <w:sz w:val="26"/>
                <w:szCs w:val="26"/>
              </w:rPr>
              <w:t>МЕТОДИЧЕСКАЯ РАБОТА В ДОУ</w:t>
            </w:r>
            <w:r w:rsidR="00A40E82">
              <w:rPr>
                <w:rFonts w:ascii="Times New Roman" w:hAnsi="Times New Roman"/>
                <w:bCs/>
                <w:sz w:val="26"/>
                <w:szCs w:val="26"/>
              </w:rPr>
              <w:t xml:space="preserve">  ………………………………………..</w:t>
            </w:r>
          </w:p>
        </w:tc>
        <w:tc>
          <w:tcPr>
            <w:tcW w:w="646"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41</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7.</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ВЗАИМОДЕЙСТВИЕ С РОДИТЕЛЯМИ</w:t>
            </w:r>
            <w:r w:rsidR="00A40E82">
              <w:rPr>
                <w:rFonts w:ascii="Times New Roman" w:hAnsi="Times New Roman"/>
                <w:sz w:val="26"/>
                <w:szCs w:val="26"/>
              </w:rPr>
              <w:t xml:space="preserve">  …………………………………...</w:t>
            </w:r>
          </w:p>
        </w:tc>
        <w:tc>
          <w:tcPr>
            <w:tcW w:w="646" w:type="dxa"/>
            <w:vAlign w:val="center"/>
          </w:tcPr>
          <w:p w:rsidR="005D4366" w:rsidRPr="008B5C03" w:rsidRDefault="00081AAC" w:rsidP="005714AB">
            <w:pPr>
              <w:spacing w:after="0" w:line="240" w:lineRule="auto"/>
              <w:jc w:val="center"/>
              <w:rPr>
                <w:rFonts w:ascii="Times New Roman" w:hAnsi="Times New Roman"/>
                <w:sz w:val="26"/>
                <w:szCs w:val="26"/>
              </w:rPr>
            </w:pPr>
            <w:r>
              <w:rPr>
                <w:rFonts w:ascii="Times New Roman" w:hAnsi="Times New Roman"/>
                <w:sz w:val="26"/>
                <w:szCs w:val="26"/>
              </w:rPr>
              <w:t>4</w:t>
            </w:r>
            <w:r w:rsidR="005714AB">
              <w:rPr>
                <w:rFonts w:ascii="Times New Roman" w:hAnsi="Times New Roman"/>
                <w:sz w:val="26"/>
                <w:szCs w:val="26"/>
              </w:rPr>
              <w:t>8</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8.</w:t>
            </w:r>
          </w:p>
        </w:tc>
        <w:tc>
          <w:tcPr>
            <w:tcW w:w="8505" w:type="dxa"/>
            <w:vAlign w:val="center"/>
          </w:tcPr>
          <w:p w:rsidR="005D4366" w:rsidRPr="008B5C03" w:rsidRDefault="005D4366" w:rsidP="005D4366">
            <w:pPr>
              <w:spacing w:after="0" w:line="240" w:lineRule="auto"/>
              <w:rPr>
                <w:rFonts w:ascii="Times New Roman" w:hAnsi="Times New Roman"/>
                <w:sz w:val="26"/>
                <w:szCs w:val="26"/>
              </w:rPr>
            </w:pPr>
            <w:r w:rsidRPr="008B5C03">
              <w:rPr>
                <w:rFonts w:ascii="Times New Roman" w:hAnsi="Times New Roman"/>
                <w:sz w:val="26"/>
                <w:szCs w:val="26"/>
              </w:rPr>
              <w:t>СОЦИАЛЬНАЯ АКТИВНОСТЬ (социальное партнерство)</w:t>
            </w:r>
            <w:r w:rsidR="00A40E82">
              <w:rPr>
                <w:rFonts w:ascii="Times New Roman" w:hAnsi="Times New Roman"/>
                <w:sz w:val="26"/>
                <w:szCs w:val="26"/>
              </w:rPr>
              <w:t xml:space="preserve">  ………………</w:t>
            </w:r>
          </w:p>
        </w:tc>
        <w:tc>
          <w:tcPr>
            <w:tcW w:w="646" w:type="dxa"/>
            <w:vAlign w:val="center"/>
          </w:tcPr>
          <w:p w:rsidR="005D4366" w:rsidRPr="008B5C03" w:rsidRDefault="005D4366" w:rsidP="005714AB">
            <w:pPr>
              <w:spacing w:after="0" w:line="240" w:lineRule="auto"/>
              <w:jc w:val="center"/>
              <w:rPr>
                <w:rFonts w:ascii="Times New Roman" w:hAnsi="Times New Roman"/>
                <w:sz w:val="26"/>
                <w:szCs w:val="26"/>
              </w:rPr>
            </w:pPr>
            <w:r w:rsidRPr="008B5C03">
              <w:rPr>
                <w:rFonts w:ascii="Times New Roman" w:hAnsi="Times New Roman"/>
                <w:sz w:val="26"/>
                <w:szCs w:val="26"/>
              </w:rPr>
              <w:t>5</w:t>
            </w:r>
            <w:r w:rsidR="005714AB">
              <w:rPr>
                <w:rFonts w:ascii="Times New Roman" w:hAnsi="Times New Roman"/>
                <w:sz w:val="26"/>
                <w:szCs w:val="26"/>
              </w:rPr>
              <w:t>3</w:t>
            </w:r>
          </w:p>
        </w:tc>
      </w:tr>
      <w:tr w:rsidR="005D4366" w:rsidTr="008B5C03">
        <w:trPr>
          <w:trHeight w:val="461"/>
        </w:trPr>
        <w:tc>
          <w:tcPr>
            <w:tcW w:w="851" w:type="dxa"/>
            <w:vAlign w:val="center"/>
          </w:tcPr>
          <w:p w:rsidR="005D4366" w:rsidRPr="008B5C03" w:rsidRDefault="005D4366" w:rsidP="005D4366">
            <w:pPr>
              <w:spacing w:after="0" w:line="240" w:lineRule="auto"/>
              <w:jc w:val="center"/>
              <w:rPr>
                <w:rFonts w:ascii="Times New Roman" w:hAnsi="Times New Roman"/>
                <w:sz w:val="26"/>
                <w:szCs w:val="26"/>
              </w:rPr>
            </w:pPr>
            <w:r w:rsidRPr="008B5C03">
              <w:rPr>
                <w:rFonts w:ascii="Times New Roman" w:hAnsi="Times New Roman"/>
                <w:sz w:val="26"/>
                <w:szCs w:val="26"/>
              </w:rPr>
              <w:t>9.</w:t>
            </w:r>
          </w:p>
        </w:tc>
        <w:tc>
          <w:tcPr>
            <w:tcW w:w="8505" w:type="dxa"/>
            <w:vAlign w:val="center"/>
          </w:tcPr>
          <w:p w:rsidR="005D4366" w:rsidRPr="008B5C03" w:rsidRDefault="005D4366" w:rsidP="00A40E82">
            <w:pPr>
              <w:spacing w:after="0" w:line="240" w:lineRule="auto"/>
              <w:rPr>
                <w:rFonts w:ascii="Times New Roman" w:hAnsi="Times New Roman"/>
                <w:sz w:val="26"/>
                <w:szCs w:val="26"/>
              </w:rPr>
            </w:pPr>
            <w:r w:rsidRPr="008B5C03">
              <w:rPr>
                <w:rFonts w:ascii="Times New Roman" w:hAnsi="Times New Roman"/>
                <w:sz w:val="26"/>
                <w:szCs w:val="26"/>
              </w:rPr>
              <w:t>ПЕРСПЕКТИВЫ РАЗВИТИЯ МБДОУ «Детский сад №24» ПГО</w:t>
            </w:r>
            <w:r w:rsidR="00A40E82">
              <w:rPr>
                <w:rFonts w:ascii="Times New Roman" w:hAnsi="Times New Roman"/>
                <w:sz w:val="26"/>
                <w:szCs w:val="26"/>
              </w:rPr>
              <w:t xml:space="preserve">  ………</w:t>
            </w:r>
          </w:p>
        </w:tc>
        <w:tc>
          <w:tcPr>
            <w:tcW w:w="646" w:type="dxa"/>
            <w:vAlign w:val="center"/>
          </w:tcPr>
          <w:p w:rsidR="005D4366" w:rsidRPr="008B5C03" w:rsidRDefault="00081AAC" w:rsidP="005714AB">
            <w:pPr>
              <w:spacing w:after="0" w:line="240" w:lineRule="auto"/>
              <w:jc w:val="center"/>
              <w:rPr>
                <w:rFonts w:ascii="Times New Roman" w:hAnsi="Times New Roman"/>
                <w:sz w:val="26"/>
                <w:szCs w:val="26"/>
              </w:rPr>
            </w:pPr>
            <w:r>
              <w:rPr>
                <w:rFonts w:ascii="Times New Roman" w:hAnsi="Times New Roman"/>
                <w:sz w:val="26"/>
                <w:szCs w:val="26"/>
              </w:rPr>
              <w:t>5</w:t>
            </w:r>
            <w:r w:rsidR="005714AB">
              <w:rPr>
                <w:rFonts w:ascii="Times New Roman" w:hAnsi="Times New Roman"/>
                <w:sz w:val="26"/>
                <w:szCs w:val="26"/>
              </w:rPr>
              <w:t>3</w:t>
            </w:r>
          </w:p>
        </w:tc>
      </w:tr>
    </w:tbl>
    <w:p w:rsidR="002E3768" w:rsidRDefault="002E3768">
      <w:pPr>
        <w:rPr>
          <w:rFonts w:ascii="Times New Roman" w:hAnsi="Times New Roman"/>
          <w:sz w:val="28"/>
          <w:szCs w:val="28"/>
        </w:rPr>
      </w:pPr>
      <w:r>
        <w:rPr>
          <w:rFonts w:ascii="Times New Roman" w:hAnsi="Times New Roman"/>
          <w:sz w:val="28"/>
          <w:szCs w:val="28"/>
        </w:rPr>
        <w:br w:type="page"/>
      </w:r>
    </w:p>
    <w:p w:rsidR="001D3C86" w:rsidRPr="00B778F3" w:rsidRDefault="001D3C86" w:rsidP="00B778F3">
      <w:pPr>
        <w:numPr>
          <w:ilvl w:val="0"/>
          <w:numId w:val="1"/>
        </w:numPr>
        <w:spacing w:after="0" w:line="240" w:lineRule="auto"/>
        <w:contextualSpacing/>
        <w:jc w:val="both"/>
        <w:rPr>
          <w:rFonts w:ascii="Times New Roman" w:hAnsi="Times New Roman"/>
          <w:b/>
          <w:sz w:val="28"/>
          <w:szCs w:val="28"/>
        </w:rPr>
      </w:pPr>
      <w:r w:rsidRPr="00606551">
        <w:rPr>
          <w:rFonts w:ascii="Times New Roman" w:hAnsi="Times New Roman"/>
          <w:b/>
          <w:sz w:val="28"/>
          <w:szCs w:val="28"/>
        </w:rPr>
        <w:lastRenderedPageBreak/>
        <w:t>ОБЩАЯ ХАРАКТЕРИСТИКА ДОШКОЛЬНОГО УЧРЕЖДЕНИЯ</w:t>
      </w:r>
    </w:p>
    <w:p w:rsidR="00CB6E48" w:rsidRPr="00714422" w:rsidRDefault="001D3C86" w:rsidP="00714422">
      <w:pPr>
        <w:spacing w:after="0" w:line="360" w:lineRule="auto"/>
        <w:ind w:firstLine="567"/>
        <w:jc w:val="both"/>
        <w:rPr>
          <w:rFonts w:ascii="Times New Roman" w:hAnsi="Times New Roman"/>
          <w:color w:val="000000"/>
          <w:sz w:val="26"/>
          <w:szCs w:val="26"/>
        </w:rPr>
      </w:pPr>
      <w:r w:rsidRPr="00714422">
        <w:rPr>
          <w:rFonts w:ascii="Times New Roman" w:hAnsi="Times New Roman"/>
          <w:sz w:val="26"/>
          <w:szCs w:val="26"/>
        </w:rPr>
        <w:t>Муниципальное бюджетное дошкольное образовательное учреждение “Детский сад общеразвивающего вида №24» Партизанского городского округа</w:t>
      </w:r>
      <w:r w:rsidR="00DA0CAC">
        <w:rPr>
          <w:rFonts w:ascii="Times New Roman" w:hAnsi="Times New Roman"/>
          <w:sz w:val="26"/>
          <w:szCs w:val="26"/>
        </w:rPr>
        <w:t xml:space="preserve"> </w:t>
      </w:r>
      <w:r w:rsidR="007F5E19" w:rsidRPr="00714422">
        <w:rPr>
          <w:rFonts w:ascii="Times New Roman" w:hAnsi="Times New Roman"/>
          <w:color w:val="000000"/>
          <w:sz w:val="26"/>
          <w:szCs w:val="26"/>
        </w:rPr>
        <w:t xml:space="preserve">состоит из двух объектов, расположенных по адресу: </w:t>
      </w:r>
      <w:proofErr w:type="spellStart"/>
      <w:r w:rsidR="007F5E19" w:rsidRPr="00714422">
        <w:rPr>
          <w:rFonts w:ascii="Times New Roman" w:hAnsi="Times New Roman"/>
          <w:color w:val="000000"/>
          <w:sz w:val="26"/>
          <w:szCs w:val="26"/>
        </w:rPr>
        <w:t>г</w:t>
      </w:r>
      <w:proofErr w:type="gramStart"/>
      <w:r w:rsidR="007F5E19" w:rsidRPr="00714422">
        <w:rPr>
          <w:rFonts w:ascii="Times New Roman" w:hAnsi="Times New Roman"/>
          <w:color w:val="000000"/>
          <w:sz w:val="26"/>
          <w:szCs w:val="26"/>
        </w:rPr>
        <w:t>.П</w:t>
      </w:r>
      <w:proofErr w:type="gramEnd"/>
      <w:r w:rsidR="007F5E19" w:rsidRPr="00714422">
        <w:rPr>
          <w:rFonts w:ascii="Times New Roman" w:hAnsi="Times New Roman"/>
          <w:color w:val="000000"/>
          <w:sz w:val="26"/>
          <w:szCs w:val="26"/>
        </w:rPr>
        <w:t>артизанск</w:t>
      </w:r>
      <w:proofErr w:type="spellEnd"/>
      <w:r w:rsidRPr="00714422">
        <w:rPr>
          <w:rFonts w:ascii="Times New Roman" w:hAnsi="Times New Roman"/>
          <w:color w:val="000000"/>
          <w:sz w:val="26"/>
          <w:szCs w:val="26"/>
        </w:rPr>
        <w:t xml:space="preserve"> ул. Пушкинская,62; </w:t>
      </w:r>
      <w:r w:rsidR="00CB6E48" w:rsidRPr="00714422">
        <w:rPr>
          <w:rFonts w:ascii="Times New Roman" w:hAnsi="Times New Roman"/>
          <w:color w:val="000000"/>
          <w:sz w:val="26"/>
          <w:szCs w:val="26"/>
        </w:rPr>
        <w:t xml:space="preserve">ул. Фабричная, 9 . </w:t>
      </w:r>
    </w:p>
    <w:p w:rsidR="00CB6E48" w:rsidRPr="00714422" w:rsidRDefault="001D3C86" w:rsidP="00714422">
      <w:pPr>
        <w:spacing w:after="0" w:line="360" w:lineRule="auto"/>
        <w:ind w:firstLine="567"/>
        <w:jc w:val="both"/>
        <w:rPr>
          <w:rFonts w:ascii="Times New Roman" w:hAnsi="Times New Roman"/>
          <w:color w:val="000000"/>
          <w:sz w:val="26"/>
          <w:szCs w:val="26"/>
        </w:rPr>
      </w:pPr>
      <w:r w:rsidRPr="00714422">
        <w:rPr>
          <w:rFonts w:ascii="Times New Roman" w:hAnsi="Times New Roman"/>
          <w:color w:val="000000"/>
          <w:sz w:val="26"/>
          <w:szCs w:val="26"/>
        </w:rPr>
        <w:t xml:space="preserve"> Контактный телефон: 8 (42363) 6-55-34.</w:t>
      </w:r>
    </w:p>
    <w:p w:rsidR="00B314B2" w:rsidRPr="00714422" w:rsidRDefault="001D3C86" w:rsidP="00714422">
      <w:pPr>
        <w:spacing w:after="0" w:line="360" w:lineRule="auto"/>
        <w:ind w:firstLine="567"/>
        <w:jc w:val="both"/>
        <w:rPr>
          <w:rFonts w:ascii="Times New Roman" w:hAnsi="Times New Roman"/>
          <w:sz w:val="26"/>
          <w:szCs w:val="26"/>
        </w:rPr>
      </w:pPr>
      <w:r w:rsidRPr="00714422">
        <w:rPr>
          <w:rFonts w:ascii="Times New Roman" w:hAnsi="Times New Roman"/>
          <w:color w:val="000000"/>
          <w:sz w:val="26"/>
          <w:szCs w:val="26"/>
        </w:rPr>
        <w:t xml:space="preserve"> Адрес электронной почты: </w:t>
      </w:r>
      <w:hyperlink r:id="rId9" w:history="1">
        <w:proofErr w:type="spellStart"/>
        <w:r w:rsidR="00B314B2" w:rsidRPr="00714422">
          <w:rPr>
            <w:rStyle w:val="af1"/>
            <w:rFonts w:ascii="Times New Roman" w:hAnsi="Times New Roman"/>
            <w:sz w:val="26"/>
            <w:szCs w:val="26"/>
            <w:lang w:val="en-US"/>
          </w:rPr>
          <w:t>detstvo</w:t>
        </w:r>
        <w:proofErr w:type="spellEnd"/>
        <w:r w:rsidR="00B314B2" w:rsidRPr="00714422">
          <w:rPr>
            <w:rStyle w:val="af1"/>
            <w:rFonts w:ascii="Times New Roman" w:hAnsi="Times New Roman"/>
            <w:sz w:val="26"/>
            <w:szCs w:val="26"/>
          </w:rPr>
          <w:t>-</w:t>
        </w:r>
        <w:proofErr w:type="spellStart"/>
        <w:r w:rsidR="00B314B2" w:rsidRPr="00714422">
          <w:rPr>
            <w:rStyle w:val="af1"/>
            <w:rFonts w:ascii="Times New Roman" w:hAnsi="Times New Roman"/>
            <w:sz w:val="26"/>
            <w:szCs w:val="26"/>
            <w:lang w:val="en-US"/>
          </w:rPr>
          <w:t>patr</w:t>
        </w:r>
        <w:proofErr w:type="spellEnd"/>
        <w:r w:rsidR="00B314B2" w:rsidRPr="00714422">
          <w:rPr>
            <w:rStyle w:val="af1"/>
            <w:rFonts w:ascii="Times New Roman" w:hAnsi="Times New Roman"/>
            <w:sz w:val="26"/>
            <w:szCs w:val="26"/>
          </w:rPr>
          <w:t>@</w:t>
        </w:r>
        <w:proofErr w:type="spellStart"/>
        <w:r w:rsidR="00B314B2" w:rsidRPr="00714422">
          <w:rPr>
            <w:rStyle w:val="af1"/>
            <w:rFonts w:ascii="Times New Roman" w:hAnsi="Times New Roman"/>
            <w:sz w:val="26"/>
            <w:szCs w:val="26"/>
            <w:lang w:val="en-US"/>
          </w:rPr>
          <w:t>yandex</w:t>
        </w:r>
        <w:proofErr w:type="spellEnd"/>
        <w:r w:rsidR="00B314B2" w:rsidRPr="00714422">
          <w:rPr>
            <w:rStyle w:val="af1"/>
            <w:rFonts w:ascii="Times New Roman" w:hAnsi="Times New Roman"/>
            <w:sz w:val="26"/>
            <w:szCs w:val="26"/>
          </w:rPr>
          <w:t>,</w:t>
        </w:r>
        <w:proofErr w:type="spellStart"/>
        <w:r w:rsidR="00B314B2" w:rsidRPr="00714422">
          <w:rPr>
            <w:rStyle w:val="af1"/>
            <w:rFonts w:ascii="Times New Roman" w:hAnsi="Times New Roman"/>
            <w:sz w:val="26"/>
            <w:szCs w:val="26"/>
            <w:lang w:val="en-US"/>
          </w:rPr>
          <w:t>ru</w:t>
        </w:r>
        <w:proofErr w:type="spellEnd"/>
      </w:hyperlink>
    </w:p>
    <w:p w:rsidR="001D3C86" w:rsidRPr="00714422" w:rsidRDefault="001D3C86" w:rsidP="00714422">
      <w:pPr>
        <w:spacing w:after="0" w:line="360" w:lineRule="auto"/>
        <w:ind w:firstLine="567"/>
        <w:jc w:val="both"/>
        <w:rPr>
          <w:rStyle w:val="val"/>
          <w:rFonts w:ascii="Times New Roman" w:hAnsi="Times New Roman"/>
          <w:color w:val="000000"/>
          <w:sz w:val="26"/>
          <w:szCs w:val="26"/>
        </w:rPr>
      </w:pPr>
      <w:r w:rsidRPr="00714422">
        <w:rPr>
          <w:rFonts w:ascii="Times New Roman" w:hAnsi="Times New Roman"/>
          <w:sz w:val="26"/>
          <w:szCs w:val="26"/>
        </w:rPr>
        <w:t>Сайт детского сада: ds24.partizansk.org</w:t>
      </w:r>
    </w:p>
    <w:p w:rsidR="001D3C86" w:rsidRPr="00714422" w:rsidRDefault="00823019" w:rsidP="00714422">
      <w:pPr>
        <w:pStyle w:val="a5"/>
        <w:spacing w:after="0" w:line="360" w:lineRule="auto"/>
        <w:ind w:left="0" w:firstLine="567"/>
        <w:jc w:val="both"/>
        <w:rPr>
          <w:rFonts w:ascii="Times New Roman" w:hAnsi="Times New Roman"/>
          <w:sz w:val="26"/>
          <w:szCs w:val="26"/>
        </w:rPr>
      </w:pPr>
      <w:r>
        <w:rPr>
          <w:rFonts w:ascii="Times New Roman" w:hAnsi="Times New Roman"/>
          <w:sz w:val="26"/>
          <w:szCs w:val="26"/>
        </w:rPr>
        <w:t>Режим   работы   МБДОУ</w:t>
      </w:r>
      <w:r w:rsidR="001D3C86" w:rsidRPr="00714422">
        <w:rPr>
          <w:rFonts w:ascii="Times New Roman" w:hAnsi="Times New Roman"/>
          <w:sz w:val="26"/>
          <w:szCs w:val="26"/>
        </w:rPr>
        <w:t xml:space="preserve"> «</w:t>
      </w:r>
      <w:r w:rsidR="001D3C86" w:rsidRPr="00823019">
        <w:rPr>
          <w:rFonts w:ascii="Times New Roman" w:hAnsi="Times New Roman"/>
          <w:sz w:val="26"/>
          <w:szCs w:val="26"/>
        </w:rPr>
        <w:t>Детский сад</w:t>
      </w:r>
      <w:r w:rsidR="001D3C86" w:rsidRPr="00714422">
        <w:rPr>
          <w:rFonts w:ascii="Times New Roman" w:hAnsi="Times New Roman"/>
          <w:sz w:val="26"/>
          <w:szCs w:val="26"/>
        </w:rPr>
        <w:t xml:space="preserve"> №24» </w:t>
      </w:r>
      <w:r w:rsidR="001D3C86" w:rsidRPr="00823019">
        <w:rPr>
          <w:rFonts w:ascii="Times New Roman" w:hAnsi="Times New Roman"/>
          <w:sz w:val="26"/>
          <w:szCs w:val="26"/>
        </w:rPr>
        <w:t>ПГО</w:t>
      </w:r>
    </w:p>
    <w:p w:rsidR="001D3C86" w:rsidRPr="00714422" w:rsidRDefault="001D3C86" w:rsidP="00714422">
      <w:pPr>
        <w:pStyle w:val="a5"/>
        <w:spacing w:after="0" w:line="360" w:lineRule="auto"/>
        <w:ind w:left="0" w:firstLine="567"/>
        <w:jc w:val="both"/>
        <w:rPr>
          <w:rFonts w:ascii="Times New Roman" w:hAnsi="Times New Roman"/>
          <w:sz w:val="26"/>
          <w:szCs w:val="26"/>
        </w:rPr>
      </w:pPr>
      <w:r w:rsidRPr="00714422">
        <w:rPr>
          <w:rFonts w:ascii="Times New Roman" w:hAnsi="Times New Roman"/>
          <w:sz w:val="26"/>
          <w:szCs w:val="26"/>
        </w:rPr>
        <w:t xml:space="preserve">- пять дней в неделю     с понедельника по пятницу, </w:t>
      </w:r>
    </w:p>
    <w:p w:rsidR="001D3C86" w:rsidRPr="00714422" w:rsidRDefault="001D3C86" w:rsidP="00714422">
      <w:pPr>
        <w:pStyle w:val="a5"/>
        <w:spacing w:after="0" w:line="360" w:lineRule="auto"/>
        <w:ind w:left="0" w:firstLine="567"/>
        <w:jc w:val="both"/>
        <w:rPr>
          <w:rFonts w:ascii="Times New Roman" w:hAnsi="Times New Roman"/>
          <w:sz w:val="26"/>
          <w:szCs w:val="26"/>
        </w:rPr>
      </w:pPr>
      <w:r w:rsidRPr="00714422">
        <w:rPr>
          <w:rFonts w:ascii="Times New Roman" w:hAnsi="Times New Roman"/>
          <w:sz w:val="26"/>
          <w:szCs w:val="26"/>
        </w:rPr>
        <w:t xml:space="preserve">- </w:t>
      </w:r>
      <w:r w:rsidRPr="00714422">
        <w:rPr>
          <w:rFonts w:ascii="Times New Roman" w:hAnsi="Times New Roman"/>
          <w:b/>
          <w:sz w:val="26"/>
          <w:szCs w:val="26"/>
        </w:rPr>
        <w:t>10,5</w:t>
      </w:r>
      <w:r w:rsidRPr="00714422">
        <w:rPr>
          <w:rFonts w:ascii="Times New Roman" w:hAnsi="Times New Roman"/>
          <w:sz w:val="26"/>
          <w:szCs w:val="26"/>
        </w:rPr>
        <w:t xml:space="preserve"> часов   в  день         с </w:t>
      </w:r>
      <w:r w:rsidRPr="00714422">
        <w:rPr>
          <w:rFonts w:ascii="Times New Roman" w:hAnsi="Times New Roman"/>
          <w:b/>
          <w:sz w:val="26"/>
          <w:szCs w:val="26"/>
        </w:rPr>
        <w:t>7.30</w:t>
      </w:r>
      <w:r w:rsidRPr="00714422">
        <w:rPr>
          <w:rFonts w:ascii="Times New Roman" w:hAnsi="Times New Roman"/>
          <w:sz w:val="26"/>
          <w:szCs w:val="26"/>
        </w:rPr>
        <w:t xml:space="preserve"> до </w:t>
      </w:r>
      <w:r w:rsidRPr="00714422">
        <w:rPr>
          <w:rFonts w:ascii="Times New Roman" w:hAnsi="Times New Roman"/>
          <w:b/>
          <w:sz w:val="26"/>
          <w:szCs w:val="26"/>
        </w:rPr>
        <w:t>18.00</w:t>
      </w:r>
      <w:r w:rsidRPr="00714422">
        <w:rPr>
          <w:rFonts w:ascii="Times New Roman" w:hAnsi="Times New Roman"/>
          <w:sz w:val="26"/>
          <w:szCs w:val="26"/>
        </w:rPr>
        <w:t>,</w:t>
      </w:r>
    </w:p>
    <w:p w:rsidR="001D3C86" w:rsidRPr="00714422" w:rsidRDefault="001D3C86" w:rsidP="00714422">
      <w:pPr>
        <w:pStyle w:val="a5"/>
        <w:spacing w:after="0" w:line="360" w:lineRule="auto"/>
        <w:ind w:left="0" w:firstLine="567"/>
        <w:jc w:val="both"/>
        <w:rPr>
          <w:rFonts w:ascii="Times New Roman" w:hAnsi="Times New Roman"/>
          <w:sz w:val="26"/>
          <w:szCs w:val="26"/>
        </w:rPr>
      </w:pPr>
      <w:r w:rsidRPr="00714422">
        <w:rPr>
          <w:rFonts w:ascii="Times New Roman" w:hAnsi="Times New Roman"/>
          <w:sz w:val="26"/>
          <w:szCs w:val="26"/>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1D3C86" w:rsidRPr="00714422" w:rsidRDefault="001D3C86" w:rsidP="00714422">
      <w:pPr>
        <w:spacing w:after="0" w:line="360" w:lineRule="auto"/>
        <w:ind w:firstLine="567"/>
        <w:contextualSpacing/>
        <w:jc w:val="both"/>
        <w:rPr>
          <w:rFonts w:ascii="Times New Roman" w:hAnsi="Times New Roman"/>
          <w:sz w:val="26"/>
          <w:szCs w:val="26"/>
        </w:rPr>
      </w:pPr>
      <w:r w:rsidRPr="00714422">
        <w:rPr>
          <w:rFonts w:ascii="Times New Roman" w:hAnsi="Times New Roman"/>
          <w:sz w:val="26"/>
          <w:szCs w:val="26"/>
        </w:rPr>
        <w:t xml:space="preserve">МБДОУ «Детский сад №24» ПГО действует на основании лицензии </w:t>
      </w:r>
      <w:r w:rsidRPr="00714422">
        <w:rPr>
          <w:rFonts w:ascii="Times New Roman" w:hAnsi="Times New Roman"/>
          <w:color w:val="000000"/>
          <w:sz w:val="26"/>
          <w:szCs w:val="26"/>
        </w:rPr>
        <w:t>серия 25Л01№ 0001367, регистрационный № 314 от 09 сентября 2016 г.</w:t>
      </w:r>
      <w:r w:rsidRPr="00714422">
        <w:rPr>
          <w:rFonts w:ascii="Times New Roman" w:hAnsi="Times New Roman"/>
          <w:sz w:val="26"/>
          <w:szCs w:val="26"/>
        </w:rPr>
        <w:t>, выданной департаментом образования и науки Приморского края.</w:t>
      </w:r>
    </w:p>
    <w:p w:rsidR="001D3C86" w:rsidRPr="00714422" w:rsidRDefault="001D3C86" w:rsidP="00714422">
      <w:pPr>
        <w:spacing w:after="0" w:line="360" w:lineRule="auto"/>
        <w:ind w:firstLine="567"/>
        <w:jc w:val="both"/>
        <w:rPr>
          <w:rFonts w:ascii="Times New Roman" w:hAnsi="Times New Roman"/>
          <w:sz w:val="26"/>
          <w:szCs w:val="26"/>
        </w:rPr>
      </w:pPr>
      <w:r w:rsidRPr="00714422">
        <w:rPr>
          <w:rFonts w:ascii="Times New Roman" w:hAnsi="Times New Roman"/>
          <w:b/>
          <w:sz w:val="26"/>
          <w:szCs w:val="26"/>
        </w:rPr>
        <w:t xml:space="preserve">Учредитель – </w:t>
      </w:r>
      <w:r w:rsidRPr="00714422">
        <w:rPr>
          <w:rFonts w:ascii="Times New Roman" w:hAnsi="Times New Roman"/>
          <w:sz w:val="26"/>
          <w:szCs w:val="26"/>
        </w:rPr>
        <w:t>администрация муниципального образования Партизанского городского округа.</w:t>
      </w:r>
    </w:p>
    <w:p w:rsidR="001D3C86" w:rsidRPr="00714422" w:rsidRDefault="001D3C86" w:rsidP="00714422">
      <w:pPr>
        <w:shd w:val="clear" w:color="auto" w:fill="FFFFFF"/>
        <w:spacing w:after="0" w:line="360" w:lineRule="auto"/>
        <w:ind w:firstLine="567"/>
        <w:jc w:val="both"/>
        <w:rPr>
          <w:rFonts w:ascii="Times New Roman" w:eastAsia="Times New Roman" w:hAnsi="Times New Roman"/>
          <w:sz w:val="26"/>
          <w:szCs w:val="26"/>
          <w:lang w:eastAsia="ru-RU"/>
        </w:rPr>
      </w:pPr>
      <w:r w:rsidRPr="00714422">
        <w:rPr>
          <w:rFonts w:ascii="Times New Roman" w:eastAsia="Times New Roman" w:hAnsi="Times New Roman"/>
          <w:sz w:val="26"/>
          <w:szCs w:val="26"/>
          <w:lang w:eastAsia="ru-RU"/>
        </w:rPr>
        <w:t xml:space="preserve">Учреждение является юридическим лицом, находящимся в ведении </w:t>
      </w:r>
      <w:r w:rsidR="007901B9">
        <w:rPr>
          <w:rFonts w:ascii="Times New Roman" w:eastAsia="Times New Roman" w:hAnsi="Times New Roman"/>
          <w:sz w:val="26"/>
          <w:szCs w:val="26"/>
          <w:lang w:eastAsia="ru-RU"/>
        </w:rPr>
        <w:t>управления</w:t>
      </w:r>
      <w:r w:rsidRPr="00714422">
        <w:rPr>
          <w:rFonts w:ascii="Times New Roman" w:eastAsia="Times New Roman" w:hAnsi="Times New Roman"/>
          <w:sz w:val="26"/>
          <w:szCs w:val="26"/>
          <w:lang w:eastAsia="ru-RU"/>
        </w:rPr>
        <w:t xml:space="preserve">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w:t>
      </w:r>
      <w:r w:rsidR="007901B9">
        <w:rPr>
          <w:rFonts w:ascii="Times New Roman" w:eastAsia="Times New Roman" w:hAnsi="Times New Roman"/>
          <w:sz w:val="26"/>
          <w:szCs w:val="26"/>
          <w:lang w:eastAsia="ru-RU"/>
        </w:rPr>
        <w:t>управления</w:t>
      </w:r>
      <w:r w:rsidRPr="00714422">
        <w:rPr>
          <w:rFonts w:ascii="Times New Roman" w:eastAsia="Times New Roman" w:hAnsi="Times New Roman"/>
          <w:sz w:val="26"/>
          <w:szCs w:val="26"/>
          <w:lang w:eastAsia="ru-RU"/>
        </w:rPr>
        <w:t xml:space="preserve"> образования.</w:t>
      </w:r>
    </w:p>
    <w:p w:rsidR="001D3C86" w:rsidRPr="00714422" w:rsidRDefault="001D3C86" w:rsidP="00714422">
      <w:pPr>
        <w:shd w:val="clear" w:color="auto" w:fill="FFFFFF"/>
        <w:spacing w:after="0" w:line="360" w:lineRule="auto"/>
        <w:ind w:firstLine="567"/>
        <w:jc w:val="both"/>
        <w:rPr>
          <w:rFonts w:ascii="Times New Roman" w:hAnsi="Times New Roman"/>
          <w:sz w:val="26"/>
          <w:szCs w:val="26"/>
        </w:rPr>
      </w:pPr>
      <w:r w:rsidRPr="00714422">
        <w:rPr>
          <w:rFonts w:ascii="Times New Roman" w:hAnsi="Times New Roman"/>
          <w:b/>
          <w:sz w:val="26"/>
          <w:szCs w:val="26"/>
        </w:rPr>
        <w:t>Наличие помещений в здании</w:t>
      </w:r>
      <w:r w:rsidR="00CB6E48" w:rsidRPr="00714422">
        <w:rPr>
          <w:rFonts w:ascii="Times New Roman" w:hAnsi="Times New Roman"/>
          <w:sz w:val="26"/>
          <w:szCs w:val="26"/>
        </w:rPr>
        <w:t>: музыкально-спортивный зал (2), методический кабинет (2</w:t>
      </w:r>
      <w:r w:rsidRPr="00714422">
        <w:rPr>
          <w:rFonts w:ascii="Times New Roman" w:hAnsi="Times New Roman"/>
          <w:sz w:val="26"/>
          <w:szCs w:val="26"/>
        </w:rPr>
        <w:t>), медицинский кабинет (</w:t>
      </w:r>
      <w:r w:rsidR="00CB6E48" w:rsidRPr="00714422">
        <w:rPr>
          <w:rFonts w:ascii="Times New Roman" w:hAnsi="Times New Roman"/>
          <w:sz w:val="26"/>
          <w:szCs w:val="26"/>
        </w:rPr>
        <w:t>2</w:t>
      </w:r>
      <w:r w:rsidRPr="00714422">
        <w:rPr>
          <w:rFonts w:ascii="Times New Roman" w:hAnsi="Times New Roman"/>
          <w:sz w:val="26"/>
          <w:szCs w:val="26"/>
        </w:rPr>
        <w:t>), груп</w:t>
      </w:r>
      <w:r w:rsidR="00CB6E48" w:rsidRPr="00714422">
        <w:rPr>
          <w:rFonts w:ascii="Times New Roman" w:hAnsi="Times New Roman"/>
          <w:sz w:val="26"/>
          <w:szCs w:val="26"/>
        </w:rPr>
        <w:t>пы (10</w:t>
      </w:r>
      <w:r w:rsidRPr="00714422">
        <w:rPr>
          <w:rFonts w:ascii="Times New Roman" w:hAnsi="Times New Roman"/>
          <w:sz w:val="26"/>
          <w:szCs w:val="26"/>
        </w:rPr>
        <w:t xml:space="preserve">), </w:t>
      </w:r>
      <w:r w:rsidR="00CB6E48" w:rsidRPr="00714422">
        <w:rPr>
          <w:rFonts w:ascii="Times New Roman" w:hAnsi="Times New Roman"/>
          <w:color w:val="000000"/>
          <w:sz w:val="26"/>
          <w:szCs w:val="26"/>
        </w:rPr>
        <w:t xml:space="preserve">логопедический пункт </w:t>
      </w:r>
      <w:r w:rsidR="000C3C0C">
        <w:rPr>
          <w:rFonts w:ascii="Times New Roman" w:hAnsi="Times New Roman"/>
          <w:color w:val="000000"/>
          <w:sz w:val="26"/>
          <w:szCs w:val="26"/>
        </w:rPr>
        <w:t>(1</w:t>
      </w:r>
      <w:r w:rsidRPr="00714422">
        <w:rPr>
          <w:rFonts w:ascii="Times New Roman" w:hAnsi="Times New Roman"/>
          <w:color w:val="000000"/>
          <w:sz w:val="26"/>
          <w:szCs w:val="26"/>
        </w:rPr>
        <w:t xml:space="preserve">),  </w:t>
      </w:r>
      <w:r w:rsidR="00CB6E48" w:rsidRPr="00714422">
        <w:rPr>
          <w:rFonts w:ascii="Times New Roman" w:hAnsi="Times New Roman"/>
          <w:sz w:val="26"/>
          <w:szCs w:val="26"/>
        </w:rPr>
        <w:t>складские помещения (2</w:t>
      </w:r>
      <w:r w:rsidRPr="00714422">
        <w:rPr>
          <w:rFonts w:ascii="Times New Roman" w:hAnsi="Times New Roman"/>
          <w:sz w:val="26"/>
          <w:szCs w:val="26"/>
        </w:rPr>
        <w:t xml:space="preserve">). Все помещения укомплектованы согласно требованиям. Санитарно – гигиенические условия помещений, участков отвечают требованиям и нормам </w:t>
      </w:r>
      <w:proofErr w:type="spellStart"/>
      <w:r w:rsidRPr="00714422">
        <w:rPr>
          <w:rFonts w:ascii="Times New Roman" w:hAnsi="Times New Roman"/>
          <w:sz w:val="26"/>
          <w:szCs w:val="26"/>
        </w:rPr>
        <w:t>СанПин</w:t>
      </w:r>
      <w:proofErr w:type="spellEnd"/>
      <w:r w:rsidRPr="00714422">
        <w:rPr>
          <w:rFonts w:ascii="Times New Roman" w:hAnsi="Times New Roman"/>
          <w:sz w:val="26"/>
          <w:szCs w:val="26"/>
        </w:rPr>
        <w:t>.</w:t>
      </w:r>
    </w:p>
    <w:p w:rsidR="001D3C86" w:rsidRPr="00714422" w:rsidRDefault="001D3C86" w:rsidP="00714422">
      <w:pPr>
        <w:spacing w:after="0" w:line="360" w:lineRule="auto"/>
        <w:ind w:firstLine="567"/>
        <w:jc w:val="both"/>
        <w:rPr>
          <w:rFonts w:ascii="Times New Roman" w:hAnsi="Times New Roman"/>
          <w:sz w:val="26"/>
          <w:szCs w:val="26"/>
        </w:rPr>
      </w:pPr>
      <w:r w:rsidRPr="00714422">
        <w:rPr>
          <w:rFonts w:ascii="Times New Roman" w:hAnsi="Times New Roman"/>
          <w:color w:val="000000"/>
          <w:sz w:val="26"/>
          <w:szCs w:val="26"/>
        </w:rPr>
        <w:t>МБДОУ «Детский сад №</w:t>
      </w:r>
      <w:r w:rsidRPr="00714422">
        <w:rPr>
          <w:rFonts w:ascii="Times New Roman" w:hAnsi="Times New Roman"/>
          <w:iCs/>
          <w:color w:val="000000"/>
          <w:sz w:val="26"/>
          <w:szCs w:val="26"/>
        </w:rPr>
        <w:t>24</w:t>
      </w:r>
      <w:r w:rsidRPr="00714422">
        <w:rPr>
          <w:rFonts w:ascii="Times New Roman" w:hAnsi="Times New Roman"/>
          <w:color w:val="000000"/>
          <w:sz w:val="26"/>
          <w:szCs w:val="26"/>
        </w:rPr>
        <w:t xml:space="preserve">» </w:t>
      </w:r>
      <w:r w:rsidRPr="00714422">
        <w:rPr>
          <w:rFonts w:ascii="Times New Roman" w:hAnsi="Times New Roman"/>
          <w:iCs/>
          <w:color w:val="000000"/>
          <w:sz w:val="26"/>
          <w:szCs w:val="26"/>
        </w:rPr>
        <w:t xml:space="preserve">ПГО </w:t>
      </w:r>
      <w:r w:rsidRPr="00714422">
        <w:rPr>
          <w:rFonts w:ascii="Times New Roman" w:eastAsia="Times New Roman" w:hAnsi="Times New Roman"/>
          <w:sz w:val="26"/>
          <w:szCs w:val="26"/>
        </w:rPr>
        <w:t xml:space="preserve">выполняет следующие </w:t>
      </w:r>
      <w:proofErr w:type="spellStart"/>
      <w:r w:rsidRPr="00714422">
        <w:rPr>
          <w:rFonts w:ascii="Times New Roman" w:eastAsia="Times New Roman" w:hAnsi="Times New Roman"/>
          <w:i/>
          <w:sz w:val="26"/>
          <w:szCs w:val="26"/>
        </w:rPr>
        <w:t>воспитательно</w:t>
      </w:r>
      <w:proofErr w:type="spellEnd"/>
      <w:r w:rsidRPr="00714422">
        <w:rPr>
          <w:rFonts w:ascii="Times New Roman" w:eastAsia="Times New Roman" w:hAnsi="Times New Roman"/>
          <w:i/>
          <w:sz w:val="26"/>
          <w:szCs w:val="26"/>
        </w:rPr>
        <w:t>-образовательные задачи</w:t>
      </w:r>
      <w:r w:rsidRPr="00714422">
        <w:rPr>
          <w:rFonts w:ascii="Times New Roman" w:eastAsia="Times New Roman" w:hAnsi="Times New Roman"/>
          <w:sz w:val="26"/>
          <w:szCs w:val="26"/>
        </w:rPr>
        <w:t>:</w:t>
      </w:r>
    </w:p>
    <w:p w:rsidR="001D3C86" w:rsidRPr="00714422" w:rsidRDefault="001D3C86" w:rsidP="00714422">
      <w:pPr>
        <w:spacing w:after="0" w:line="360" w:lineRule="auto"/>
        <w:ind w:firstLine="567"/>
        <w:jc w:val="both"/>
        <w:rPr>
          <w:rFonts w:ascii="Times New Roman" w:hAnsi="Times New Roman"/>
          <w:sz w:val="26"/>
          <w:szCs w:val="26"/>
        </w:rPr>
      </w:pPr>
      <w:r w:rsidRPr="00893CD1">
        <w:rPr>
          <w:rFonts w:ascii="Times New Roman" w:hAnsi="Times New Roman"/>
          <w:sz w:val="26"/>
          <w:szCs w:val="26"/>
        </w:rPr>
        <w:t>1.</w:t>
      </w:r>
      <w:r w:rsidR="00B314B2" w:rsidRPr="00893CD1">
        <w:rPr>
          <w:rFonts w:ascii="Times New Roman" w:hAnsi="Times New Roman"/>
          <w:sz w:val="26"/>
          <w:szCs w:val="26"/>
        </w:rPr>
        <w:t>Повышение профессионального</w:t>
      </w:r>
      <w:r w:rsidR="00B314B2" w:rsidRPr="00714422">
        <w:rPr>
          <w:rFonts w:ascii="Times New Roman" w:hAnsi="Times New Roman"/>
          <w:sz w:val="26"/>
          <w:szCs w:val="26"/>
        </w:rPr>
        <w:t xml:space="preserve"> уровня с детьми и родителями по экологическому направлению, внедрению в педагогическую практику разнообразных форм и методов по реализации данного направления.</w:t>
      </w:r>
    </w:p>
    <w:p w:rsidR="001D3C86" w:rsidRPr="00714422" w:rsidRDefault="001D3C86" w:rsidP="00714422">
      <w:pPr>
        <w:spacing w:after="0" w:line="360" w:lineRule="auto"/>
        <w:ind w:firstLine="567"/>
        <w:jc w:val="both"/>
        <w:rPr>
          <w:rFonts w:ascii="Times New Roman" w:hAnsi="Times New Roman"/>
          <w:sz w:val="26"/>
          <w:szCs w:val="26"/>
        </w:rPr>
      </w:pPr>
      <w:r w:rsidRPr="00714422">
        <w:rPr>
          <w:rFonts w:ascii="Times New Roman" w:hAnsi="Times New Roman"/>
          <w:sz w:val="26"/>
          <w:szCs w:val="26"/>
        </w:rPr>
        <w:t>2</w:t>
      </w:r>
      <w:r w:rsidR="00CB6E48" w:rsidRPr="00714422">
        <w:rPr>
          <w:rFonts w:ascii="Times New Roman" w:hAnsi="Times New Roman"/>
          <w:sz w:val="26"/>
          <w:szCs w:val="26"/>
        </w:rPr>
        <w:t xml:space="preserve">. </w:t>
      </w:r>
      <w:r w:rsidR="00B314B2" w:rsidRPr="00714422">
        <w:rPr>
          <w:rFonts w:ascii="Times New Roman" w:hAnsi="Times New Roman"/>
          <w:sz w:val="26"/>
          <w:szCs w:val="26"/>
        </w:rPr>
        <w:t>Сохранение и укрепление здоровья детей, обеспечение физического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0D6AEC" w:rsidRPr="00714422" w:rsidRDefault="001D3C86" w:rsidP="00714422">
      <w:pPr>
        <w:spacing w:after="0" w:line="360" w:lineRule="auto"/>
        <w:ind w:firstLine="567"/>
        <w:jc w:val="both"/>
        <w:rPr>
          <w:rFonts w:ascii="Times New Roman" w:hAnsi="Times New Roman"/>
          <w:sz w:val="26"/>
          <w:szCs w:val="26"/>
        </w:rPr>
      </w:pPr>
      <w:r w:rsidRPr="00714422">
        <w:rPr>
          <w:rFonts w:ascii="Times New Roman" w:hAnsi="Times New Roman"/>
          <w:sz w:val="26"/>
          <w:szCs w:val="26"/>
        </w:rPr>
        <w:lastRenderedPageBreak/>
        <w:t xml:space="preserve">3. </w:t>
      </w:r>
      <w:r w:rsidR="00B314B2" w:rsidRPr="00714422">
        <w:rPr>
          <w:rFonts w:ascii="Times New Roman" w:hAnsi="Times New Roman"/>
          <w:sz w:val="26"/>
          <w:szCs w:val="26"/>
        </w:rPr>
        <w:t>Повышение квалификации профессионального мастерства педагогических кадров, ориентиро</w:t>
      </w:r>
      <w:r w:rsidR="000D6AEC" w:rsidRPr="00714422">
        <w:rPr>
          <w:rFonts w:ascii="Times New Roman" w:hAnsi="Times New Roman"/>
          <w:sz w:val="26"/>
          <w:szCs w:val="26"/>
        </w:rPr>
        <w:t xml:space="preserve">ванных на применение новых педагогических и информационных технологий с целью развития индивидуальных способностей и творческого потенциала воспитанников в соответствии требований ФГОС </w:t>
      </w:r>
      <w:proofErr w:type="gramStart"/>
      <w:r w:rsidR="000D6AEC" w:rsidRPr="00714422">
        <w:rPr>
          <w:rFonts w:ascii="Times New Roman" w:hAnsi="Times New Roman"/>
          <w:sz w:val="26"/>
          <w:szCs w:val="26"/>
        </w:rPr>
        <w:t>ДО</w:t>
      </w:r>
      <w:proofErr w:type="gramEnd"/>
      <w:r w:rsidR="000D6AEC" w:rsidRPr="00714422">
        <w:rPr>
          <w:rFonts w:ascii="Times New Roman" w:hAnsi="Times New Roman"/>
          <w:sz w:val="26"/>
          <w:szCs w:val="26"/>
        </w:rPr>
        <w:t>.</w:t>
      </w:r>
    </w:p>
    <w:p w:rsidR="001D3C86" w:rsidRPr="00714422" w:rsidRDefault="000D6AEC" w:rsidP="00714422">
      <w:pPr>
        <w:spacing w:after="0" w:line="360" w:lineRule="auto"/>
        <w:ind w:firstLine="567"/>
        <w:jc w:val="both"/>
        <w:rPr>
          <w:rFonts w:ascii="Times New Roman" w:hAnsi="Times New Roman"/>
          <w:sz w:val="26"/>
          <w:szCs w:val="26"/>
        </w:rPr>
      </w:pPr>
      <w:r w:rsidRPr="00714422">
        <w:rPr>
          <w:rFonts w:ascii="Times New Roman" w:hAnsi="Times New Roman"/>
          <w:sz w:val="26"/>
          <w:szCs w:val="26"/>
        </w:rPr>
        <w:t>4. Создание условий для тесного сотрудничества с семьями воспитанников, используя эффективные формы взаимодействия.</w:t>
      </w:r>
    </w:p>
    <w:p w:rsidR="001D3C86" w:rsidRPr="00714422" w:rsidRDefault="001D3C86" w:rsidP="00714422">
      <w:pPr>
        <w:spacing w:after="0" w:line="360" w:lineRule="auto"/>
        <w:ind w:firstLine="567"/>
        <w:jc w:val="both"/>
        <w:rPr>
          <w:rFonts w:ascii="Times New Roman" w:eastAsia="Times New Roman" w:hAnsi="Times New Roman"/>
          <w:sz w:val="26"/>
          <w:szCs w:val="26"/>
          <w:lang w:eastAsia="ru-RU"/>
        </w:rPr>
      </w:pPr>
      <w:proofErr w:type="gramStart"/>
      <w:r w:rsidRPr="00714422">
        <w:rPr>
          <w:rFonts w:ascii="Times New Roman" w:eastAsia="Times New Roman" w:hAnsi="Times New Roman"/>
          <w:sz w:val="26"/>
          <w:szCs w:val="26"/>
          <w:lang w:eastAsia="ru-RU"/>
        </w:rPr>
        <w:t>Основная общеобразовательная программа МБДОУ «детский сад №24» ПГО определяет содержание и организацию образовательного процесса для детей дошкольного возраста от 2 месяцев до 7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w:t>
      </w:r>
      <w:proofErr w:type="gramEnd"/>
      <w:r w:rsidRPr="00714422">
        <w:rPr>
          <w:rFonts w:ascii="Times New Roman" w:eastAsia="Times New Roman" w:hAnsi="Times New Roman"/>
          <w:sz w:val="26"/>
          <w:szCs w:val="26"/>
          <w:lang w:eastAsia="ru-RU"/>
        </w:rPr>
        <w:t xml:space="preserve"> физическом и (или) психическом </w:t>
      </w:r>
      <w:proofErr w:type="gramStart"/>
      <w:r w:rsidRPr="00714422">
        <w:rPr>
          <w:rFonts w:ascii="Times New Roman" w:eastAsia="Times New Roman" w:hAnsi="Times New Roman"/>
          <w:sz w:val="26"/>
          <w:szCs w:val="26"/>
          <w:lang w:eastAsia="ru-RU"/>
        </w:rPr>
        <w:t>развитии</w:t>
      </w:r>
      <w:proofErr w:type="gramEnd"/>
      <w:r w:rsidRPr="00714422">
        <w:rPr>
          <w:rFonts w:ascii="Times New Roman" w:eastAsia="Times New Roman" w:hAnsi="Times New Roman"/>
          <w:sz w:val="26"/>
          <w:szCs w:val="26"/>
          <w:lang w:eastAsia="ru-RU"/>
        </w:rPr>
        <w:t xml:space="preserve"> детей. </w:t>
      </w:r>
    </w:p>
    <w:p w:rsidR="001D3C86" w:rsidRPr="006644A8" w:rsidRDefault="001D3C86" w:rsidP="00A93983">
      <w:pPr>
        <w:spacing w:after="0" w:line="360" w:lineRule="auto"/>
        <w:ind w:firstLine="567"/>
        <w:jc w:val="both"/>
        <w:rPr>
          <w:rFonts w:ascii="Times New Roman" w:eastAsia="Times New Roman" w:hAnsi="Times New Roman"/>
          <w:sz w:val="26"/>
          <w:szCs w:val="26"/>
          <w:lang w:eastAsia="ru-RU"/>
        </w:rPr>
      </w:pPr>
      <w:r w:rsidRPr="00714422">
        <w:rPr>
          <w:rFonts w:ascii="Times New Roman" w:eastAsia="Times New Roman" w:hAnsi="Times New Roman"/>
          <w:sz w:val="26"/>
          <w:szCs w:val="26"/>
          <w:lang w:eastAsia="ru-RU"/>
        </w:rPr>
        <w:t>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w:t>
      </w:r>
      <w:r w:rsidRPr="006644A8">
        <w:rPr>
          <w:rFonts w:ascii="Times New Roman" w:eastAsia="Times New Roman" w:hAnsi="Times New Roman"/>
          <w:sz w:val="26"/>
          <w:szCs w:val="26"/>
          <w:lang w:eastAsia="ru-RU"/>
        </w:rPr>
        <w:t xml:space="preserve">. </w:t>
      </w:r>
    </w:p>
    <w:p w:rsidR="009B21AD" w:rsidRPr="00481B5F" w:rsidRDefault="009B21AD" w:rsidP="00A93983">
      <w:pPr>
        <w:pStyle w:val="a5"/>
        <w:numPr>
          <w:ilvl w:val="0"/>
          <w:numId w:val="1"/>
        </w:numPr>
        <w:spacing w:after="0" w:line="360" w:lineRule="auto"/>
        <w:jc w:val="center"/>
        <w:rPr>
          <w:rFonts w:ascii="Times New Roman" w:hAnsi="Times New Roman"/>
          <w:b/>
          <w:color w:val="000000"/>
        </w:rPr>
      </w:pPr>
      <w:r w:rsidRPr="00481B5F">
        <w:rPr>
          <w:rFonts w:ascii="Times New Roman" w:hAnsi="Times New Roman"/>
          <w:b/>
          <w:color w:val="000000"/>
        </w:rPr>
        <w:t>МАТЕРИАЛЬНО-ТЕХНИЧЕСКАЯ БАЗА</w:t>
      </w:r>
    </w:p>
    <w:p w:rsidR="009B21AD" w:rsidRPr="009B21AD" w:rsidRDefault="009B21AD" w:rsidP="00324D5D">
      <w:pPr>
        <w:spacing w:after="0" w:line="360" w:lineRule="auto"/>
        <w:ind w:firstLine="709"/>
        <w:jc w:val="both"/>
        <w:rPr>
          <w:rFonts w:ascii="Times New Roman" w:hAnsi="Times New Roman"/>
          <w:sz w:val="26"/>
          <w:szCs w:val="26"/>
        </w:rPr>
      </w:pPr>
      <w:r w:rsidRPr="009B21AD">
        <w:rPr>
          <w:rFonts w:ascii="Times New Roman" w:hAnsi="Times New Roman"/>
          <w:color w:val="000000"/>
          <w:sz w:val="26"/>
          <w:szCs w:val="26"/>
        </w:rPr>
        <w:t xml:space="preserve">Состояние материально-технической базы удовлетворительное. В дошкольном учреждении имеется необходимое оборудование для организации работы с детьми. Учреждение постоянно работает над укреплением материально-технической базы. </w:t>
      </w:r>
      <w:r w:rsidRPr="009B21AD">
        <w:rPr>
          <w:rFonts w:ascii="Times New Roman" w:hAnsi="Times New Roman"/>
          <w:sz w:val="26"/>
          <w:szCs w:val="26"/>
        </w:rPr>
        <w:t>Каждый год проводится косметический ремонт всех помещений, частично заменяется оборудование.</w:t>
      </w:r>
    </w:p>
    <w:p w:rsidR="00203EFE" w:rsidRPr="00324D5D" w:rsidRDefault="00324D5D" w:rsidP="00324D5D">
      <w:pPr>
        <w:spacing w:after="0"/>
        <w:ind w:firstLine="709"/>
        <w:rPr>
          <w:rFonts w:ascii="Times New Roman" w:hAnsi="Times New Roman"/>
          <w:b/>
          <w:sz w:val="26"/>
          <w:szCs w:val="26"/>
        </w:rPr>
      </w:pPr>
      <w:r>
        <w:rPr>
          <w:rFonts w:ascii="Times New Roman" w:hAnsi="Times New Roman"/>
          <w:b/>
          <w:sz w:val="26"/>
          <w:szCs w:val="26"/>
        </w:rPr>
        <w:t>В  2022</w:t>
      </w:r>
      <w:r w:rsidR="009B21AD" w:rsidRPr="009B21AD">
        <w:rPr>
          <w:rFonts w:ascii="Times New Roman" w:hAnsi="Times New Roman"/>
          <w:b/>
          <w:sz w:val="26"/>
          <w:szCs w:val="26"/>
        </w:rPr>
        <w:t xml:space="preserve"> году приобрели:</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 xml:space="preserve">Музыкальный инструмент «Цифровое пианино </w:t>
      </w:r>
      <w:proofErr w:type="spellStart"/>
      <w:r w:rsidRPr="00324D5D">
        <w:rPr>
          <w:rFonts w:ascii="Times New Roman" w:hAnsi="Times New Roman"/>
          <w:sz w:val="26"/>
          <w:szCs w:val="28"/>
        </w:rPr>
        <w:t>SUOSite</w:t>
      </w:r>
      <w:proofErr w:type="spellEnd"/>
      <w:r w:rsidRPr="00324D5D">
        <w:rPr>
          <w:rFonts w:ascii="Times New Roman" w:hAnsi="Times New Roman"/>
          <w:sz w:val="26"/>
          <w:szCs w:val="28"/>
        </w:rPr>
        <w:t>»</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Микрофон C.O.K</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Колонка KAOSHI</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 xml:space="preserve">Принтер </w:t>
      </w:r>
      <w:proofErr w:type="spellStart"/>
      <w:r w:rsidRPr="00324D5D">
        <w:rPr>
          <w:rFonts w:ascii="Times New Roman" w:hAnsi="Times New Roman"/>
          <w:sz w:val="26"/>
          <w:szCs w:val="28"/>
        </w:rPr>
        <w:t>Brother</w:t>
      </w:r>
      <w:proofErr w:type="spellEnd"/>
      <w:r w:rsidRPr="00324D5D">
        <w:rPr>
          <w:rFonts w:ascii="Times New Roman" w:hAnsi="Times New Roman"/>
          <w:sz w:val="26"/>
          <w:szCs w:val="28"/>
        </w:rPr>
        <w:t xml:space="preserve"> HL-L2300DR</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Колонки 2.0 DEX R800</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Диван детский «Бабочка»</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Качалка пружинка «Дракоша»</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Столик детский квадратный</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Скамейка детская</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Домик «Лагуна» со счетами</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Столик детский прямоугольный</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lastRenderedPageBreak/>
        <w:t>Спортивный комплекс «Емеля»</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Костюм снегурочки Русской</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Русский народный костюм Хохлома расписная для взрослого</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Русский народный костюм для девочки Хохлома расписная/ягодка</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Русский народный костюм для мальчика Хохлома расписная/ягодка</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Ширма для кукольного театра</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 xml:space="preserve">Мяч «Спорт» </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Скакалка гимнастическая</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Палка гимнастическая</w:t>
      </w:r>
    </w:p>
    <w:p w:rsidR="00324D5D" w:rsidRPr="00324D5D" w:rsidRDefault="00324D5D" w:rsidP="00324D5D">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Комплект классических пирамид</w:t>
      </w:r>
    </w:p>
    <w:p w:rsidR="00203EFE" w:rsidRDefault="00324D5D" w:rsidP="007277A4">
      <w:pPr>
        <w:pStyle w:val="a5"/>
        <w:numPr>
          <w:ilvl w:val="0"/>
          <w:numId w:val="26"/>
        </w:numPr>
        <w:spacing w:after="0"/>
        <w:jc w:val="both"/>
        <w:rPr>
          <w:rFonts w:ascii="Times New Roman" w:hAnsi="Times New Roman"/>
          <w:sz w:val="26"/>
          <w:szCs w:val="28"/>
        </w:rPr>
      </w:pPr>
      <w:r w:rsidRPr="00324D5D">
        <w:rPr>
          <w:rFonts w:ascii="Times New Roman" w:hAnsi="Times New Roman"/>
          <w:sz w:val="26"/>
          <w:szCs w:val="28"/>
        </w:rPr>
        <w:t>Комплект для девочек «Хозяюшка»</w:t>
      </w:r>
    </w:p>
    <w:p w:rsidR="007277A4" w:rsidRPr="007277A4" w:rsidRDefault="007277A4" w:rsidP="007277A4">
      <w:pPr>
        <w:spacing w:after="0"/>
        <w:ind w:left="1069"/>
        <w:jc w:val="both"/>
        <w:rPr>
          <w:rFonts w:ascii="Times New Roman" w:hAnsi="Times New Roman"/>
          <w:sz w:val="26"/>
          <w:szCs w:val="28"/>
        </w:rPr>
      </w:pPr>
    </w:p>
    <w:p w:rsidR="001656D0" w:rsidRPr="00324D5D" w:rsidRDefault="001656D0" w:rsidP="001656D0">
      <w:pPr>
        <w:pStyle w:val="a5"/>
        <w:spacing w:after="0"/>
        <w:ind w:left="1429"/>
        <w:jc w:val="right"/>
        <w:rPr>
          <w:rFonts w:ascii="Times New Roman" w:hAnsi="Times New Roman"/>
          <w:sz w:val="26"/>
          <w:szCs w:val="28"/>
        </w:rPr>
      </w:pPr>
      <w:r>
        <w:rPr>
          <w:rFonts w:ascii="Times New Roman" w:hAnsi="Times New Roman"/>
          <w:noProof/>
          <w:sz w:val="26"/>
          <w:szCs w:val="28"/>
          <w:lang w:eastAsia="ru-RU"/>
        </w:rPr>
        <w:drawing>
          <wp:anchor distT="0" distB="0" distL="114300" distR="114300" simplePos="0" relativeHeight="251660288" behindDoc="0" locked="0" layoutInCell="1" allowOverlap="1" wp14:anchorId="72FBD4DA" wp14:editId="4221ACA0">
            <wp:simplePos x="0" y="0"/>
            <wp:positionH relativeFrom="column">
              <wp:posOffset>26670</wp:posOffset>
            </wp:positionH>
            <wp:positionV relativeFrom="paragraph">
              <wp:posOffset>53340</wp:posOffset>
            </wp:positionV>
            <wp:extent cx="2271395" cy="3028950"/>
            <wp:effectExtent l="76200" t="76200" r="109855" b="11430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505_09295808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1395" cy="3028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noProof/>
          <w:sz w:val="26"/>
          <w:szCs w:val="28"/>
          <w:lang w:eastAsia="ru-RU"/>
        </w:rPr>
        <w:drawing>
          <wp:inline distT="0" distB="0" distL="0" distR="0" wp14:anchorId="284D9E23" wp14:editId="44B8720A">
            <wp:extent cx="2560403" cy="3004554"/>
            <wp:effectExtent l="76200" t="76200" r="106680" b="1200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505_09260074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8401" cy="3013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3EFE" w:rsidRPr="00B337B3" w:rsidRDefault="00203EFE" w:rsidP="00B337B3">
      <w:pPr>
        <w:spacing w:after="0" w:line="240" w:lineRule="auto"/>
        <w:ind w:left="709"/>
        <w:contextualSpacing/>
        <w:jc w:val="both"/>
        <w:rPr>
          <w:rFonts w:ascii="Times New Roman" w:hAnsi="Times New Roman"/>
          <w:sz w:val="18"/>
          <w:szCs w:val="18"/>
        </w:rPr>
      </w:pPr>
    </w:p>
    <w:p w:rsidR="00203EFE" w:rsidRDefault="007277A4" w:rsidP="007277A4">
      <w:pPr>
        <w:spacing w:after="0"/>
        <w:ind w:left="709"/>
        <w:contextualSpacing/>
        <w:rPr>
          <w:rFonts w:ascii="Times New Roman" w:hAnsi="Times New Roman"/>
          <w:sz w:val="26"/>
          <w:szCs w:val="28"/>
        </w:rPr>
      </w:pPr>
      <w:r>
        <w:rPr>
          <w:rFonts w:ascii="Times New Roman" w:hAnsi="Times New Roman"/>
          <w:sz w:val="26"/>
          <w:szCs w:val="28"/>
        </w:rPr>
        <w:t xml:space="preserve"> </w:t>
      </w:r>
      <w:r>
        <w:rPr>
          <w:rFonts w:ascii="Times New Roman" w:hAnsi="Times New Roman"/>
          <w:noProof/>
          <w:sz w:val="26"/>
          <w:szCs w:val="28"/>
          <w:lang w:eastAsia="ru-RU"/>
        </w:rPr>
        <w:drawing>
          <wp:inline distT="0" distB="0" distL="0" distR="0" wp14:anchorId="76EC7B10" wp14:editId="6939FB50">
            <wp:extent cx="2286000" cy="2562225"/>
            <wp:effectExtent l="76200" t="76200" r="114300" b="1238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505_09274176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9386" cy="25660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noProof/>
          <w:sz w:val="26"/>
          <w:szCs w:val="28"/>
          <w:lang w:eastAsia="ru-RU"/>
        </w:rPr>
        <w:drawing>
          <wp:inline distT="0" distB="0" distL="0" distR="0" wp14:anchorId="47F10785" wp14:editId="04BA51A9">
            <wp:extent cx="2105025" cy="2806627"/>
            <wp:effectExtent l="76200" t="76200" r="104775" b="1085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505_0921272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3182" cy="281750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3EFE" w:rsidRPr="00714422" w:rsidRDefault="0010596F" w:rsidP="007277A4">
      <w:pPr>
        <w:spacing w:after="0"/>
        <w:ind w:left="709"/>
        <w:contextualSpacing/>
        <w:jc w:val="both"/>
        <w:rPr>
          <w:rFonts w:ascii="Times New Roman" w:hAnsi="Times New Roman"/>
          <w:sz w:val="26"/>
          <w:szCs w:val="28"/>
        </w:rPr>
      </w:pPr>
      <w:r>
        <w:rPr>
          <w:rFonts w:ascii="Times New Roman" w:hAnsi="Times New Roman"/>
          <w:sz w:val="26"/>
          <w:szCs w:val="28"/>
        </w:rPr>
        <w:t xml:space="preserve">    </w:t>
      </w:r>
      <w:r w:rsidR="007277A4">
        <w:rPr>
          <w:rFonts w:ascii="Times New Roman" w:hAnsi="Times New Roman"/>
          <w:sz w:val="26"/>
          <w:szCs w:val="28"/>
        </w:rPr>
        <w:t xml:space="preserve">                                                </w:t>
      </w:r>
      <w:r>
        <w:rPr>
          <w:rFonts w:ascii="Times New Roman" w:hAnsi="Times New Roman"/>
          <w:sz w:val="26"/>
          <w:szCs w:val="28"/>
        </w:rPr>
        <w:t xml:space="preserve"> </w:t>
      </w:r>
      <w:r w:rsidR="007277A4">
        <w:rPr>
          <w:rFonts w:ascii="Times New Roman" w:hAnsi="Times New Roman"/>
          <w:sz w:val="26"/>
          <w:szCs w:val="28"/>
        </w:rPr>
        <w:t xml:space="preserve">                     </w:t>
      </w:r>
    </w:p>
    <w:p w:rsidR="007277A4" w:rsidRDefault="007277A4" w:rsidP="00714422">
      <w:pPr>
        <w:spacing w:after="0" w:line="360" w:lineRule="auto"/>
        <w:ind w:firstLine="709"/>
        <w:jc w:val="both"/>
        <w:rPr>
          <w:rFonts w:ascii="Times New Roman" w:hAnsi="Times New Roman"/>
          <w:sz w:val="26"/>
          <w:szCs w:val="26"/>
        </w:rPr>
      </w:pPr>
    </w:p>
    <w:p w:rsidR="007277A4" w:rsidRDefault="007277A4" w:rsidP="00F14362">
      <w:pPr>
        <w:spacing w:after="0" w:line="360" w:lineRule="auto"/>
        <w:ind w:firstLine="709"/>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14:anchorId="1423E525" wp14:editId="401A7B15">
            <wp:extent cx="1950292" cy="2600325"/>
            <wp:effectExtent l="152400" t="152400" r="145415" b="1619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505_09194149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7132" cy="260944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sz w:val="26"/>
          <w:szCs w:val="26"/>
        </w:rPr>
        <w:t xml:space="preserve">                                 </w:t>
      </w:r>
      <w:r w:rsidR="00F14362">
        <w:rPr>
          <w:rFonts w:ascii="Times New Roman" w:hAnsi="Times New Roman"/>
          <w:noProof/>
          <w:sz w:val="26"/>
          <w:szCs w:val="26"/>
          <w:lang w:eastAsia="ru-RU"/>
        </w:rPr>
        <w:drawing>
          <wp:inline distT="0" distB="0" distL="0" distR="0" wp14:anchorId="52F0A8C6" wp14:editId="75878D17">
            <wp:extent cx="2000250" cy="2666934"/>
            <wp:effectExtent l="152400" t="152400" r="133350" b="1530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505_09211325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8133" cy="2677444"/>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sz w:val="26"/>
          <w:szCs w:val="26"/>
        </w:rPr>
        <w:t xml:space="preserve">                                            </w:t>
      </w:r>
    </w:p>
    <w:p w:rsidR="007277A4" w:rsidRDefault="007277A4" w:rsidP="00714422">
      <w:pPr>
        <w:spacing w:after="0" w:line="360" w:lineRule="auto"/>
        <w:ind w:firstLine="709"/>
        <w:jc w:val="both"/>
        <w:rPr>
          <w:rFonts w:ascii="Times New Roman" w:hAnsi="Times New Roman"/>
          <w:sz w:val="26"/>
          <w:szCs w:val="26"/>
        </w:rPr>
      </w:pPr>
    </w:p>
    <w:p w:rsidR="009B21AD" w:rsidRPr="009B21AD" w:rsidRDefault="009B21AD" w:rsidP="00714422">
      <w:pPr>
        <w:spacing w:after="0" w:line="360" w:lineRule="auto"/>
        <w:ind w:firstLine="709"/>
        <w:jc w:val="both"/>
        <w:rPr>
          <w:rFonts w:ascii="Times New Roman" w:hAnsi="Times New Roman"/>
          <w:sz w:val="26"/>
          <w:szCs w:val="26"/>
        </w:rPr>
      </w:pPr>
      <w:r w:rsidRPr="009B21AD">
        <w:rPr>
          <w:rFonts w:ascii="Times New Roman" w:hAnsi="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9B21AD" w:rsidRPr="009B21AD" w:rsidRDefault="009B21AD" w:rsidP="00714422">
      <w:pPr>
        <w:spacing w:after="0" w:line="360" w:lineRule="auto"/>
        <w:ind w:firstLine="709"/>
        <w:jc w:val="both"/>
        <w:rPr>
          <w:rFonts w:ascii="Times New Roman" w:hAnsi="Times New Roman"/>
          <w:sz w:val="26"/>
          <w:szCs w:val="26"/>
        </w:rPr>
      </w:pPr>
      <w:r w:rsidRPr="009B21AD">
        <w:rPr>
          <w:rFonts w:ascii="Times New Roman" w:hAnsi="Times New Roman"/>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9B21AD" w:rsidRDefault="009B21AD" w:rsidP="00714422">
      <w:pPr>
        <w:spacing w:after="0" w:line="360" w:lineRule="auto"/>
        <w:ind w:firstLine="709"/>
        <w:jc w:val="both"/>
        <w:rPr>
          <w:rFonts w:ascii="Times New Roman" w:hAnsi="Times New Roman"/>
          <w:sz w:val="26"/>
          <w:szCs w:val="26"/>
        </w:rPr>
      </w:pPr>
      <w:r w:rsidRPr="009B21AD">
        <w:rPr>
          <w:rFonts w:ascii="Times New Roman" w:hAnsi="Times New Roman"/>
          <w:sz w:val="26"/>
          <w:szCs w:val="26"/>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BA26DE" w:rsidRDefault="00BA26DE" w:rsidP="00BA26DE">
      <w:pPr>
        <w:shd w:val="clear" w:color="auto" w:fill="FFFFFF"/>
        <w:spacing w:after="0" w:line="360" w:lineRule="auto"/>
        <w:rPr>
          <w:rFonts w:ascii="Times New Roman" w:eastAsia="Times New Roman" w:hAnsi="Times New Roman"/>
          <w:color w:val="111111"/>
          <w:sz w:val="26"/>
          <w:szCs w:val="26"/>
          <w:lang w:eastAsia="ru-RU"/>
        </w:rPr>
      </w:pPr>
      <w:r w:rsidRPr="00BA26DE">
        <w:rPr>
          <w:rFonts w:ascii="Arial" w:eastAsia="Times New Roman" w:hAnsi="Arial" w:cs="Arial"/>
          <w:color w:val="111111"/>
          <w:sz w:val="27"/>
          <w:szCs w:val="27"/>
          <w:lang w:eastAsia="ru-RU"/>
        </w:rPr>
        <w:t> </w:t>
      </w:r>
      <w:r w:rsidR="006D009A" w:rsidRPr="006D009A">
        <w:rPr>
          <w:rFonts w:ascii="Times New Roman" w:eastAsia="Times New Roman" w:hAnsi="Times New Roman"/>
          <w:color w:val="000000" w:themeColor="text1"/>
          <w:sz w:val="26"/>
          <w:szCs w:val="26"/>
          <w:lang w:eastAsia="ru-RU"/>
        </w:rPr>
        <w:t>Вывод:</w:t>
      </w:r>
      <w:r w:rsidR="0047532B">
        <w:rPr>
          <w:rFonts w:ascii="Times New Roman" w:eastAsia="Times New Roman" w:hAnsi="Times New Roman"/>
          <w:color w:val="000000" w:themeColor="text1"/>
          <w:sz w:val="26"/>
          <w:szCs w:val="26"/>
          <w:lang w:eastAsia="ru-RU"/>
        </w:rPr>
        <w:t xml:space="preserve"> </w:t>
      </w:r>
      <w:proofErr w:type="gramStart"/>
      <w:r w:rsidRPr="00BA26DE">
        <w:rPr>
          <w:rFonts w:ascii="Times New Roman" w:eastAsia="Times New Roman" w:hAnsi="Times New Roman"/>
          <w:color w:val="111111"/>
          <w:sz w:val="26"/>
          <w:szCs w:val="26"/>
          <w:lang w:eastAsia="ru-RU"/>
        </w:rPr>
        <w:t>Образовательная среда детского сада свободная, комфортная, доброжелательная, многообразная, развивающая, воспитывающая, располагающая к общению, обеспечивает познавательное, речевое, социально-коммуникативное, художественно-эстетическое и физическое развитие детей.</w:t>
      </w:r>
      <w:proofErr w:type="gramEnd"/>
      <w:r w:rsidR="0047532B">
        <w:rPr>
          <w:rFonts w:ascii="Times New Roman" w:eastAsia="Times New Roman" w:hAnsi="Times New Roman"/>
          <w:color w:val="111111"/>
          <w:sz w:val="26"/>
          <w:szCs w:val="26"/>
          <w:lang w:eastAsia="ru-RU"/>
        </w:rPr>
        <w:t xml:space="preserve"> </w:t>
      </w:r>
      <w:r w:rsidRPr="00BA26DE">
        <w:rPr>
          <w:rFonts w:ascii="Times New Roman" w:eastAsia="Times New Roman" w:hAnsi="Times New Roman"/>
          <w:color w:val="111111"/>
          <w:sz w:val="26"/>
          <w:szCs w:val="26"/>
          <w:lang w:eastAsia="ru-RU"/>
        </w:rPr>
        <w:t>Состояние материально-технической базы, учебно-методического обеспечения, развивающей предметно-пространственной среды позволяет осуществлять образовательный процесс в соответст</w:t>
      </w:r>
      <w:r>
        <w:rPr>
          <w:rFonts w:ascii="Times New Roman" w:eastAsia="Times New Roman" w:hAnsi="Times New Roman"/>
          <w:color w:val="111111"/>
          <w:sz w:val="26"/>
          <w:szCs w:val="26"/>
          <w:lang w:eastAsia="ru-RU"/>
        </w:rPr>
        <w:t>вие с современными требованиями.</w:t>
      </w:r>
    </w:p>
    <w:p w:rsidR="00F14362" w:rsidRDefault="00F14362" w:rsidP="00BA26DE">
      <w:pPr>
        <w:shd w:val="clear" w:color="auto" w:fill="FFFFFF"/>
        <w:spacing w:after="0" w:line="360" w:lineRule="auto"/>
        <w:rPr>
          <w:rFonts w:ascii="Times New Roman" w:eastAsia="Times New Roman" w:hAnsi="Times New Roman"/>
          <w:color w:val="111111"/>
          <w:sz w:val="26"/>
          <w:szCs w:val="26"/>
          <w:lang w:eastAsia="ru-RU"/>
        </w:rPr>
      </w:pPr>
    </w:p>
    <w:p w:rsidR="000557DB" w:rsidRDefault="000557DB" w:rsidP="00BA26DE">
      <w:pPr>
        <w:shd w:val="clear" w:color="auto" w:fill="FFFFFF"/>
        <w:spacing w:after="0" w:line="360" w:lineRule="auto"/>
        <w:rPr>
          <w:rFonts w:ascii="Times New Roman" w:eastAsia="Times New Roman" w:hAnsi="Times New Roman"/>
          <w:color w:val="111111"/>
          <w:sz w:val="26"/>
          <w:szCs w:val="26"/>
          <w:lang w:eastAsia="ru-RU"/>
        </w:rPr>
      </w:pPr>
    </w:p>
    <w:p w:rsidR="000557DB" w:rsidRPr="00BA26DE" w:rsidRDefault="000557DB" w:rsidP="00BA26DE">
      <w:pPr>
        <w:shd w:val="clear" w:color="auto" w:fill="FFFFFF"/>
        <w:spacing w:after="0" w:line="360" w:lineRule="auto"/>
        <w:rPr>
          <w:rFonts w:ascii="Times New Roman" w:eastAsia="Times New Roman" w:hAnsi="Times New Roman"/>
          <w:color w:val="111111"/>
          <w:sz w:val="26"/>
          <w:szCs w:val="26"/>
          <w:lang w:eastAsia="ru-RU"/>
        </w:rPr>
      </w:pPr>
    </w:p>
    <w:p w:rsidR="001D3C86" w:rsidRPr="00481B5F" w:rsidRDefault="001D3C86" w:rsidP="00705EFE">
      <w:pPr>
        <w:pStyle w:val="a5"/>
        <w:numPr>
          <w:ilvl w:val="0"/>
          <w:numId w:val="10"/>
        </w:numPr>
        <w:spacing w:after="0" w:line="360" w:lineRule="auto"/>
        <w:jc w:val="center"/>
        <w:rPr>
          <w:rFonts w:ascii="Times New Roman" w:eastAsia="Times New Roman" w:hAnsi="Times New Roman"/>
          <w:b/>
          <w:sz w:val="26"/>
          <w:szCs w:val="26"/>
          <w:lang w:eastAsia="ru-RU"/>
        </w:rPr>
      </w:pPr>
      <w:r w:rsidRPr="00481B5F">
        <w:rPr>
          <w:rFonts w:ascii="Times New Roman" w:eastAsia="Times New Roman" w:hAnsi="Times New Roman"/>
          <w:b/>
          <w:sz w:val="26"/>
          <w:szCs w:val="26"/>
          <w:lang w:eastAsia="ru-RU"/>
        </w:rPr>
        <w:lastRenderedPageBreak/>
        <w:t>УСЛОВИЯ ОРГАНИЗАЦИИ ОБРАЗОВАТЕЛЬНОГО ПРОЦЕССА</w:t>
      </w:r>
    </w:p>
    <w:p w:rsidR="001D3C86" w:rsidRPr="006644A8" w:rsidRDefault="009B21AD" w:rsidP="009A144F">
      <w:pPr>
        <w:spacing w:after="0" w:line="360" w:lineRule="auto"/>
        <w:jc w:val="center"/>
        <w:rPr>
          <w:rFonts w:ascii="Times New Roman" w:eastAsia="Times New Roman" w:hAnsi="Times New Roman"/>
          <w:sz w:val="26"/>
          <w:szCs w:val="26"/>
          <w:lang w:eastAsia="ru-RU"/>
        </w:rPr>
      </w:pPr>
      <w:r>
        <w:rPr>
          <w:rFonts w:ascii="Times New Roman" w:eastAsia="Times New Roman" w:hAnsi="Times New Roman"/>
          <w:b/>
          <w:i/>
          <w:sz w:val="26"/>
          <w:szCs w:val="26"/>
          <w:lang w:eastAsia="ru-RU"/>
        </w:rPr>
        <w:t>3</w:t>
      </w:r>
      <w:r w:rsidR="001D3C86" w:rsidRPr="006644A8">
        <w:rPr>
          <w:rFonts w:ascii="Times New Roman" w:eastAsia="Times New Roman" w:hAnsi="Times New Roman"/>
          <w:b/>
          <w:i/>
          <w:sz w:val="26"/>
          <w:szCs w:val="26"/>
          <w:lang w:eastAsia="ru-RU"/>
        </w:rPr>
        <w:t>.1 Кадровое обеспечение деятельности дошкольного учреждения</w:t>
      </w:r>
    </w:p>
    <w:p w:rsidR="001D3C86" w:rsidRPr="00AC687A" w:rsidRDefault="001D3C86" w:rsidP="00823019">
      <w:pPr>
        <w:spacing w:after="0" w:line="360" w:lineRule="auto"/>
        <w:jc w:val="both"/>
        <w:rPr>
          <w:rFonts w:ascii="Times New Roman" w:eastAsia="Times New Roman" w:hAnsi="Times New Roman"/>
          <w:sz w:val="26"/>
          <w:szCs w:val="26"/>
          <w:lang w:eastAsia="ru-RU"/>
        </w:rPr>
      </w:pPr>
      <w:r w:rsidRPr="006644A8">
        <w:rPr>
          <w:rFonts w:ascii="Times New Roman" w:hAnsi="Times New Roman"/>
          <w:spacing w:val="-2"/>
          <w:sz w:val="26"/>
          <w:szCs w:val="26"/>
          <w:lang w:eastAsia="ru-RU"/>
        </w:rPr>
        <w:t xml:space="preserve">Педагогический коллектив в ДОУ стабильный, инициативный, педагоги со </w:t>
      </w:r>
      <w:r w:rsidRPr="006644A8">
        <w:rPr>
          <w:rFonts w:ascii="Times New Roman" w:hAnsi="Times New Roman"/>
          <w:sz w:val="26"/>
          <w:szCs w:val="26"/>
          <w:lang w:eastAsia="ru-RU"/>
        </w:rPr>
        <w:t xml:space="preserve">сложившейся системой работы. В детском саду создаётся атмосфера </w:t>
      </w:r>
      <w:r w:rsidRPr="006644A8">
        <w:rPr>
          <w:rFonts w:ascii="Times New Roman" w:hAnsi="Times New Roman"/>
          <w:spacing w:val="-2"/>
          <w:sz w:val="26"/>
          <w:szCs w:val="26"/>
          <w:lang w:eastAsia="ru-RU"/>
        </w:rPr>
        <w:t xml:space="preserve">педагогического оптимизма, ориентация и мотивация на успех, обеспечиваются </w:t>
      </w:r>
      <w:r w:rsidRPr="006644A8">
        <w:rPr>
          <w:rFonts w:ascii="Times New Roman" w:hAnsi="Times New Roman"/>
          <w:sz w:val="26"/>
          <w:szCs w:val="26"/>
          <w:lang w:eastAsia="ru-RU"/>
        </w:rPr>
        <w:t>условия для реализации творческого потенциала педагогов, сохранения и укрепления здоровья.</w:t>
      </w:r>
    </w:p>
    <w:p w:rsidR="001D3C86" w:rsidRPr="006644A8" w:rsidRDefault="001D3C86" w:rsidP="001D3C86">
      <w:pPr>
        <w:spacing w:after="0" w:line="360" w:lineRule="auto"/>
        <w:ind w:firstLine="709"/>
        <w:jc w:val="both"/>
        <w:rPr>
          <w:rFonts w:ascii="Times New Roman" w:hAnsi="Times New Roman"/>
          <w:sz w:val="26"/>
          <w:szCs w:val="26"/>
        </w:rPr>
      </w:pPr>
      <w:r w:rsidRPr="006644A8">
        <w:rPr>
          <w:rFonts w:ascii="Times New Roman" w:hAnsi="Times New Roman"/>
          <w:b/>
          <w:sz w:val="26"/>
          <w:szCs w:val="26"/>
        </w:rPr>
        <w:t xml:space="preserve">Заведующий: </w:t>
      </w:r>
      <w:proofErr w:type="spellStart"/>
      <w:r w:rsidR="000D6AEC">
        <w:rPr>
          <w:rFonts w:ascii="Times New Roman" w:hAnsi="Times New Roman"/>
          <w:sz w:val="26"/>
          <w:szCs w:val="26"/>
        </w:rPr>
        <w:t>Колтышева</w:t>
      </w:r>
      <w:proofErr w:type="spellEnd"/>
      <w:r w:rsidR="000D6AEC">
        <w:rPr>
          <w:rFonts w:ascii="Times New Roman" w:hAnsi="Times New Roman"/>
          <w:sz w:val="26"/>
          <w:szCs w:val="26"/>
        </w:rPr>
        <w:t xml:space="preserve"> Юлия Александровна</w:t>
      </w:r>
    </w:p>
    <w:p w:rsidR="001D3C86" w:rsidRPr="006644A8" w:rsidRDefault="001D3C86" w:rsidP="001D3C86">
      <w:pPr>
        <w:spacing w:after="0" w:line="360" w:lineRule="auto"/>
        <w:ind w:firstLine="709"/>
        <w:jc w:val="both"/>
        <w:rPr>
          <w:rFonts w:ascii="Times New Roman" w:hAnsi="Times New Roman"/>
          <w:sz w:val="26"/>
          <w:szCs w:val="26"/>
        </w:rPr>
      </w:pPr>
      <w:r w:rsidRPr="006644A8">
        <w:rPr>
          <w:rFonts w:ascii="Times New Roman" w:hAnsi="Times New Roman"/>
          <w:b/>
          <w:sz w:val="26"/>
          <w:szCs w:val="26"/>
        </w:rPr>
        <w:t>Музыкальный руководитель:</w:t>
      </w:r>
      <w:r w:rsidRPr="006644A8">
        <w:rPr>
          <w:rFonts w:ascii="Times New Roman" w:hAnsi="Times New Roman"/>
          <w:sz w:val="26"/>
          <w:szCs w:val="26"/>
        </w:rPr>
        <w:t xml:space="preserve">  </w:t>
      </w:r>
      <w:proofErr w:type="spellStart"/>
      <w:r w:rsidR="008637D9">
        <w:rPr>
          <w:rFonts w:ascii="Times New Roman" w:hAnsi="Times New Roman"/>
          <w:sz w:val="26"/>
          <w:szCs w:val="26"/>
        </w:rPr>
        <w:t>Пантюхова</w:t>
      </w:r>
      <w:proofErr w:type="spellEnd"/>
      <w:r w:rsidRPr="006644A8">
        <w:rPr>
          <w:rFonts w:ascii="Times New Roman" w:hAnsi="Times New Roman"/>
          <w:sz w:val="26"/>
          <w:szCs w:val="26"/>
        </w:rPr>
        <w:t xml:space="preserve"> Светлана Викторовна</w:t>
      </w:r>
    </w:p>
    <w:p w:rsidR="001D3C86" w:rsidRPr="006644A8" w:rsidRDefault="001D3C86" w:rsidP="000C3C0C">
      <w:pPr>
        <w:spacing w:after="0" w:line="360" w:lineRule="auto"/>
        <w:ind w:firstLine="709"/>
        <w:jc w:val="both"/>
        <w:rPr>
          <w:rFonts w:ascii="Times New Roman" w:hAnsi="Times New Roman"/>
          <w:sz w:val="26"/>
          <w:szCs w:val="26"/>
        </w:rPr>
      </w:pPr>
      <w:r w:rsidRPr="006644A8">
        <w:rPr>
          <w:rFonts w:ascii="Times New Roman" w:hAnsi="Times New Roman"/>
          <w:b/>
          <w:sz w:val="26"/>
          <w:szCs w:val="26"/>
        </w:rPr>
        <w:t xml:space="preserve">Старший воспитатель: </w:t>
      </w:r>
      <w:r w:rsidRPr="006644A8">
        <w:rPr>
          <w:rFonts w:ascii="Times New Roman" w:hAnsi="Times New Roman"/>
          <w:sz w:val="26"/>
          <w:szCs w:val="26"/>
        </w:rPr>
        <w:t>Мотор Татьяна Владимировна</w:t>
      </w:r>
    </w:p>
    <w:p w:rsidR="0079284D" w:rsidRPr="006644A8" w:rsidRDefault="0079284D" w:rsidP="001D3C86">
      <w:pPr>
        <w:spacing w:after="0" w:line="360" w:lineRule="auto"/>
        <w:ind w:firstLine="709"/>
        <w:jc w:val="both"/>
        <w:rPr>
          <w:rFonts w:ascii="Times New Roman" w:hAnsi="Times New Roman"/>
          <w:sz w:val="26"/>
          <w:szCs w:val="26"/>
        </w:rPr>
      </w:pPr>
      <w:r w:rsidRPr="006644A8">
        <w:rPr>
          <w:rFonts w:ascii="Times New Roman" w:hAnsi="Times New Roman"/>
          <w:b/>
          <w:sz w:val="26"/>
          <w:szCs w:val="26"/>
        </w:rPr>
        <w:t xml:space="preserve">Учитель-логопед: </w:t>
      </w:r>
      <w:r w:rsidR="0047532B">
        <w:rPr>
          <w:rFonts w:ascii="Times New Roman" w:hAnsi="Times New Roman"/>
          <w:sz w:val="26"/>
          <w:szCs w:val="26"/>
        </w:rPr>
        <w:t>Гребец Елена Николаевна</w:t>
      </w:r>
    </w:p>
    <w:p w:rsidR="002D1649" w:rsidRPr="00B778F3" w:rsidRDefault="001D3C86" w:rsidP="00F14362">
      <w:pPr>
        <w:spacing w:after="0" w:line="360" w:lineRule="auto"/>
        <w:ind w:firstLine="709"/>
        <w:jc w:val="both"/>
        <w:rPr>
          <w:rFonts w:ascii="Times New Roman" w:hAnsi="Times New Roman"/>
          <w:sz w:val="26"/>
          <w:szCs w:val="26"/>
        </w:rPr>
      </w:pPr>
      <w:r w:rsidRPr="006644A8">
        <w:rPr>
          <w:rFonts w:ascii="Times New Roman" w:hAnsi="Times New Roman"/>
          <w:sz w:val="26"/>
          <w:szCs w:val="26"/>
        </w:rPr>
        <w:t>В течение 3-х лет в дошкольном учреждении имеет место устойчивая тенденция повышения образовательного уровня педагогов.</w:t>
      </w:r>
    </w:p>
    <w:p w:rsidR="001D3C86" w:rsidRPr="006644A8" w:rsidRDefault="001D3C86" w:rsidP="001D3C86">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b/>
          <w:sz w:val="26"/>
          <w:szCs w:val="26"/>
          <w:lang w:eastAsia="ru-RU"/>
        </w:rPr>
        <w:t>Анализ профессионального уровня кадров.</w:t>
      </w:r>
    </w:p>
    <w:p w:rsidR="001D3C86" w:rsidRPr="006644A8" w:rsidRDefault="001D3C86" w:rsidP="001D3C86">
      <w:pPr>
        <w:widowControl w:val="0"/>
        <w:autoSpaceDE w:val="0"/>
        <w:autoSpaceDN w:val="0"/>
        <w:adjustRightInd w:val="0"/>
        <w:spacing w:after="0" w:line="240" w:lineRule="auto"/>
        <w:jc w:val="center"/>
        <w:rPr>
          <w:rFonts w:ascii="Times New Roman" w:hAnsi="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1060"/>
        <w:gridCol w:w="1228"/>
        <w:gridCol w:w="1134"/>
        <w:gridCol w:w="992"/>
        <w:gridCol w:w="1843"/>
        <w:gridCol w:w="2065"/>
      </w:tblGrid>
      <w:tr w:rsidR="001D3C86" w:rsidRPr="006644A8" w:rsidTr="007F5E19">
        <w:trPr>
          <w:trHeight w:val="227"/>
        </w:trPr>
        <w:tc>
          <w:tcPr>
            <w:tcW w:w="1931" w:type="dxa"/>
            <w:vMerge w:val="restart"/>
            <w:tcBorders>
              <w:top w:val="single" w:sz="4" w:space="0" w:color="000000"/>
              <w:left w:val="single" w:sz="4" w:space="0" w:color="000000"/>
              <w:bottom w:val="single" w:sz="4" w:space="0" w:color="000000"/>
              <w:right w:val="single" w:sz="4" w:space="0" w:color="000000"/>
            </w:tcBorders>
          </w:tcPr>
          <w:p w:rsidR="001D3C86" w:rsidRPr="006644A8" w:rsidRDefault="001D3C86"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sz w:val="26"/>
                <w:szCs w:val="26"/>
                <w:lang w:eastAsia="ru-RU"/>
              </w:rPr>
              <w:t>Специальность.</w:t>
            </w:r>
          </w:p>
        </w:tc>
        <w:tc>
          <w:tcPr>
            <w:tcW w:w="3422" w:type="dxa"/>
            <w:gridSpan w:val="3"/>
            <w:tcBorders>
              <w:top w:val="single" w:sz="4" w:space="0" w:color="000000"/>
              <w:left w:val="single" w:sz="4" w:space="0" w:color="000000"/>
              <w:bottom w:val="single" w:sz="4" w:space="0" w:color="000000"/>
              <w:right w:val="single" w:sz="4" w:space="0" w:color="000000"/>
            </w:tcBorders>
          </w:tcPr>
          <w:p w:rsidR="001D3C86"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sz w:val="26"/>
                <w:szCs w:val="26"/>
                <w:lang w:eastAsia="ru-RU"/>
              </w:rPr>
              <w:t>О</w:t>
            </w:r>
            <w:r w:rsidR="001D3C86" w:rsidRPr="006644A8">
              <w:rPr>
                <w:rFonts w:ascii="Times New Roman" w:hAnsi="Times New Roman"/>
                <w:sz w:val="26"/>
                <w:szCs w:val="26"/>
                <w:lang w:eastAsia="ru-RU"/>
              </w:rPr>
              <w:t>бразование</w:t>
            </w:r>
          </w:p>
        </w:tc>
        <w:tc>
          <w:tcPr>
            <w:tcW w:w="4900" w:type="dxa"/>
            <w:gridSpan w:val="3"/>
            <w:tcBorders>
              <w:top w:val="single" w:sz="4" w:space="0" w:color="000000"/>
              <w:left w:val="single" w:sz="4" w:space="0" w:color="000000"/>
              <w:bottom w:val="single" w:sz="4" w:space="0" w:color="000000"/>
              <w:right w:val="single" w:sz="4" w:space="0" w:color="000000"/>
            </w:tcBorders>
          </w:tcPr>
          <w:p w:rsidR="001D3C86" w:rsidRPr="006644A8" w:rsidRDefault="001D3C86"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Квалификационная категория</w:t>
            </w:r>
          </w:p>
        </w:tc>
      </w:tr>
      <w:tr w:rsidR="007F5E19" w:rsidRPr="006644A8" w:rsidTr="007F5E19">
        <w:trPr>
          <w:trHeight w:val="145"/>
        </w:trPr>
        <w:tc>
          <w:tcPr>
            <w:tcW w:w="1931" w:type="dxa"/>
            <w:vMerge/>
            <w:tcBorders>
              <w:top w:val="single" w:sz="4" w:space="0" w:color="000000"/>
              <w:left w:val="single" w:sz="4" w:space="0" w:color="000000"/>
              <w:bottom w:val="single" w:sz="4" w:space="0" w:color="000000"/>
              <w:right w:val="single" w:sz="4" w:space="0" w:color="000000"/>
            </w:tcBorders>
            <w:vAlign w:val="center"/>
          </w:tcPr>
          <w:p w:rsidR="007F5E19" w:rsidRPr="006644A8" w:rsidRDefault="007F5E19" w:rsidP="001B489F">
            <w:pPr>
              <w:spacing w:after="0" w:line="240" w:lineRule="auto"/>
              <w:rPr>
                <w:rFonts w:ascii="Times New Roman" w:hAnsi="Times New Roman"/>
                <w:b/>
                <w:sz w:val="26"/>
                <w:szCs w:val="26"/>
                <w:lang w:eastAsia="ru-RU"/>
              </w:rPr>
            </w:pP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sz w:val="26"/>
                <w:szCs w:val="26"/>
                <w:lang w:eastAsia="ru-RU"/>
              </w:rPr>
              <w:t>высшее</w:t>
            </w: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sz w:val="26"/>
                <w:szCs w:val="26"/>
                <w:lang w:eastAsia="ru-RU"/>
              </w:rPr>
              <w:t>среднее</w:t>
            </w: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 xml:space="preserve">высшая </w:t>
            </w: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первая</w:t>
            </w:r>
          </w:p>
        </w:tc>
        <w:tc>
          <w:tcPr>
            <w:tcW w:w="1843"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соответствие занимаемой должности</w:t>
            </w: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без категории</w:t>
            </w:r>
          </w:p>
        </w:tc>
      </w:tr>
      <w:tr w:rsidR="007F5E19" w:rsidRPr="006644A8" w:rsidTr="007F5E19">
        <w:trPr>
          <w:trHeight w:val="272"/>
        </w:trPr>
        <w:tc>
          <w:tcPr>
            <w:tcW w:w="1931"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both"/>
              <w:rPr>
                <w:rFonts w:ascii="Times New Roman" w:hAnsi="Times New Roman"/>
                <w:sz w:val="26"/>
                <w:szCs w:val="26"/>
                <w:lang w:eastAsia="ru-RU"/>
              </w:rPr>
            </w:pPr>
            <w:r w:rsidRPr="006644A8">
              <w:rPr>
                <w:rFonts w:ascii="Times New Roman" w:hAnsi="Times New Roman"/>
                <w:sz w:val="26"/>
                <w:szCs w:val="26"/>
                <w:lang w:eastAsia="ru-RU"/>
              </w:rPr>
              <w:t>Заведующий</w:t>
            </w: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b/>
                <w:sz w:val="26"/>
                <w:szCs w:val="26"/>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b/>
                <w:sz w:val="26"/>
                <w:szCs w:val="26"/>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b/>
                <w:sz w:val="26"/>
                <w:szCs w:val="26"/>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b/>
                <w:sz w:val="26"/>
                <w:szCs w:val="26"/>
                <w:lang w:eastAsia="ru-RU"/>
              </w:rPr>
              <w:t>-</w:t>
            </w: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r>
      <w:tr w:rsidR="007F5E19" w:rsidRPr="006644A8" w:rsidTr="007F5E19">
        <w:trPr>
          <w:trHeight w:val="515"/>
        </w:trPr>
        <w:tc>
          <w:tcPr>
            <w:tcW w:w="1931"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both"/>
              <w:rPr>
                <w:rFonts w:ascii="Times New Roman" w:hAnsi="Times New Roman"/>
                <w:sz w:val="26"/>
                <w:szCs w:val="26"/>
                <w:lang w:eastAsia="ru-RU"/>
              </w:rPr>
            </w:pPr>
            <w:r w:rsidRPr="006644A8">
              <w:rPr>
                <w:rFonts w:ascii="Times New Roman" w:hAnsi="Times New Roman"/>
                <w:sz w:val="26"/>
                <w:szCs w:val="26"/>
                <w:lang w:eastAsia="ru-RU"/>
              </w:rPr>
              <w:t>Старший</w:t>
            </w:r>
          </w:p>
          <w:p w:rsidR="007F5E19" w:rsidRPr="006644A8" w:rsidRDefault="007F5E19" w:rsidP="001B489F">
            <w:pPr>
              <w:widowControl w:val="0"/>
              <w:autoSpaceDE w:val="0"/>
              <w:autoSpaceDN w:val="0"/>
              <w:adjustRightInd w:val="0"/>
              <w:spacing w:after="0" w:line="240" w:lineRule="auto"/>
              <w:jc w:val="both"/>
              <w:rPr>
                <w:rFonts w:ascii="Times New Roman" w:hAnsi="Times New Roman"/>
                <w:sz w:val="26"/>
                <w:szCs w:val="26"/>
                <w:lang w:eastAsia="ru-RU"/>
              </w:rPr>
            </w:pPr>
            <w:r w:rsidRPr="006644A8">
              <w:rPr>
                <w:rFonts w:ascii="Times New Roman" w:hAnsi="Times New Roman"/>
                <w:sz w:val="26"/>
                <w:szCs w:val="26"/>
                <w:lang w:eastAsia="ru-RU"/>
              </w:rPr>
              <w:t>воспитатель</w:t>
            </w: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r>
      <w:tr w:rsidR="007F5E19" w:rsidRPr="006644A8" w:rsidTr="007F5E19">
        <w:trPr>
          <w:trHeight w:val="272"/>
        </w:trPr>
        <w:tc>
          <w:tcPr>
            <w:tcW w:w="1931"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both"/>
              <w:rPr>
                <w:rFonts w:ascii="Times New Roman" w:hAnsi="Times New Roman"/>
                <w:sz w:val="26"/>
                <w:szCs w:val="26"/>
                <w:lang w:eastAsia="ru-RU"/>
              </w:rPr>
            </w:pPr>
            <w:r w:rsidRPr="006644A8">
              <w:rPr>
                <w:rFonts w:ascii="Times New Roman" w:hAnsi="Times New Roman"/>
                <w:sz w:val="26"/>
                <w:szCs w:val="26"/>
                <w:lang w:eastAsia="ru-RU"/>
              </w:rPr>
              <w:t>Воспитатель</w:t>
            </w: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11</w:t>
            </w: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6</w:t>
            </w:r>
          </w:p>
        </w:tc>
        <w:tc>
          <w:tcPr>
            <w:tcW w:w="1843" w:type="dxa"/>
            <w:tcBorders>
              <w:top w:val="single" w:sz="4" w:space="0" w:color="000000"/>
              <w:left w:val="single" w:sz="4" w:space="0" w:color="000000"/>
              <w:bottom w:val="single" w:sz="4" w:space="0" w:color="000000"/>
              <w:right w:val="single" w:sz="4" w:space="0" w:color="000000"/>
            </w:tcBorders>
          </w:tcPr>
          <w:p w:rsidR="007F5E19" w:rsidRPr="006644A8" w:rsidRDefault="000D6AEC" w:rsidP="001B489F">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r>
      <w:tr w:rsidR="007F5E19" w:rsidRPr="006644A8" w:rsidTr="007F5E19">
        <w:trPr>
          <w:trHeight w:val="499"/>
        </w:trPr>
        <w:tc>
          <w:tcPr>
            <w:tcW w:w="1931"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both"/>
              <w:rPr>
                <w:rFonts w:ascii="Times New Roman" w:hAnsi="Times New Roman"/>
                <w:sz w:val="26"/>
                <w:szCs w:val="26"/>
                <w:lang w:eastAsia="ru-RU"/>
              </w:rPr>
            </w:pPr>
            <w:r w:rsidRPr="006644A8">
              <w:rPr>
                <w:rFonts w:ascii="Times New Roman" w:hAnsi="Times New Roman"/>
                <w:sz w:val="26"/>
                <w:szCs w:val="26"/>
                <w:lang w:eastAsia="ru-RU"/>
              </w:rPr>
              <w:t>Музыкальный</w:t>
            </w:r>
          </w:p>
          <w:p w:rsidR="007F5E19" w:rsidRPr="006644A8" w:rsidRDefault="007F5E19" w:rsidP="001B489F">
            <w:pPr>
              <w:widowControl w:val="0"/>
              <w:autoSpaceDE w:val="0"/>
              <w:autoSpaceDN w:val="0"/>
              <w:adjustRightInd w:val="0"/>
              <w:spacing w:after="0" w:line="240" w:lineRule="auto"/>
              <w:jc w:val="both"/>
              <w:rPr>
                <w:rFonts w:ascii="Times New Roman" w:hAnsi="Times New Roman"/>
                <w:b/>
                <w:sz w:val="26"/>
                <w:szCs w:val="26"/>
                <w:lang w:eastAsia="ru-RU"/>
              </w:rPr>
            </w:pPr>
            <w:r w:rsidRPr="006644A8">
              <w:rPr>
                <w:rFonts w:ascii="Times New Roman" w:hAnsi="Times New Roman"/>
                <w:sz w:val="26"/>
                <w:szCs w:val="26"/>
                <w:lang w:eastAsia="ru-RU"/>
              </w:rPr>
              <w:t>руководитель</w:t>
            </w: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47532B" w:rsidP="001B489F">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47532B" w:rsidP="001B489F">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r w:rsidRPr="006644A8">
              <w:rPr>
                <w:rFonts w:ascii="Times New Roman" w:hAnsi="Times New Roman"/>
                <w:sz w:val="26"/>
                <w:szCs w:val="26"/>
                <w:lang w:eastAsia="ru-RU"/>
              </w:rPr>
              <w:t>-</w:t>
            </w:r>
          </w:p>
        </w:tc>
      </w:tr>
      <w:tr w:rsidR="007F5E19" w:rsidRPr="006644A8" w:rsidTr="007F5E19">
        <w:trPr>
          <w:trHeight w:val="499"/>
        </w:trPr>
        <w:tc>
          <w:tcPr>
            <w:tcW w:w="1931"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both"/>
              <w:rPr>
                <w:rFonts w:ascii="Times New Roman" w:hAnsi="Times New Roman"/>
                <w:sz w:val="26"/>
                <w:szCs w:val="26"/>
                <w:lang w:eastAsia="ru-RU"/>
              </w:rPr>
            </w:pPr>
            <w:r w:rsidRPr="006644A8">
              <w:rPr>
                <w:rFonts w:ascii="Times New Roman" w:hAnsi="Times New Roman"/>
                <w:sz w:val="26"/>
                <w:szCs w:val="26"/>
                <w:lang w:eastAsia="ru-RU"/>
              </w:rPr>
              <w:t>Учитель-логопед</w:t>
            </w: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sz w:val="26"/>
                <w:szCs w:val="26"/>
                <w:lang w:eastAsia="ru-RU"/>
              </w:rPr>
            </w:pP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47532B" w:rsidP="00430F8E">
            <w:pPr>
              <w:widowControl w:val="0"/>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1</w:t>
            </w:r>
          </w:p>
          <w:p w:rsidR="00823019" w:rsidRDefault="007F5E19" w:rsidP="00430F8E">
            <w:pPr>
              <w:widowControl w:val="0"/>
              <w:autoSpaceDE w:val="0"/>
              <w:autoSpaceDN w:val="0"/>
              <w:adjustRightInd w:val="0"/>
              <w:spacing w:after="0" w:line="240" w:lineRule="auto"/>
              <w:jc w:val="center"/>
              <w:rPr>
                <w:rFonts w:ascii="Times New Roman" w:hAnsi="Times New Roman"/>
                <w:sz w:val="26"/>
                <w:szCs w:val="26"/>
                <w:lang w:eastAsia="ru-RU"/>
              </w:rPr>
            </w:pPr>
            <w:proofErr w:type="gramStart"/>
            <w:r w:rsidRPr="006644A8">
              <w:rPr>
                <w:rFonts w:ascii="Times New Roman" w:hAnsi="Times New Roman"/>
                <w:sz w:val="26"/>
                <w:szCs w:val="26"/>
                <w:lang w:eastAsia="ru-RU"/>
              </w:rPr>
              <w:t xml:space="preserve">(работает в ДОУ менее </w:t>
            </w:r>
            <w:proofErr w:type="gramEnd"/>
          </w:p>
          <w:p w:rsidR="007F5E19" w:rsidRPr="006644A8" w:rsidRDefault="007F5E19" w:rsidP="00430F8E">
            <w:pPr>
              <w:widowControl w:val="0"/>
              <w:autoSpaceDE w:val="0"/>
              <w:autoSpaceDN w:val="0"/>
              <w:adjustRightInd w:val="0"/>
              <w:spacing w:after="0" w:line="240" w:lineRule="auto"/>
              <w:jc w:val="center"/>
              <w:rPr>
                <w:rFonts w:ascii="Times New Roman" w:hAnsi="Times New Roman"/>
                <w:sz w:val="26"/>
                <w:szCs w:val="26"/>
                <w:lang w:eastAsia="ru-RU"/>
              </w:rPr>
            </w:pPr>
            <w:proofErr w:type="gramStart"/>
            <w:r w:rsidRPr="006644A8">
              <w:rPr>
                <w:rFonts w:ascii="Times New Roman" w:hAnsi="Times New Roman"/>
                <w:sz w:val="26"/>
                <w:szCs w:val="26"/>
                <w:lang w:eastAsia="ru-RU"/>
              </w:rPr>
              <w:t>2 лет)</w:t>
            </w:r>
            <w:proofErr w:type="gramEnd"/>
          </w:p>
        </w:tc>
      </w:tr>
      <w:tr w:rsidR="007F5E19" w:rsidRPr="006644A8" w:rsidTr="007F5E19">
        <w:trPr>
          <w:trHeight w:val="288"/>
        </w:trPr>
        <w:tc>
          <w:tcPr>
            <w:tcW w:w="1931"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both"/>
              <w:rPr>
                <w:rFonts w:ascii="Times New Roman" w:hAnsi="Times New Roman"/>
                <w:b/>
                <w:sz w:val="26"/>
                <w:szCs w:val="26"/>
                <w:lang w:eastAsia="ru-RU"/>
              </w:rPr>
            </w:pPr>
            <w:r w:rsidRPr="006644A8">
              <w:rPr>
                <w:rFonts w:ascii="Times New Roman" w:hAnsi="Times New Roman"/>
                <w:b/>
                <w:sz w:val="26"/>
                <w:szCs w:val="26"/>
                <w:lang w:eastAsia="ru-RU"/>
              </w:rPr>
              <w:t>итого</w:t>
            </w:r>
          </w:p>
        </w:tc>
        <w:tc>
          <w:tcPr>
            <w:tcW w:w="1060" w:type="dxa"/>
            <w:tcBorders>
              <w:top w:val="single" w:sz="4" w:space="0" w:color="000000"/>
              <w:left w:val="single" w:sz="4" w:space="0" w:color="000000"/>
              <w:bottom w:val="single" w:sz="4" w:space="0" w:color="000000"/>
              <w:right w:val="single" w:sz="4" w:space="0" w:color="000000"/>
            </w:tcBorders>
          </w:tcPr>
          <w:p w:rsidR="007F5E19" w:rsidRPr="006644A8" w:rsidRDefault="0047532B" w:rsidP="001B489F">
            <w:pPr>
              <w:widowControl w:val="0"/>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1</w:t>
            </w:r>
          </w:p>
        </w:tc>
        <w:tc>
          <w:tcPr>
            <w:tcW w:w="1228" w:type="dxa"/>
            <w:tcBorders>
              <w:top w:val="single" w:sz="4" w:space="0" w:color="000000"/>
              <w:left w:val="single" w:sz="4" w:space="0" w:color="000000"/>
              <w:bottom w:val="single" w:sz="4" w:space="0" w:color="000000"/>
              <w:right w:val="single" w:sz="4" w:space="0" w:color="000000"/>
            </w:tcBorders>
          </w:tcPr>
          <w:p w:rsidR="007F5E19" w:rsidRPr="006644A8" w:rsidRDefault="0047532B" w:rsidP="001B489F">
            <w:pPr>
              <w:widowControl w:val="0"/>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12</w:t>
            </w:r>
          </w:p>
        </w:tc>
        <w:tc>
          <w:tcPr>
            <w:tcW w:w="1134" w:type="dxa"/>
            <w:tcBorders>
              <w:top w:val="single" w:sz="4" w:space="0" w:color="000000"/>
              <w:left w:val="single" w:sz="4" w:space="0" w:color="000000"/>
              <w:bottom w:val="single" w:sz="4" w:space="0" w:color="000000"/>
              <w:right w:val="single" w:sz="4" w:space="0" w:color="000000"/>
            </w:tcBorders>
          </w:tcPr>
          <w:p w:rsidR="007F5E19" w:rsidRPr="006644A8" w:rsidRDefault="007F5E19"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6644A8">
              <w:rPr>
                <w:rFonts w:ascii="Times New Roman" w:hAnsi="Times New Roman"/>
                <w:b/>
                <w:sz w:val="26"/>
                <w:szCs w:val="26"/>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7F5E19" w:rsidRPr="006644A8" w:rsidRDefault="0047532B" w:rsidP="001B489F">
            <w:pPr>
              <w:widowControl w:val="0"/>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7</w:t>
            </w:r>
          </w:p>
        </w:tc>
        <w:tc>
          <w:tcPr>
            <w:tcW w:w="1843" w:type="dxa"/>
            <w:tcBorders>
              <w:top w:val="single" w:sz="4" w:space="0" w:color="000000"/>
              <w:left w:val="single" w:sz="4" w:space="0" w:color="000000"/>
              <w:bottom w:val="single" w:sz="4" w:space="0" w:color="000000"/>
              <w:right w:val="single" w:sz="4" w:space="0" w:color="000000"/>
            </w:tcBorders>
          </w:tcPr>
          <w:p w:rsidR="007F5E19" w:rsidRPr="000D6AEC" w:rsidRDefault="000D6AEC" w:rsidP="001B489F">
            <w:pPr>
              <w:widowControl w:val="0"/>
              <w:autoSpaceDE w:val="0"/>
              <w:autoSpaceDN w:val="0"/>
              <w:adjustRightInd w:val="0"/>
              <w:spacing w:after="0" w:line="240" w:lineRule="auto"/>
              <w:jc w:val="center"/>
              <w:rPr>
                <w:rFonts w:ascii="Times New Roman" w:hAnsi="Times New Roman"/>
                <w:b/>
                <w:sz w:val="26"/>
                <w:szCs w:val="26"/>
                <w:lang w:eastAsia="ru-RU"/>
              </w:rPr>
            </w:pPr>
            <w:r w:rsidRPr="000D6AEC">
              <w:rPr>
                <w:rFonts w:ascii="Times New Roman" w:hAnsi="Times New Roman"/>
                <w:b/>
                <w:sz w:val="26"/>
                <w:szCs w:val="26"/>
                <w:lang w:eastAsia="ru-RU"/>
              </w:rPr>
              <w:t>3</w:t>
            </w:r>
          </w:p>
        </w:tc>
        <w:tc>
          <w:tcPr>
            <w:tcW w:w="2065" w:type="dxa"/>
            <w:tcBorders>
              <w:top w:val="single" w:sz="4" w:space="0" w:color="000000"/>
              <w:left w:val="single" w:sz="4" w:space="0" w:color="000000"/>
              <w:bottom w:val="single" w:sz="4" w:space="0" w:color="000000"/>
              <w:right w:val="single" w:sz="4" w:space="0" w:color="000000"/>
            </w:tcBorders>
          </w:tcPr>
          <w:p w:rsidR="007F5E19" w:rsidRPr="006644A8" w:rsidRDefault="000D6AEC" w:rsidP="001B489F">
            <w:pPr>
              <w:widowControl w:val="0"/>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3</w:t>
            </w:r>
          </w:p>
        </w:tc>
      </w:tr>
    </w:tbl>
    <w:p w:rsidR="00823019" w:rsidRDefault="001D3C86" w:rsidP="00CA4A0D">
      <w:pPr>
        <w:spacing w:line="360" w:lineRule="auto"/>
        <w:ind w:firstLine="709"/>
        <w:contextualSpacing/>
        <w:jc w:val="both"/>
        <w:rPr>
          <w:rFonts w:ascii="Times New Roman" w:hAnsi="Times New Roman"/>
          <w:sz w:val="26"/>
          <w:szCs w:val="26"/>
        </w:rPr>
      </w:pPr>
      <w:r w:rsidRPr="006644A8">
        <w:rPr>
          <w:rFonts w:ascii="Times New Roman" w:hAnsi="Times New Roman"/>
          <w:sz w:val="26"/>
          <w:szCs w:val="26"/>
        </w:rPr>
        <w:t>Из выше указа</w:t>
      </w:r>
      <w:r w:rsidR="00823019">
        <w:rPr>
          <w:rFonts w:ascii="Times New Roman" w:hAnsi="Times New Roman"/>
          <w:sz w:val="26"/>
          <w:szCs w:val="26"/>
        </w:rPr>
        <w:t>нного в таблицах</w:t>
      </w:r>
      <w:r w:rsidR="00430F8E" w:rsidRPr="006644A8">
        <w:rPr>
          <w:rFonts w:ascii="Times New Roman" w:hAnsi="Times New Roman"/>
          <w:sz w:val="26"/>
          <w:szCs w:val="26"/>
        </w:rPr>
        <w:t xml:space="preserve"> видно, что </w:t>
      </w:r>
      <w:r w:rsidR="0047532B">
        <w:rPr>
          <w:rFonts w:ascii="Times New Roman" w:hAnsi="Times New Roman"/>
          <w:sz w:val="26"/>
          <w:szCs w:val="26"/>
        </w:rPr>
        <w:t>7</w:t>
      </w:r>
      <w:r w:rsidR="00430F8E" w:rsidRPr="006644A8">
        <w:rPr>
          <w:rFonts w:ascii="Times New Roman" w:hAnsi="Times New Roman"/>
          <w:sz w:val="26"/>
          <w:szCs w:val="26"/>
        </w:rPr>
        <w:t xml:space="preserve"> педагогов</w:t>
      </w:r>
      <w:r w:rsidRPr="006644A8">
        <w:rPr>
          <w:rFonts w:ascii="Times New Roman" w:hAnsi="Times New Roman"/>
          <w:sz w:val="26"/>
          <w:szCs w:val="26"/>
        </w:rPr>
        <w:t xml:space="preserve"> имеют перв</w:t>
      </w:r>
      <w:r w:rsidR="0047532B">
        <w:rPr>
          <w:rFonts w:ascii="Times New Roman" w:hAnsi="Times New Roman"/>
          <w:sz w:val="26"/>
          <w:szCs w:val="26"/>
        </w:rPr>
        <w:t>ую квалификационную категорию, 1 педаго</w:t>
      </w:r>
      <w:r w:rsidR="00F14362">
        <w:rPr>
          <w:rFonts w:ascii="Times New Roman" w:hAnsi="Times New Roman"/>
          <w:sz w:val="26"/>
          <w:szCs w:val="26"/>
        </w:rPr>
        <w:t>г</w:t>
      </w:r>
      <w:r w:rsidRPr="006644A8">
        <w:rPr>
          <w:rFonts w:ascii="Times New Roman" w:hAnsi="Times New Roman"/>
          <w:sz w:val="26"/>
          <w:szCs w:val="26"/>
        </w:rPr>
        <w:t xml:space="preserve"> имеет высшую </w:t>
      </w:r>
      <w:r w:rsidR="00CA4A0D" w:rsidRPr="006644A8">
        <w:rPr>
          <w:rFonts w:ascii="Times New Roman" w:hAnsi="Times New Roman"/>
          <w:sz w:val="26"/>
          <w:szCs w:val="26"/>
        </w:rPr>
        <w:t xml:space="preserve">квалификационную </w:t>
      </w:r>
      <w:r w:rsidRPr="006644A8">
        <w:rPr>
          <w:rFonts w:ascii="Times New Roman" w:hAnsi="Times New Roman"/>
          <w:sz w:val="26"/>
          <w:szCs w:val="26"/>
        </w:rPr>
        <w:t xml:space="preserve">категорию. </w:t>
      </w:r>
    </w:p>
    <w:p w:rsidR="007E4745" w:rsidRDefault="001D3C86" w:rsidP="00CA4A0D">
      <w:pPr>
        <w:spacing w:line="360" w:lineRule="auto"/>
        <w:ind w:firstLine="709"/>
        <w:contextualSpacing/>
        <w:jc w:val="both"/>
        <w:rPr>
          <w:rFonts w:ascii="Times New Roman" w:hAnsi="Times New Roman"/>
          <w:sz w:val="26"/>
          <w:szCs w:val="26"/>
        </w:rPr>
      </w:pPr>
      <w:r w:rsidRPr="006644A8">
        <w:rPr>
          <w:rFonts w:ascii="Times New Roman" w:hAnsi="Times New Roman"/>
          <w:sz w:val="26"/>
          <w:szCs w:val="26"/>
        </w:rPr>
        <w:t>Педагоги дошкольного учреждения постоянно повышают педагогический уровень путем образования, самообразования, курсов повышения квалификации</w:t>
      </w:r>
      <w:r w:rsidR="007E4745" w:rsidRPr="006644A8">
        <w:rPr>
          <w:rFonts w:ascii="Times New Roman" w:hAnsi="Times New Roman"/>
          <w:sz w:val="26"/>
          <w:szCs w:val="26"/>
        </w:rPr>
        <w:t>:</w:t>
      </w:r>
    </w:p>
    <w:p w:rsidR="008F5D14" w:rsidRDefault="008F5D14" w:rsidP="008F5D14">
      <w:pPr>
        <w:spacing w:after="0" w:line="360" w:lineRule="auto"/>
        <w:ind w:firstLine="567"/>
        <w:contextualSpacing/>
        <w:jc w:val="both"/>
        <w:rPr>
          <w:rFonts w:ascii="Times New Roman" w:hAnsi="Times New Roman"/>
          <w:color w:val="000000"/>
          <w:sz w:val="26"/>
          <w:szCs w:val="26"/>
        </w:rPr>
      </w:pPr>
      <w:r w:rsidRPr="006644A8">
        <w:rPr>
          <w:rFonts w:ascii="Times New Roman" w:hAnsi="Times New Roman"/>
          <w:color w:val="000000"/>
          <w:sz w:val="26"/>
          <w:szCs w:val="26"/>
        </w:rPr>
        <w:t xml:space="preserve">- </w:t>
      </w:r>
      <w:r w:rsidR="00053667">
        <w:rPr>
          <w:rFonts w:ascii="Times New Roman" w:hAnsi="Times New Roman"/>
          <w:color w:val="000000"/>
          <w:sz w:val="26"/>
          <w:szCs w:val="26"/>
        </w:rPr>
        <w:t xml:space="preserve">февраль - </w:t>
      </w:r>
      <w:r>
        <w:rPr>
          <w:rFonts w:ascii="Times New Roman" w:hAnsi="Times New Roman"/>
          <w:color w:val="000000"/>
          <w:sz w:val="26"/>
          <w:szCs w:val="26"/>
        </w:rPr>
        <w:t>апрель 202</w:t>
      </w:r>
      <w:r w:rsidR="00053667">
        <w:rPr>
          <w:rFonts w:ascii="Times New Roman" w:hAnsi="Times New Roman"/>
          <w:color w:val="000000"/>
          <w:sz w:val="26"/>
          <w:szCs w:val="26"/>
        </w:rPr>
        <w:t>2</w:t>
      </w:r>
      <w:r>
        <w:rPr>
          <w:rFonts w:ascii="Times New Roman" w:hAnsi="Times New Roman"/>
          <w:color w:val="000000"/>
          <w:sz w:val="26"/>
          <w:szCs w:val="26"/>
        </w:rPr>
        <w:t xml:space="preserve"> </w:t>
      </w:r>
      <w:r w:rsidRPr="006644A8">
        <w:rPr>
          <w:rFonts w:ascii="Times New Roman" w:hAnsi="Times New Roman"/>
          <w:color w:val="000000"/>
          <w:sz w:val="26"/>
          <w:szCs w:val="26"/>
        </w:rPr>
        <w:t>года прошли курсы повышения квалификации на тему «</w:t>
      </w:r>
      <w:r w:rsidR="00F82618">
        <w:rPr>
          <w:rFonts w:ascii="Times New Roman" w:hAnsi="Times New Roman"/>
          <w:color w:val="000000"/>
          <w:sz w:val="26"/>
          <w:szCs w:val="26"/>
        </w:rPr>
        <w:t>Конкурс профессионального мастерства как фактор обновления программ дополнительного образования детей</w:t>
      </w:r>
      <w:r>
        <w:rPr>
          <w:rFonts w:ascii="Times New Roman" w:hAnsi="Times New Roman"/>
          <w:color w:val="000000"/>
          <w:sz w:val="26"/>
          <w:szCs w:val="26"/>
        </w:rPr>
        <w:t>» в объёме 72 часа:</w:t>
      </w:r>
      <w:r w:rsidR="00F82618">
        <w:rPr>
          <w:rFonts w:ascii="Times New Roman" w:hAnsi="Times New Roman"/>
          <w:color w:val="000000"/>
          <w:sz w:val="26"/>
          <w:szCs w:val="26"/>
        </w:rPr>
        <w:t xml:space="preserve"> </w:t>
      </w:r>
      <w:r>
        <w:rPr>
          <w:rFonts w:ascii="Times New Roman" w:hAnsi="Times New Roman"/>
          <w:color w:val="000000"/>
          <w:sz w:val="26"/>
          <w:szCs w:val="26"/>
        </w:rPr>
        <w:t>воспи</w:t>
      </w:r>
      <w:r w:rsidR="00F82618">
        <w:rPr>
          <w:rFonts w:ascii="Times New Roman" w:hAnsi="Times New Roman"/>
          <w:color w:val="000000"/>
          <w:sz w:val="26"/>
          <w:szCs w:val="26"/>
        </w:rPr>
        <w:t xml:space="preserve">татели: </w:t>
      </w:r>
      <w:r>
        <w:rPr>
          <w:rFonts w:ascii="Times New Roman" w:hAnsi="Times New Roman"/>
          <w:color w:val="000000"/>
          <w:sz w:val="26"/>
          <w:szCs w:val="26"/>
        </w:rPr>
        <w:t xml:space="preserve"> Салтанова Е.А., Данилова Л.А.</w:t>
      </w:r>
    </w:p>
    <w:p w:rsidR="0081032F" w:rsidRDefault="008F5D14" w:rsidP="000557DB">
      <w:pPr>
        <w:spacing w:after="0" w:line="360" w:lineRule="auto"/>
        <w:ind w:firstLine="567"/>
        <w:contextualSpacing/>
        <w:jc w:val="both"/>
        <w:rPr>
          <w:rFonts w:ascii="Times New Roman" w:hAnsi="Times New Roman"/>
          <w:color w:val="000000"/>
          <w:sz w:val="26"/>
          <w:szCs w:val="26"/>
        </w:rPr>
      </w:pPr>
      <w:r>
        <w:rPr>
          <w:rFonts w:ascii="Times New Roman" w:hAnsi="Times New Roman"/>
          <w:color w:val="000000"/>
          <w:sz w:val="26"/>
          <w:szCs w:val="26"/>
        </w:rPr>
        <w:t xml:space="preserve">- </w:t>
      </w:r>
      <w:r w:rsidR="00661670">
        <w:rPr>
          <w:rFonts w:ascii="Times New Roman" w:hAnsi="Times New Roman"/>
          <w:color w:val="000000"/>
          <w:sz w:val="26"/>
          <w:szCs w:val="26"/>
        </w:rPr>
        <w:t>февраль</w:t>
      </w:r>
      <w:r>
        <w:rPr>
          <w:rFonts w:ascii="Times New Roman" w:hAnsi="Times New Roman"/>
          <w:color w:val="000000"/>
          <w:sz w:val="26"/>
          <w:szCs w:val="26"/>
        </w:rPr>
        <w:t xml:space="preserve"> 202</w:t>
      </w:r>
      <w:r w:rsidR="00F82618">
        <w:rPr>
          <w:rFonts w:ascii="Times New Roman" w:hAnsi="Times New Roman"/>
          <w:color w:val="000000"/>
          <w:sz w:val="26"/>
          <w:szCs w:val="26"/>
        </w:rPr>
        <w:t>2</w:t>
      </w:r>
      <w:r>
        <w:rPr>
          <w:rFonts w:ascii="Times New Roman" w:hAnsi="Times New Roman"/>
          <w:color w:val="000000"/>
          <w:sz w:val="26"/>
          <w:szCs w:val="26"/>
        </w:rPr>
        <w:t xml:space="preserve"> года «</w:t>
      </w:r>
      <w:r w:rsidR="00F82618">
        <w:rPr>
          <w:rFonts w:ascii="Times New Roman" w:hAnsi="Times New Roman"/>
          <w:color w:val="000000"/>
          <w:sz w:val="26"/>
          <w:szCs w:val="26"/>
        </w:rPr>
        <w:t>Инклюзивное образование. Дети с нарушением поведения</w:t>
      </w:r>
      <w:r>
        <w:rPr>
          <w:rFonts w:ascii="Times New Roman" w:hAnsi="Times New Roman"/>
          <w:color w:val="000000"/>
          <w:sz w:val="26"/>
          <w:szCs w:val="26"/>
        </w:rPr>
        <w:t xml:space="preserve">» в объёме </w:t>
      </w:r>
      <w:r w:rsidR="00F82618">
        <w:rPr>
          <w:rFonts w:ascii="Times New Roman" w:hAnsi="Times New Roman"/>
          <w:color w:val="000000"/>
          <w:sz w:val="26"/>
          <w:szCs w:val="26"/>
        </w:rPr>
        <w:t>8</w:t>
      </w:r>
      <w:r>
        <w:rPr>
          <w:rFonts w:ascii="Times New Roman" w:hAnsi="Times New Roman"/>
          <w:color w:val="000000"/>
          <w:sz w:val="26"/>
          <w:szCs w:val="26"/>
        </w:rPr>
        <w:t xml:space="preserve"> часов,</w:t>
      </w:r>
      <w:r w:rsidR="00F82618">
        <w:rPr>
          <w:rFonts w:ascii="Times New Roman" w:hAnsi="Times New Roman"/>
          <w:color w:val="000000"/>
          <w:sz w:val="26"/>
          <w:szCs w:val="26"/>
        </w:rPr>
        <w:t xml:space="preserve"> воспитатель: Голубева О.А.</w:t>
      </w:r>
    </w:p>
    <w:p w:rsidR="0081032F" w:rsidRDefault="00661670" w:rsidP="001102A8">
      <w:pPr>
        <w:spacing w:after="0" w:line="360" w:lineRule="auto"/>
        <w:ind w:firstLine="567"/>
        <w:contextualSpacing/>
        <w:jc w:val="both"/>
        <w:rPr>
          <w:rFonts w:ascii="Times New Roman" w:hAnsi="Times New Roman"/>
          <w:color w:val="000000"/>
          <w:sz w:val="26"/>
          <w:szCs w:val="26"/>
        </w:rPr>
      </w:pPr>
      <w:r>
        <w:rPr>
          <w:rFonts w:ascii="Times New Roman" w:hAnsi="Times New Roman"/>
          <w:color w:val="000000"/>
          <w:sz w:val="26"/>
          <w:szCs w:val="26"/>
        </w:rPr>
        <w:lastRenderedPageBreak/>
        <w:t xml:space="preserve">- </w:t>
      </w:r>
      <w:r w:rsidR="001102A8">
        <w:rPr>
          <w:rFonts w:ascii="Times New Roman" w:hAnsi="Times New Roman"/>
          <w:color w:val="000000"/>
          <w:sz w:val="26"/>
          <w:szCs w:val="26"/>
        </w:rPr>
        <w:t>июнь</w:t>
      </w:r>
      <w:r>
        <w:rPr>
          <w:rFonts w:ascii="Times New Roman" w:hAnsi="Times New Roman"/>
          <w:color w:val="000000"/>
          <w:sz w:val="26"/>
          <w:szCs w:val="26"/>
        </w:rPr>
        <w:t xml:space="preserve"> 202</w:t>
      </w:r>
      <w:r w:rsidR="001102A8">
        <w:rPr>
          <w:rFonts w:ascii="Times New Roman" w:hAnsi="Times New Roman"/>
          <w:color w:val="000000"/>
          <w:sz w:val="26"/>
          <w:szCs w:val="26"/>
        </w:rPr>
        <w:t>2</w:t>
      </w:r>
      <w:r>
        <w:rPr>
          <w:rFonts w:ascii="Times New Roman" w:hAnsi="Times New Roman"/>
          <w:color w:val="000000"/>
          <w:sz w:val="26"/>
          <w:szCs w:val="26"/>
        </w:rPr>
        <w:t xml:space="preserve"> года «</w:t>
      </w:r>
      <w:r w:rsidR="001102A8">
        <w:rPr>
          <w:rFonts w:ascii="Times New Roman" w:hAnsi="Times New Roman"/>
          <w:color w:val="000000"/>
          <w:sz w:val="26"/>
          <w:szCs w:val="26"/>
        </w:rPr>
        <w:t xml:space="preserve">Дошкольное образование во взаимосвязи с новой концепцией </w:t>
      </w:r>
    </w:p>
    <w:p w:rsidR="00EE4931" w:rsidRDefault="001102A8" w:rsidP="001102A8">
      <w:pPr>
        <w:spacing w:after="0" w:line="360" w:lineRule="auto"/>
        <w:ind w:firstLine="567"/>
        <w:contextualSpacing/>
        <w:jc w:val="both"/>
        <w:rPr>
          <w:rFonts w:ascii="Times New Roman" w:hAnsi="Times New Roman"/>
          <w:color w:val="000000"/>
          <w:sz w:val="26"/>
          <w:szCs w:val="26"/>
        </w:rPr>
      </w:pPr>
      <w:r>
        <w:rPr>
          <w:rFonts w:ascii="Times New Roman" w:hAnsi="Times New Roman"/>
          <w:color w:val="000000"/>
          <w:sz w:val="26"/>
          <w:szCs w:val="26"/>
        </w:rPr>
        <w:t xml:space="preserve">2022 Школа </w:t>
      </w:r>
      <w:proofErr w:type="spellStart"/>
      <w:r>
        <w:rPr>
          <w:rFonts w:ascii="Times New Roman" w:hAnsi="Times New Roman"/>
          <w:color w:val="000000"/>
          <w:sz w:val="26"/>
          <w:szCs w:val="26"/>
        </w:rPr>
        <w:t>Минпросвещения</w:t>
      </w:r>
      <w:proofErr w:type="spellEnd"/>
      <w:r>
        <w:rPr>
          <w:rFonts w:ascii="Times New Roman" w:hAnsi="Times New Roman"/>
          <w:color w:val="000000"/>
          <w:sz w:val="26"/>
          <w:szCs w:val="26"/>
        </w:rPr>
        <w:t xml:space="preserve"> России» в объёме 144 часов, старший воспитатель: Мотор Т.В., воспитатели: </w:t>
      </w:r>
      <w:proofErr w:type="spellStart"/>
      <w:r>
        <w:rPr>
          <w:rFonts w:ascii="Times New Roman" w:hAnsi="Times New Roman"/>
          <w:color w:val="000000"/>
          <w:sz w:val="26"/>
          <w:szCs w:val="26"/>
        </w:rPr>
        <w:t>Забарная</w:t>
      </w:r>
      <w:proofErr w:type="spellEnd"/>
      <w:r>
        <w:rPr>
          <w:rFonts w:ascii="Times New Roman" w:hAnsi="Times New Roman"/>
          <w:color w:val="000000"/>
          <w:sz w:val="26"/>
          <w:szCs w:val="26"/>
        </w:rPr>
        <w:t xml:space="preserve"> О.В., Козлова Н.А, музыкальный руководитель: </w:t>
      </w:r>
      <w:proofErr w:type="spellStart"/>
      <w:r>
        <w:rPr>
          <w:rFonts w:ascii="Times New Roman" w:hAnsi="Times New Roman"/>
          <w:color w:val="000000"/>
          <w:sz w:val="26"/>
          <w:szCs w:val="26"/>
        </w:rPr>
        <w:t>Пантюхова</w:t>
      </w:r>
      <w:proofErr w:type="spellEnd"/>
      <w:r>
        <w:rPr>
          <w:rFonts w:ascii="Times New Roman" w:hAnsi="Times New Roman"/>
          <w:color w:val="000000"/>
          <w:sz w:val="26"/>
          <w:szCs w:val="26"/>
        </w:rPr>
        <w:t xml:space="preserve"> С.В.</w:t>
      </w:r>
      <w:r w:rsidR="00661670">
        <w:rPr>
          <w:rFonts w:ascii="Times New Roman" w:hAnsi="Times New Roman"/>
          <w:color w:val="000000"/>
          <w:sz w:val="26"/>
          <w:szCs w:val="26"/>
        </w:rPr>
        <w:t xml:space="preserve"> </w:t>
      </w:r>
    </w:p>
    <w:p w:rsidR="001D3C86" w:rsidRPr="006644A8" w:rsidRDefault="00CA4A0D" w:rsidP="00430F8E">
      <w:pPr>
        <w:widowControl w:val="0"/>
        <w:autoSpaceDE w:val="0"/>
        <w:autoSpaceDN w:val="0"/>
        <w:adjustRightInd w:val="0"/>
        <w:spacing w:after="0" w:line="360" w:lineRule="auto"/>
        <w:ind w:firstLine="567"/>
        <w:jc w:val="both"/>
        <w:rPr>
          <w:rFonts w:ascii="Times New Roman" w:hAnsi="Times New Roman"/>
          <w:bCs/>
          <w:sz w:val="26"/>
          <w:szCs w:val="26"/>
          <w:lang w:eastAsia="ru-RU"/>
        </w:rPr>
      </w:pPr>
      <w:r>
        <w:rPr>
          <w:rFonts w:ascii="Times New Roman" w:hAnsi="Times New Roman"/>
          <w:bCs/>
          <w:sz w:val="26"/>
          <w:szCs w:val="26"/>
          <w:lang w:eastAsia="ru-RU"/>
        </w:rPr>
        <w:t>11 педагогов</w:t>
      </w:r>
      <w:r w:rsidR="00430F8E" w:rsidRPr="006644A8">
        <w:rPr>
          <w:rFonts w:ascii="Times New Roman" w:hAnsi="Times New Roman"/>
          <w:bCs/>
          <w:sz w:val="26"/>
          <w:szCs w:val="26"/>
          <w:lang w:eastAsia="ru-RU"/>
        </w:rPr>
        <w:t xml:space="preserve"> (10</w:t>
      </w:r>
      <w:r w:rsidR="001D3C86" w:rsidRPr="006644A8">
        <w:rPr>
          <w:rFonts w:ascii="Times New Roman" w:hAnsi="Times New Roman"/>
          <w:bCs/>
          <w:sz w:val="26"/>
          <w:szCs w:val="26"/>
          <w:lang w:eastAsia="ru-RU"/>
        </w:rPr>
        <w:t>0%) имеют среднее</w:t>
      </w:r>
      <w:r w:rsidR="00430F8E" w:rsidRPr="006644A8">
        <w:rPr>
          <w:rFonts w:ascii="Times New Roman" w:hAnsi="Times New Roman"/>
          <w:bCs/>
          <w:sz w:val="26"/>
          <w:szCs w:val="26"/>
          <w:lang w:eastAsia="ru-RU"/>
        </w:rPr>
        <w:t xml:space="preserve"> профессиональное образование, </w:t>
      </w:r>
    </w:p>
    <w:p w:rsidR="00CA4A0D" w:rsidRDefault="00430F8E" w:rsidP="001D3C86">
      <w:pPr>
        <w:widowControl w:val="0"/>
        <w:autoSpaceDE w:val="0"/>
        <w:autoSpaceDN w:val="0"/>
        <w:adjustRightInd w:val="0"/>
        <w:spacing w:after="0" w:line="360" w:lineRule="auto"/>
        <w:jc w:val="both"/>
        <w:rPr>
          <w:rFonts w:ascii="Times New Roman" w:hAnsi="Times New Roman"/>
          <w:sz w:val="26"/>
          <w:szCs w:val="26"/>
          <w:lang w:eastAsia="ru-RU"/>
        </w:rPr>
      </w:pPr>
      <w:r w:rsidRPr="006644A8">
        <w:rPr>
          <w:rFonts w:ascii="Times New Roman" w:hAnsi="Times New Roman"/>
          <w:bCs/>
          <w:sz w:val="26"/>
          <w:szCs w:val="26"/>
          <w:lang w:eastAsia="ru-RU"/>
        </w:rPr>
        <w:t>8 (73</w:t>
      </w:r>
      <w:r w:rsidR="001D3C86" w:rsidRPr="006644A8">
        <w:rPr>
          <w:rFonts w:ascii="Times New Roman" w:hAnsi="Times New Roman"/>
          <w:bCs/>
          <w:sz w:val="26"/>
          <w:szCs w:val="26"/>
          <w:lang w:eastAsia="ru-RU"/>
        </w:rPr>
        <w:t xml:space="preserve">%) педагога имеют </w:t>
      </w:r>
      <w:r w:rsidR="001D3C86" w:rsidRPr="006644A8">
        <w:rPr>
          <w:rFonts w:ascii="Times New Roman" w:hAnsi="Times New Roman"/>
          <w:sz w:val="26"/>
          <w:szCs w:val="26"/>
          <w:lang w:eastAsia="ru-RU"/>
        </w:rPr>
        <w:t>первую и высшую квалификационную категорию.</w:t>
      </w:r>
    </w:p>
    <w:p w:rsidR="00CA4A0D" w:rsidRDefault="00BC7FFC" w:rsidP="00CA4A0D">
      <w:pPr>
        <w:widowControl w:val="0"/>
        <w:autoSpaceDE w:val="0"/>
        <w:autoSpaceDN w:val="0"/>
        <w:adjustRightInd w:val="0"/>
        <w:spacing w:after="0" w:line="360" w:lineRule="auto"/>
        <w:ind w:firstLine="709"/>
        <w:jc w:val="both"/>
        <w:rPr>
          <w:rFonts w:ascii="Times New Roman" w:hAnsi="Times New Roman"/>
          <w:sz w:val="26"/>
          <w:szCs w:val="26"/>
          <w:lang w:eastAsia="ru-RU"/>
        </w:rPr>
      </w:pPr>
      <w:r>
        <w:rPr>
          <w:rFonts w:ascii="Times New Roman" w:hAnsi="Times New Roman"/>
          <w:sz w:val="26"/>
          <w:szCs w:val="26"/>
          <w:lang w:eastAsia="ru-RU"/>
        </w:rPr>
        <w:t>В 20</w:t>
      </w:r>
      <w:r w:rsidR="001102A8">
        <w:rPr>
          <w:rFonts w:ascii="Times New Roman" w:hAnsi="Times New Roman"/>
          <w:sz w:val="26"/>
          <w:szCs w:val="26"/>
          <w:lang w:eastAsia="ru-RU"/>
        </w:rPr>
        <w:t>21</w:t>
      </w:r>
      <w:r>
        <w:rPr>
          <w:rFonts w:ascii="Times New Roman" w:hAnsi="Times New Roman"/>
          <w:sz w:val="26"/>
          <w:szCs w:val="26"/>
          <w:lang w:eastAsia="ru-RU"/>
        </w:rPr>
        <w:t xml:space="preserve"> – 20</w:t>
      </w:r>
      <w:r w:rsidR="001102A8">
        <w:rPr>
          <w:rFonts w:ascii="Times New Roman" w:hAnsi="Times New Roman"/>
          <w:sz w:val="26"/>
          <w:szCs w:val="26"/>
          <w:lang w:eastAsia="ru-RU"/>
        </w:rPr>
        <w:t>22</w:t>
      </w:r>
      <w:r w:rsidR="001D3C86" w:rsidRPr="006644A8">
        <w:rPr>
          <w:rFonts w:ascii="Times New Roman" w:hAnsi="Times New Roman"/>
          <w:sz w:val="26"/>
          <w:szCs w:val="26"/>
          <w:lang w:eastAsia="ru-RU"/>
        </w:rPr>
        <w:t xml:space="preserve"> учебном году были аттестованы:</w:t>
      </w:r>
    </w:p>
    <w:p w:rsidR="00CA4A0D" w:rsidRDefault="001102A8" w:rsidP="00CA4A0D">
      <w:pPr>
        <w:widowControl w:val="0"/>
        <w:autoSpaceDE w:val="0"/>
        <w:autoSpaceDN w:val="0"/>
        <w:adjustRightInd w:val="0"/>
        <w:spacing w:after="0" w:line="360" w:lineRule="auto"/>
        <w:ind w:firstLine="709"/>
        <w:jc w:val="both"/>
        <w:rPr>
          <w:rFonts w:ascii="Times New Roman" w:hAnsi="Times New Roman"/>
          <w:sz w:val="26"/>
          <w:szCs w:val="26"/>
          <w:lang w:eastAsia="ru-RU"/>
        </w:rPr>
      </w:pPr>
      <w:proofErr w:type="gramStart"/>
      <w:r>
        <w:rPr>
          <w:rFonts w:ascii="Times New Roman" w:hAnsi="Times New Roman"/>
          <w:sz w:val="26"/>
          <w:szCs w:val="26"/>
        </w:rPr>
        <w:t>07</w:t>
      </w:r>
      <w:r w:rsidR="00BC7FFC" w:rsidRPr="00BC7FFC">
        <w:rPr>
          <w:rFonts w:ascii="Times New Roman" w:hAnsi="Times New Roman"/>
          <w:sz w:val="26"/>
          <w:szCs w:val="26"/>
        </w:rPr>
        <w:t>.</w:t>
      </w:r>
      <w:r>
        <w:rPr>
          <w:rFonts w:ascii="Times New Roman" w:hAnsi="Times New Roman"/>
          <w:sz w:val="26"/>
          <w:szCs w:val="26"/>
        </w:rPr>
        <w:t>10</w:t>
      </w:r>
      <w:r w:rsidR="00BC7FFC" w:rsidRPr="00BC7FFC">
        <w:rPr>
          <w:rFonts w:ascii="Times New Roman" w:hAnsi="Times New Roman"/>
          <w:sz w:val="26"/>
          <w:szCs w:val="26"/>
        </w:rPr>
        <w:t>.20</w:t>
      </w:r>
      <w:r>
        <w:rPr>
          <w:rFonts w:ascii="Times New Roman" w:hAnsi="Times New Roman"/>
          <w:sz w:val="26"/>
          <w:szCs w:val="26"/>
        </w:rPr>
        <w:t xml:space="preserve">21 </w:t>
      </w:r>
      <w:r w:rsidR="00CA4A0D" w:rsidRPr="006644A8">
        <w:rPr>
          <w:rFonts w:ascii="Times New Roman" w:hAnsi="Times New Roman"/>
          <w:sz w:val="26"/>
          <w:szCs w:val="26"/>
          <w:lang w:eastAsia="ru-RU"/>
        </w:rPr>
        <w:t xml:space="preserve">на </w:t>
      </w:r>
      <w:r w:rsidR="00CA4A0D">
        <w:rPr>
          <w:rFonts w:ascii="Times New Roman" w:hAnsi="Times New Roman"/>
          <w:sz w:val="26"/>
          <w:szCs w:val="26"/>
          <w:lang w:eastAsia="ru-RU"/>
        </w:rPr>
        <w:t xml:space="preserve">первую </w:t>
      </w:r>
      <w:r w:rsidR="00CA4A0D" w:rsidRPr="006644A8">
        <w:rPr>
          <w:rFonts w:ascii="Times New Roman" w:hAnsi="Times New Roman"/>
          <w:sz w:val="26"/>
          <w:szCs w:val="26"/>
          <w:lang w:eastAsia="ru-RU"/>
        </w:rPr>
        <w:t>квалификационную категорию по должности «</w:t>
      </w:r>
      <w:r w:rsidR="00CA4A0D">
        <w:rPr>
          <w:rFonts w:ascii="Times New Roman" w:hAnsi="Times New Roman"/>
          <w:sz w:val="26"/>
          <w:szCs w:val="26"/>
          <w:lang w:eastAsia="ru-RU"/>
        </w:rPr>
        <w:t>Воспитатель</w:t>
      </w:r>
      <w:r w:rsidR="00CA4A0D" w:rsidRPr="006644A8">
        <w:rPr>
          <w:rFonts w:ascii="Times New Roman" w:hAnsi="Times New Roman"/>
          <w:sz w:val="26"/>
          <w:szCs w:val="26"/>
          <w:lang w:eastAsia="ru-RU"/>
        </w:rPr>
        <w:t xml:space="preserve">»– </w:t>
      </w:r>
      <w:proofErr w:type="spellStart"/>
      <w:r>
        <w:rPr>
          <w:rFonts w:ascii="Times New Roman" w:hAnsi="Times New Roman"/>
          <w:sz w:val="26"/>
          <w:szCs w:val="26"/>
          <w:lang w:eastAsia="ru-RU"/>
        </w:rPr>
        <w:t>Гонос</w:t>
      </w:r>
      <w:proofErr w:type="spellEnd"/>
      <w:r>
        <w:rPr>
          <w:rFonts w:ascii="Times New Roman" w:hAnsi="Times New Roman"/>
          <w:sz w:val="26"/>
          <w:szCs w:val="26"/>
          <w:lang w:eastAsia="ru-RU"/>
        </w:rPr>
        <w:t xml:space="preserve"> А.В., </w:t>
      </w:r>
      <w:r w:rsidR="00BC7FFC" w:rsidRPr="00BC7FFC">
        <w:rPr>
          <w:rFonts w:ascii="Times New Roman" w:hAnsi="Times New Roman"/>
          <w:sz w:val="26"/>
          <w:szCs w:val="26"/>
        </w:rPr>
        <w:t>приказ №17-ат от 17.</w:t>
      </w:r>
      <w:r>
        <w:rPr>
          <w:rFonts w:ascii="Times New Roman" w:hAnsi="Times New Roman"/>
          <w:sz w:val="26"/>
          <w:szCs w:val="26"/>
        </w:rPr>
        <w:t>10</w:t>
      </w:r>
      <w:r w:rsidR="00BC7FFC" w:rsidRPr="00BC7FFC">
        <w:rPr>
          <w:rFonts w:ascii="Times New Roman" w:hAnsi="Times New Roman"/>
          <w:sz w:val="26"/>
          <w:szCs w:val="26"/>
        </w:rPr>
        <w:t>.20</w:t>
      </w:r>
      <w:r>
        <w:rPr>
          <w:rFonts w:ascii="Times New Roman" w:hAnsi="Times New Roman"/>
          <w:sz w:val="26"/>
          <w:szCs w:val="26"/>
        </w:rPr>
        <w:t>21</w:t>
      </w:r>
      <w:r w:rsidR="00CA4A0D">
        <w:rPr>
          <w:rFonts w:ascii="Times New Roman" w:hAnsi="Times New Roman"/>
          <w:sz w:val="26"/>
          <w:szCs w:val="26"/>
          <w:lang w:eastAsia="ru-RU"/>
        </w:rPr>
        <w:t>);</w:t>
      </w:r>
      <w:proofErr w:type="gramEnd"/>
    </w:p>
    <w:p w:rsidR="00AA23D6" w:rsidRDefault="00430F8E" w:rsidP="006D009A">
      <w:pPr>
        <w:widowControl w:val="0"/>
        <w:autoSpaceDE w:val="0"/>
        <w:autoSpaceDN w:val="0"/>
        <w:adjustRightInd w:val="0"/>
        <w:spacing w:after="0" w:line="360" w:lineRule="auto"/>
        <w:ind w:firstLine="709"/>
        <w:contextualSpacing/>
        <w:jc w:val="both"/>
        <w:rPr>
          <w:rFonts w:ascii="Times New Roman" w:hAnsi="Times New Roman"/>
          <w:bCs/>
          <w:sz w:val="26"/>
          <w:szCs w:val="26"/>
          <w:lang w:eastAsia="ru-RU"/>
        </w:rPr>
      </w:pPr>
      <w:r w:rsidRPr="006644A8">
        <w:rPr>
          <w:rFonts w:ascii="Times New Roman" w:hAnsi="Times New Roman"/>
          <w:bCs/>
          <w:sz w:val="26"/>
          <w:szCs w:val="26"/>
          <w:lang w:eastAsia="ru-RU"/>
        </w:rPr>
        <w:t>В 20</w:t>
      </w:r>
      <w:r w:rsidR="007D2D75">
        <w:rPr>
          <w:rFonts w:ascii="Times New Roman" w:hAnsi="Times New Roman"/>
          <w:bCs/>
          <w:sz w:val="26"/>
          <w:szCs w:val="26"/>
          <w:lang w:eastAsia="ru-RU"/>
        </w:rPr>
        <w:t>2</w:t>
      </w:r>
      <w:r w:rsidR="001102A8">
        <w:rPr>
          <w:rFonts w:ascii="Times New Roman" w:hAnsi="Times New Roman"/>
          <w:bCs/>
          <w:sz w:val="26"/>
          <w:szCs w:val="26"/>
          <w:lang w:eastAsia="ru-RU"/>
        </w:rPr>
        <w:t>2</w:t>
      </w:r>
      <w:r w:rsidR="007D2D75">
        <w:rPr>
          <w:rFonts w:ascii="Times New Roman" w:hAnsi="Times New Roman"/>
          <w:bCs/>
          <w:sz w:val="26"/>
          <w:szCs w:val="26"/>
          <w:lang w:eastAsia="ru-RU"/>
        </w:rPr>
        <w:t xml:space="preserve"> – 202</w:t>
      </w:r>
      <w:r w:rsidR="001102A8">
        <w:rPr>
          <w:rFonts w:ascii="Times New Roman" w:hAnsi="Times New Roman"/>
          <w:bCs/>
          <w:sz w:val="26"/>
          <w:szCs w:val="26"/>
          <w:lang w:eastAsia="ru-RU"/>
        </w:rPr>
        <w:t>3</w:t>
      </w:r>
      <w:r w:rsidR="001D3C86" w:rsidRPr="006644A8">
        <w:rPr>
          <w:rFonts w:ascii="Times New Roman" w:hAnsi="Times New Roman"/>
          <w:bCs/>
          <w:sz w:val="26"/>
          <w:szCs w:val="26"/>
          <w:lang w:eastAsia="ru-RU"/>
        </w:rPr>
        <w:t xml:space="preserve"> учебном году планируется аттестация </w:t>
      </w:r>
      <w:r w:rsidR="000C3C0C" w:rsidRPr="000C3C0C">
        <w:rPr>
          <w:rFonts w:ascii="Times New Roman" w:hAnsi="Times New Roman"/>
          <w:bCs/>
          <w:sz w:val="26"/>
          <w:szCs w:val="26"/>
          <w:lang w:eastAsia="ru-RU"/>
        </w:rPr>
        <w:t>воспитателя</w:t>
      </w:r>
      <w:r w:rsidR="001D3C86" w:rsidRPr="000C3C0C">
        <w:rPr>
          <w:rFonts w:ascii="Times New Roman" w:hAnsi="Times New Roman"/>
          <w:bCs/>
          <w:sz w:val="26"/>
          <w:szCs w:val="26"/>
          <w:lang w:eastAsia="ru-RU"/>
        </w:rPr>
        <w:t>:</w:t>
      </w:r>
      <w:r w:rsidR="001102A8">
        <w:rPr>
          <w:rFonts w:ascii="Times New Roman" w:hAnsi="Times New Roman"/>
          <w:bCs/>
          <w:sz w:val="26"/>
          <w:szCs w:val="26"/>
          <w:lang w:eastAsia="ru-RU"/>
        </w:rPr>
        <w:t xml:space="preserve"> Козлова Н.А.</w:t>
      </w:r>
      <w:r w:rsidR="00CA4A0D">
        <w:rPr>
          <w:rFonts w:ascii="Times New Roman" w:hAnsi="Times New Roman"/>
          <w:bCs/>
          <w:sz w:val="26"/>
          <w:szCs w:val="26"/>
          <w:lang w:eastAsia="ru-RU"/>
        </w:rPr>
        <w:t xml:space="preserve"> (</w:t>
      </w:r>
      <w:r w:rsidR="000C3C0C">
        <w:rPr>
          <w:rFonts w:ascii="Times New Roman" w:hAnsi="Times New Roman"/>
          <w:bCs/>
          <w:sz w:val="26"/>
          <w:szCs w:val="26"/>
          <w:lang w:eastAsia="ru-RU"/>
        </w:rPr>
        <w:t xml:space="preserve">имеет </w:t>
      </w:r>
      <w:r w:rsidR="001102A8">
        <w:rPr>
          <w:rFonts w:ascii="Times New Roman" w:hAnsi="Times New Roman"/>
          <w:bCs/>
          <w:sz w:val="26"/>
          <w:szCs w:val="26"/>
          <w:lang w:eastAsia="ru-RU"/>
        </w:rPr>
        <w:t>первую квалификационную</w:t>
      </w:r>
      <w:r w:rsidR="006D009A">
        <w:rPr>
          <w:rFonts w:ascii="Times New Roman" w:hAnsi="Times New Roman"/>
          <w:bCs/>
          <w:sz w:val="26"/>
          <w:szCs w:val="26"/>
          <w:lang w:eastAsia="ru-RU"/>
        </w:rPr>
        <w:t xml:space="preserve"> категорию, будет  подтверждать)</w:t>
      </w:r>
    </w:p>
    <w:p w:rsidR="002A18A9" w:rsidRPr="002A1073" w:rsidRDefault="00BD3EC5" w:rsidP="002A18A9">
      <w:pPr>
        <w:widowControl w:val="0"/>
        <w:autoSpaceDE w:val="0"/>
        <w:autoSpaceDN w:val="0"/>
        <w:adjustRightInd w:val="0"/>
        <w:spacing w:after="0" w:line="360" w:lineRule="auto"/>
        <w:ind w:firstLine="709"/>
        <w:contextualSpacing/>
        <w:jc w:val="center"/>
        <w:rPr>
          <w:rFonts w:ascii="Times New Roman" w:hAnsi="Times New Roman"/>
          <w:b/>
          <w:bCs/>
          <w:sz w:val="26"/>
          <w:szCs w:val="26"/>
          <w:lang w:eastAsia="ru-RU"/>
        </w:rPr>
      </w:pPr>
      <w:r w:rsidRPr="002A1073">
        <w:rPr>
          <w:rFonts w:ascii="Times New Roman" w:hAnsi="Times New Roman"/>
          <w:b/>
          <w:bCs/>
          <w:sz w:val="26"/>
          <w:szCs w:val="26"/>
          <w:lang w:eastAsia="ru-RU"/>
        </w:rPr>
        <w:t>Стаж работы педагогов</w:t>
      </w:r>
    </w:p>
    <w:tbl>
      <w:tblPr>
        <w:tblStyle w:val="a7"/>
        <w:tblW w:w="0" w:type="auto"/>
        <w:jc w:val="center"/>
        <w:tblLook w:val="04A0" w:firstRow="1" w:lastRow="0" w:firstColumn="1" w:lastColumn="0" w:noHBand="0" w:noVBand="1"/>
      </w:tblPr>
      <w:tblGrid>
        <w:gridCol w:w="3975"/>
        <w:gridCol w:w="3975"/>
      </w:tblGrid>
      <w:tr w:rsidR="002A18A9" w:rsidRPr="002A1073" w:rsidTr="002A18A9">
        <w:trPr>
          <w:trHeight w:val="458"/>
          <w:jc w:val="center"/>
        </w:trPr>
        <w:tc>
          <w:tcPr>
            <w:tcW w:w="3975" w:type="dxa"/>
          </w:tcPr>
          <w:p w:rsidR="002A18A9" w:rsidRPr="002A1073" w:rsidRDefault="002A18A9"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Показатель</w:t>
            </w:r>
          </w:p>
        </w:tc>
        <w:tc>
          <w:tcPr>
            <w:tcW w:w="3975" w:type="dxa"/>
          </w:tcPr>
          <w:p w:rsidR="002A18A9" w:rsidRPr="002A1073" w:rsidRDefault="002A18A9"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Значение</w:t>
            </w:r>
          </w:p>
        </w:tc>
      </w:tr>
      <w:tr w:rsidR="002A18A9" w:rsidRPr="002A1073" w:rsidTr="002A18A9">
        <w:trPr>
          <w:trHeight w:val="458"/>
          <w:jc w:val="center"/>
        </w:trPr>
        <w:tc>
          <w:tcPr>
            <w:tcW w:w="3975" w:type="dxa"/>
          </w:tcPr>
          <w:p w:rsidR="002A18A9" w:rsidRPr="002A1073" w:rsidRDefault="00BD3EC5"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 xml:space="preserve">до </w:t>
            </w:r>
            <w:r w:rsidR="002A18A9" w:rsidRPr="002A1073">
              <w:rPr>
                <w:rFonts w:ascii="Times New Roman" w:hAnsi="Times New Roman"/>
                <w:bCs/>
                <w:sz w:val="26"/>
                <w:szCs w:val="26"/>
              </w:rPr>
              <w:t>5 лет</w:t>
            </w:r>
          </w:p>
        </w:tc>
        <w:tc>
          <w:tcPr>
            <w:tcW w:w="3975" w:type="dxa"/>
          </w:tcPr>
          <w:p w:rsidR="002A18A9" w:rsidRPr="002A1073" w:rsidRDefault="002A1073"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1</w:t>
            </w:r>
          </w:p>
        </w:tc>
      </w:tr>
      <w:tr w:rsidR="002A18A9" w:rsidRPr="002A1073" w:rsidTr="002A18A9">
        <w:trPr>
          <w:trHeight w:val="443"/>
          <w:jc w:val="center"/>
        </w:trPr>
        <w:tc>
          <w:tcPr>
            <w:tcW w:w="3975" w:type="dxa"/>
          </w:tcPr>
          <w:p w:rsidR="002A18A9" w:rsidRPr="002A1073" w:rsidRDefault="002A18A9"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5-10 лет</w:t>
            </w:r>
          </w:p>
        </w:tc>
        <w:tc>
          <w:tcPr>
            <w:tcW w:w="3975" w:type="dxa"/>
          </w:tcPr>
          <w:p w:rsidR="002A18A9" w:rsidRPr="002A1073" w:rsidRDefault="002A1073"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4</w:t>
            </w:r>
          </w:p>
        </w:tc>
      </w:tr>
      <w:tr w:rsidR="002A18A9" w:rsidRPr="002A1073" w:rsidTr="002A18A9">
        <w:trPr>
          <w:trHeight w:val="458"/>
          <w:jc w:val="center"/>
        </w:trPr>
        <w:tc>
          <w:tcPr>
            <w:tcW w:w="3975" w:type="dxa"/>
          </w:tcPr>
          <w:p w:rsidR="002A18A9" w:rsidRPr="002A1073" w:rsidRDefault="002A18A9"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10-15 лет</w:t>
            </w:r>
          </w:p>
        </w:tc>
        <w:tc>
          <w:tcPr>
            <w:tcW w:w="3975" w:type="dxa"/>
          </w:tcPr>
          <w:p w:rsidR="002A18A9" w:rsidRPr="002A1073" w:rsidRDefault="002A1073"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2</w:t>
            </w:r>
          </w:p>
        </w:tc>
      </w:tr>
      <w:tr w:rsidR="002A18A9" w:rsidRPr="002A1073" w:rsidTr="002A18A9">
        <w:trPr>
          <w:trHeight w:val="458"/>
          <w:jc w:val="center"/>
        </w:trPr>
        <w:tc>
          <w:tcPr>
            <w:tcW w:w="3975" w:type="dxa"/>
          </w:tcPr>
          <w:p w:rsidR="002A18A9" w:rsidRPr="002A1073" w:rsidRDefault="002A18A9"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15-20 лет</w:t>
            </w:r>
          </w:p>
        </w:tc>
        <w:tc>
          <w:tcPr>
            <w:tcW w:w="3975" w:type="dxa"/>
          </w:tcPr>
          <w:p w:rsidR="002A18A9" w:rsidRPr="002A1073" w:rsidRDefault="002A1073"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1</w:t>
            </w:r>
          </w:p>
        </w:tc>
      </w:tr>
      <w:tr w:rsidR="002A18A9" w:rsidRPr="002A1073" w:rsidTr="002A18A9">
        <w:trPr>
          <w:trHeight w:val="443"/>
          <w:jc w:val="center"/>
        </w:trPr>
        <w:tc>
          <w:tcPr>
            <w:tcW w:w="3975" w:type="dxa"/>
          </w:tcPr>
          <w:p w:rsidR="002A18A9" w:rsidRPr="002A1073" w:rsidRDefault="002A18A9"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20-25 лет</w:t>
            </w:r>
          </w:p>
        </w:tc>
        <w:tc>
          <w:tcPr>
            <w:tcW w:w="3975" w:type="dxa"/>
          </w:tcPr>
          <w:p w:rsidR="002A18A9" w:rsidRPr="002A1073" w:rsidRDefault="002A1073"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3</w:t>
            </w:r>
          </w:p>
        </w:tc>
      </w:tr>
      <w:tr w:rsidR="002A18A9" w:rsidTr="002A18A9">
        <w:trPr>
          <w:trHeight w:val="458"/>
          <w:jc w:val="center"/>
        </w:trPr>
        <w:tc>
          <w:tcPr>
            <w:tcW w:w="3975" w:type="dxa"/>
          </w:tcPr>
          <w:p w:rsidR="002A18A9" w:rsidRPr="002A1073" w:rsidRDefault="00BD3EC5"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с</w:t>
            </w:r>
            <w:r w:rsidR="002A18A9" w:rsidRPr="002A1073">
              <w:rPr>
                <w:rFonts w:ascii="Times New Roman" w:hAnsi="Times New Roman"/>
                <w:bCs/>
                <w:sz w:val="26"/>
                <w:szCs w:val="26"/>
              </w:rPr>
              <w:t>выше 25 лет</w:t>
            </w:r>
          </w:p>
        </w:tc>
        <w:tc>
          <w:tcPr>
            <w:tcW w:w="3975" w:type="dxa"/>
          </w:tcPr>
          <w:p w:rsidR="002A18A9" w:rsidRDefault="002A1073" w:rsidP="002A18A9">
            <w:pPr>
              <w:widowControl w:val="0"/>
              <w:autoSpaceDE w:val="0"/>
              <w:autoSpaceDN w:val="0"/>
              <w:adjustRightInd w:val="0"/>
              <w:spacing w:line="360" w:lineRule="auto"/>
              <w:contextualSpacing/>
              <w:jc w:val="center"/>
              <w:rPr>
                <w:rFonts w:ascii="Times New Roman" w:hAnsi="Times New Roman"/>
                <w:bCs/>
                <w:sz w:val="26"/>
                <w:szCs w:val="26"/>
              </w:rPr>
            </w:pPr>
            <w:r w:rsidRPr="002A1073">
              <w:rPr>
                <w:rFonts w:ascii="Times New Roman" w:hAnsi="Times New Roman"/>
                <w:bCs/>
                <w:sz w:val="26"/>
                <w:szCs w:val="26"/>
              </w:rPr>
              <w:t>4</w:t>
            </w:r>
          </w:p>
        </w:tc>
      </w:tr>
    </w:tbl>
    <w:p w:rsidR="0081032F" w:rsidRPr="002A18A9" w:rsidRDefault="0081032F" w:rsidP="002A18A9">
      <w:pPr>
        <w:widowControl w:val="0"/>
        <w:autoSpaceDE w:val="0"/>
        <w:autoSpaceDN w:val="0"/>
        <w:adjustRightInd w:val="0"/>
        <w:spacing w:after="0" w:line="360" w:lineRule="auto"/>
        <w:ind w:firstLine="709"/>
        <w:contextualSpacing/>
        <w:jc w:val="center"/>
        <w:rPr>
          <w:rFonts w:ascii="Times New Roman" w:hAnsi="Times New Roman"/>
          <w:bCs/>
          <w:sz w:val="26"/>
          <w:szCs w:val="26"/>
          <w:lang w:eastAsia="ru-RU"/>
        </w:rPr>
      </w:pPr>
    </w:p>
    <w:p w:rsidR="00F86AB0" w:rsidRPr="00F86AB0" w:rsidRDefault="00F86AB0" w:rsidP="00CA4A0D">
      <w:pPr>
        <w:tabs>
          <w:tab w:val="left" w:pos="2790"/>
        </w:tabs>
        <w:spacing w:line="360" w:lineRule="auto"/>
        <w:contextualSpacing/>
        <w:jc w:val="center"/>
        <w:rPr>
          <w:rFonts w:ascii="Times New Roman" w:hAnsi="Times New Roman"/>
          <w:b/>
          <w:sz w:val="24"/>
          <w:szCs w:val="24"/>
        </w:rPr>
      </w:pPr>
      <w:r w:rsidRPr="00F86AB0">
        <w:rPr>
          <w:rFonts w:ascii="Times New Roman" w:hAnsi="Times New Roman"/>
          <w:b/>
          <w:sz w:val="24"/>
          <w:szCs w:val="24"/>
        </w:rPr>
        <w:t>Участие педагогических работников демонстрирующих достижения</w:t>
      </w:r>
    </w:p>
    <w:p w:rsidR="003370FE" w:rsidRPr="000557DB" w:rsidRDefault="00F86AB0" w:rsidP="000557DB">
      <w:pPr>
        <w:tabs>
          <w:tab w:val="left" w:pos="2790"/>
        </w:tabs>
        <w:spacing w:line="360" w:lineRule="auto"/>
        <w:contextualSpacing/>
        <w:jc w:val="center"/>
        <w:rPr>
          <w:rFonts w:ascii="Times New Roman" w:hAnsi="Times New Roman"/>
          <w:b/>
          <w:sz w:val="24"/>
          <w:szCs w:val="24"/>
        </w:rPr>
      </w:pPr>
      <w:r w:rsidRPr="00F86AB0">
        <w:rPr>
          <w:rFonts w:ascii="Times New Roman" w:hAnsi="Times New Roman"/>
          <w:b/>
          <w:sz w:val="24"/>
          <w:szCs w:val="24"/>
        </w:rPr>
        <w:t xml:space="preserve"> (призеры, лауреаты) в 20</w:t>
      </w:r>
      <w:r w:rsidR="0081032F">
        <w:rPr>
          <w:rFonts w:ascii="Times New Roman" w:hAnsi="Times New Roman"/>
          <w:b/>
          <w:sz w:val="24"/>
          <w:szCs w:val="24"/>
        </w:rPr>
        <w:t>21</w:t>
      </w:r>
      <w:r w:rsidRPr="00F86AB0">
        <w:rPr>
          <w:rFonts w:ascii="Times New Roman" w:hAnsi="Times New Roman"/>
          <w:b/>
          <w:sz w:val="24"/>
          <w:szCs w:val="24"/>
        </w:rPr>
        <w:t>-202</w:t>
      </w:r>
      <w:r w:rsidR="0081032F">
        <w:rPr>
          <w:rFonts w:ascii="Times New Roman" w:hAnsi="Times New Roman"/>
          <w:b/>
          <w:sz w:val="24"/>
          <w:szCs w:val="24"/>
        </w:rPr>
        <w:t>2</w:t>
      </w:r>
      <w:r w:rsidRPr="00F86AB0">
        <w:rPr>
          <w:rFonts w:ascii="Times New Roman" w:hAnsi="Times New Roman"/>
          <w:b/>
          <w:sz w:val="24"/>
          <w:szCs w:val="24"/>
        </w:rPr>
        <w:t>учебно</w:t>
      </w:r>
      <w:r w:rsidR="0081032F">
        <w:rPr>
          <w:rFonts w:ascii="Times New Roman" w:hAnsi="Times New Roman"/>
          <w:b/>
          <w:sz w:val="24"/>
          <w:szCs w:val="24"/>
        </w:rPr>
        <w:t>м году в очно-заочных конкурсах</w:t>
      </w:r>
      <w:r w:rsidR="000557DB">
        <w:rPr>
          <w:rFonts w:ascii="Times New Roman" w:hAnsi="Times New Roman"/>
          <w:b/>
          <w:sz w:val="24"/>
          <w:szCs w:val="24"/>
        </w:rPr>
        <w:t>)</w:t>
      </w:r>
    </w:p>
    <w:tbl>
      <w:tblPr>
        <w:tblStyle w:val="4"/>
        <w:tblpPr w:leftFromText="180" w:rightFromText="180" w:vertAnchor="text" w:horzAnchor="margin" w:tblpY="896"/>
        <w:tblW w:w="10256" w:type="dxa"/>
        <w:tblLook w:val="04A0" w:firstRow="1" w:lastRow="0" w:firstColumn="1" w:lastColumn="0" w:noHBand="0" w:noVBand="1"/>
      </w:tblPr>
      <w:tblGrid>
        <w:gridCol w:w="540"/>
        <w:gridCol w:w="2106"/>
        <w:gridCol w:w="1465"/>
        <w:gridCol w:w="2289"/>
        <w:gridCol w:w="3856"/>
      </w:tblGrid>
      <w:tr w:rsidR="0081032F" w:rsidRPr="0081032F" w:rsidTr="003370FE">
        <w:trPr>
          <w:trHeight w:val="553"/>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w:t>
            </w:r>
          </w:p>
          <w:p w:rsidR="0081032F" w:rsidRPr="0081032F" w:rsidRDefault="0081032F" w:rsidP="003370FE">
            <w:pPr>
              <w:spacing w:line="240" w:lineRule="auto"/>
              <w:contextualSpacing/>
              <w:jc w:val="center"/>
              <w:rPr>
                <w:rFonts w:ascii="Times New Roman" w:hAnsi="Times New Roman"/>
                <w:sz w:val="24"/>
                <w:szCs w:val="24"/>
              </w:rPr>
            </w:pPr>
            <w:proofErr w:type="gramStart"/>
            <w:r w:rsidRPr="0081032F">
              <w:rPr>
                <w:rFonts w:ascii="Times New Roman" w:hAnsi="Times New Roman"/>
                <w:sz w:val="24"/>
                <w:szCs w:val="24"/>
              </w:rPr>
              <w:t>п</w:t>
            </w:r>
            <w:proofErr w:type="gramEnd"/>
            <w:r w:rsidRPr="0081032F">
              <w:rPr>
                <w:rFonts w:ascii="Times New Roman" w:hAnsi="Times New Roman"/>
                <w:sz w:val="24"/>
                <w:szCs w:val="24"/>
              </w:rPr>
              <w:t>/п</w:t>
            </w:r>
          </w:p>
        </w:tc>
        <w:tc>
          <w:tcPr>
            <w:tcW w:w="2106"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ФИО</w:t>
            </w:r>
          </w:p>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(полностью)</w:t>
            </w:r>
          </w:p>
        </w:tc>
        <w:tc>
          <w:tcPr>
            <w:tcW w:w="1465"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должность</w:t>
            </w:r>
          </w:p>
        </w:tc>
        <w:tc>
          <w:tcPr>
            <w:tcW w:w="2289"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Награда/место</w:t>
            </w:r>
          </w:p>
        </w:tc>
        <w:tc>
          <w:tcPr>
            <w:tcW w:w="3856"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Конкурс</w:t>
            </w:r>
          </w:p>
        </w:tc>
      </w:tr>
      <w:tr w:rsidR="0081032F" w:rsidRPr="0081032F" w:rsidTr="003370FE">
        <w:trPr>
          <w:trHeight w:val="846"/>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1.</w:t>
            </w:r>
          </w:p>
        </w:tc>
        <w:tc>
          <w:tcPr>
            <w:tcW w:w="2106"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Мотор Татьяна Владимировна</w:t>
            </w:r>
          </w:p>
        </w:tc>
        <w:tc>
          <w:tcPr>
            <w:tcW w:w="1465"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старший воспитатель</w:t>
            </w:r>
          </w:p>
        </w:tc>
        <w:tc>
          <w:tcPr>
            <w:tcW w:w="2289"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Диплом/3 место</w:t>
            </w:r>
          </w:p>
        </w:tc>
        <w:tc>
          <w:tcPr>
            <w:tcW w:w="3856" w:type="dxa"/>
          </w:tcPr>
          <w:p w:rsidR="0081032F" w:rsidRPr="0081032F" w:rsidRDefault="0081032F" w:rsidP="005218F7">
            <w:pPr>
              <w:spacing w:line="240" w:lineRule="auto"/>
              <w:contextualSpacing/>
              <w:rPr>
                <w:rFonts w:ascii="Times New Roman" w:hAnsi="Times New Roman"/>
                <w:sz w:val="24"/>
                <w:szCs w:val="24"/>
              </w:rPr>
            </w:pPr>
            <w:r w:rsidRPr="0081032F">
              <w:rPr>
                <w:rFonts w:ascii="Times New Roman" w:hAnsi="Times New Roman"/>
                <w:sz w:val="24"/>
                <w:szCs w:val="24"/>
              </w:rPr>
              <w:t>Всероссийский конкурс  «Альманах воспитателя» Блиц-олимпиада «Развитие, воспитание и обучение детей дошкольного возраста»</w:t>
            </w:r>
          </w:p>
        </w:tc>
      </w:tr>
      <w:tr w:rsidR="0081032F" w:rsidRPr="0081032F" w:rsidTr="003370FE">
        <w:trPr>
          <w:trHeight w:val="56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2.</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Мотор Татьяна Владимировна</w:t>
            </w:r>
          </w:p>
        </w:tc>
        <w:tc>
          <w:tcPr>
            <w:tcW w:w="1465"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старший 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1 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Всероссийский конкурс «Методические и теоретические основы ФГОС </w:t>
            </w:r>
            <w:proofErr w:type="gramStart"/>
            <w:r w:rsidRPr="0081032F">
              <w:rPr>
                <w:rFonts w:ascii="Times New Roman" w:hAnsi="Times New Roman"/>
                <w:sz w:val="24"/>
                <w:szCs w:val="24"/>
              </w:rPr>
              <w:t>ДО</w:t>
            </w:r>
            <w:proofErr w:type="gramEnd"/>
            <w:r w:rsidRPr="0081032F">
              <w:rPr>
                <w:rFonts w:ascii="Times New Roman" w:hAnsi="Times New Roman"/>
                <w:sz w:val="24"/>
                <w:szCs w:val="24"/>
              </w:rPr>
              <w:t>»</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3.</w:t>
            </w:r>
          </w:p>
        </w:tc>
        <w:tc>
          <w:tcPr>
            <w:tcW w:w="2106" w:type="dxa"/>
          </w:tcPr>
          <w:p w:rsidR="0081032F" w:rsidRPr="0081032F" w:rsidRDefault="0081032F" w:rsidP="003370FE">
            <w:pPr>
              <w:spacing w:line="240" w:lineRule="auto"/>
              <w:contextualSpacing/>
              <w:rPr>
                <w:rFonts w:ascii="Times New Roman" w:hAnsi="Times New Roman"/>
                <w:sz w:val="24"/>
                <w:szCs w:val="24"/>
              </w:rPr>
            </w:pPr>
            <w:proofErr w:type="spellStart"/>
            <w:r w:rsidRPr="0081032F">
              <w:rPr>
                <w:rFonts w:ascii="Times New Roman" w:hAnsi="Times New Roman"/>
                <w:sz w:val="24"/>
                <w:szCs w:val="24"/>
              </w:rPr>
              <w:t>Гонос</w:t>
            </w:r>
            <w:proofErr w:type="spellEnd"/>
            <w:r w:rsidRPr="0081032F">
              <w:rPr>
                <w:rFonts w:ascii="Times New Roman" w:hAnsi="Times New Roman"/>
                <w:sz w:val="24"/>
                <w:szCs w:val="24"/>
              </w:rPr>
              <w:t xml:space="preserve"> Алена Вячеславовна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 1 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конкурс «Поделки из природного материала»</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4.</w:t>
            </w:r>
          </w:p>
        </w:tc>
        <w:tc>
          <w:tcPr>
            <w:tcW w:w="2106" w:type="dxa"/>
          </w:tcPr>
          <w:p w:rsidR="0081032F" w:rsidRPr="0081032F" w:rsidRDefault="0081032F" w:rsidP="003370FE">
            <w:pPr>
              <w:spacing w:line="240" w:lineRule="auto"/>
              <w:contextualSpacing/>
              <w:rPr>
                <w:rFonts w:ascii="Times New Roman" w:hAnsi="Times New Roman"/>
                <w:sz w:val="24"/>
                <w:szCs w:val="24"/>
              </w:rPr>
            </w:pPr>
            <w:proofErr w:type="spellStart"/>
            <w:r w:rsidRPr="0081032F">
              <w:rPr>
                <w:rFonts w:ascii="Times New Roman" w:hAnsi="Times New Roman"/>
                <w:sz w:val="24"/>
                <w:szCs w:val="24"/>
              </w:rPr>
              <w:t>Дегтярь</w:t>
            </w:r>
            <w:proofErr w:type="spellEnd"/>
            <w:r w:rsidRPr="0081032F">
              <w:rPr>
                <w:rFonts w:ascii="Times New Roman" w:hAnsi="Times New Roman"/>
                <w:sz w:val="24"/>
                <w:szCs w:val="24"/>
              </w:rPr>
              <w:t xml:space="preserve"> Елена Михайловна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Международный педагогический конкурс «Дидактические игры и </w:t>
            </w:r>
            <w:r w:rsidRPr="0081032F">
              <w:rPr>
                <w:rFonts w:ascii="Times New Roman" w:hAnsi="Times New Roman"/>
                <w:sz w:val="24"/>
                <w:szCs w:val="24"/>
              </w:rPr>
              <w:lastRenderedPageBreak/>
              <w:t>пособия»</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lastRenderedPageBreak/>
              <w:t>5.</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Майорова Елена Андреевна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педагогический конкурс «Дидактические игры и пособия»</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4.</w:t>
            </w:r>
          </w:p>
        </w:tc>
        <w:tc>
          <w:tcPr>
            <w:tcW w:w="2106" w:type="dxa"/>
          </w:tcPr>
          <w:p w:rsidR="0081032F" w:rsidRPr="0081032F" w:rsidRDefault="0081032F" w:rsidP="003370FE">
            <w:pPr>
              <w:spacing w:line="240" w:lineRule="auto"/>
              <w:contextualSpacing/>
              <w:rPr>
                <w:rFonts w:ascii="Times New Roman" w:hAnsi="Times New Roman"/>
                <w:sz w:val="24"/>
                <w:szCs w:val="24"/>
              </w:rPr>
            </w:pPr>
            <w:proofErr w:type="spellStart"/>
            <w:r w:rsidRPr="0081032F">
              <w:rPr>
                <w:rFonts w:ascii="Times New Roman" w:hAnsi="Times New Roman"/>
                <w:sz w:val="24"/>
                <w:szCs w:val="24"/>
              </w:rPr>
              <w:t>Елгина</w:t>
            </w:r>
            <w:proofErr w:type="spellEnd"/>
            <w:r w:rsidRPr="0081032F">
              <w:rPr>
                <w:rFonts w:ascii="Times New Roman" w:hAnsi="Times New Roman"/>
                <w:sz w:val="24"/>
                <w:szCs w:val="24"/>
              </w:rPr>
              <w:t xml:space="preserve"> Софья Сергеевна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профессиональный конкурс методических материалов и творческих работ «Художественно-эстетическое развитие детей»</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5.</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Агеева Любовь Михайловна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конкурс для педагогов «Растим Гражданина и Патриота»</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6.</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Мотор Татьяна Владимировна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профессиональный конкурс «Педагог года – 2022»</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7.</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Агеева Любовь Михайловна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педагогический  конкурс «Педагогический опыт. Идеи. Инновации»</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8.</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Майорова Елена Андреевна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педагогический  конкурс «Педагогический опыт. Идеи. Инновации»</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9.</w:t>
            </w:r>
          </w:p>
        </w:tc>
        <w:tc>
          <w:tcPr>
            <w:tcW w:w="2106" w:type="dxa"/>
          </w:tcPr>
          <w:p w:rsidR="0081032F" w:rsidRPr="0081032F" w:rsidRDefault="0081032F" w:rsidP="003370FE">
            <w:pPr>
              <w:spacing w:line="240" w:lineRule="auto"/>
              <w:contextualSpacing/>
              <w:rPr>
                <w:rFonts w:ascii="Times New Roman" w:hAnsi="Times New Roman"/>
                <w:sz w:val="24"/>
                <w:szCs w:val="24"/>
              </w:rPr>
            </w:pPr>
            <w:proofErr w:type="spellStart"/>
            <w:r w:rsidRPr="0081032F">
              <w:rPr>
                <w:rFonts w:ascii="Times New Roman" w:hAnsi="Times New Roman"/>
                <w:sz w:val="24"/>
                <w:szCs w:val="24"/>
              </w:rPr>
              <w:t>Елгина</w:t>
            </w:r>
            <w:proofErr w:type="spellEnd"/>
            <w:r w:rsidRPr="0081032F">
              <w:rPr>
                <w:rFonts w:ascii="Times New Roman" w:hAnsi="Times New Roman"/>
                <w:sz w:val="24"/>
                <w:szCs w:val="24"/>
              </w:rPr>
              <w:t xml:space="preserve"> Софья Сергеевна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Диплом/ Лауреат </w:t>
            </w:r>
            <w:proofErr w:type="gramStart"/>
            <w:r w:rsidRPr="0081032F">
              <w:rPr>
                <w:rFonts w:ascii="Times New Roman" w:hAnsi="Times New Roman"/>
                <w:sz w:val="24"/>
                <w:szCs w:val="24"/>
                <w:lang w:val="en-US"/>
              </w:rPr>
              <w:t>I</w:t>
            </w:r>
            <w:proofErr w:type="gramEnd"/>
            <w:r w:rsidRPr="0081032F">
              <w:rPr>
                <w:rFonts w:ascii="Times New Roman" w:hAnsi="Times New Roman"/>
                <w:sz w:val="24"/>
                <w:szCs w:val="24"/>
              </w:rPr>
              <w:t>степени</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конкурс педагогического мастерства для воспитателей и специалистов ДОУ «Образовательная деятельность в ДОУ»</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10.</w:t>
            </w:r>
          </w:p>
        </w:tc>
        <w:tc>
          <w:tcPr>
            <w:tcW w:w="2106" w:type="dxa"/>
          </w:tcPr>
          <w:p w:rsidR="0081032F" w:rsidRPr="0081032F" w:rsidRDefault="0081032F" w:rsidP="003370FE">
            <w:pPr>
              <w:spacing w:line="240" w:lineRule="auto"/>
              <w:contextualSpacing/>
              <w:rPr>
                <w:rFonts w:ascii="Times New Roman" w:hAnsi="Times New Roman"/>
                <w:sz w:val="24"/>
                <w:szCs w:val="24"/>
              </w:rPr>
            </w:pPr>
            <w:proofErr w:type="spellStart"/>
            <w:r w:rsidRPr="0081032F">
              <w:rPr>
                <w:rFonts w:ascii="Times New Roman" w:hAnsi="Times New Roman"/>
                <w:sz w:val="24"/>
                <w:szCs w:val="24"/>
              </w:rPr>
              <w:t>Гонос</w:t>
            </w:r>
            <w:proofErr w:type="spellEnd"/>
            <w:r w:rsidRPr="0081032F">
              <w:rPr>
                <w:rFonts w:ascii="Times New Roman" w:hAnsi="Times New Roman"/>
                <w:sz w:val="24"/>
                <w:szCs w:val="24"/>
              </w:rPr>
              <w:t xml:space="preserve"> Алена Вячеславовна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 3 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Всероссийский педагогический конкурс </w:t>
            </w:r>
          </w:p>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 xml:space="preserve">Педагогика </w:t>
            </w:r>
            <w:r w:rsidRPr="0081032F">
              <w:rPr>
                <w:rFonts w:ascii="Times New Roman" w:hAnsi="Times New Roman"/>
                <w:sz w:val="24"/>
                <w:szCs w:val="24"/>
                <w:lang w:val="en-US"/>
              </w:rPr>
              <w:t>XXI</w:t>
            </w:r>
            <w:r w:rsidRPr="0081032F">
              <w:rPr>
                <w:rFonts w:ascii="Times New Roman" w:hAnsi="Times New Roman"/>
                <w:sz w:val="24"/>
                <w:szCs w:val="24"/>
              </w:rPr>
              <w:t xml:space="preserve"> века: опыт, достижения, методика.</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11.</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Голубева Ольга Андреевна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1 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Международный конкурс «Экология»</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12.</w:t>
            </w:r>
          </w:p>
        </w:tc>
        <w:tc>
          <w:tcPr>
            <w:tcW w:w="2106" w:type="dxa"/>
          </w:tcPr>
          <w:p w:rsidR="0081032F" w:rsidRPr="0081032F" w:rsidRDefault="0081032F" w:rsidP="003370FE">
            <w:pPr>
              <w:spacing w:line="240" w:lineRule="auto"/>
              <w:contextualSpacing/>
              <w:rPr>
                <w:rFonts w:ascii="Times New Roman" w:hAnsi="Times New Roman"/>
                <w:sz w:val="24"/>
                <w:szCs w:val="24"/>
              </w:rPr>
            </w:pPr>
            <w:proofErr w:type="spellStart"/>
            <w:r w:rsidRPr="0081032F">
              <w:rPr>
                <w:rFonts w:ascii="Times New Roman" w:hAnsi="Times New Roman"/>
                <w:sz w:val="24"/>
                <w:szCs w:val="24"/>
              </w:rPr>
              <w:t>Забарная</w:t>
            </w:r>
            <w:proofErr w:type="spellEnd"/>
            <w:r w:rsidRPr="0081032F">
              <w:rPr>
                <w:rFonts w:ascii="Times New Roman" w:hAnsi="Times New Roman"/>
                <w:sz w:val="24"/>
                <w:szCs w:val="24"/>
              </w:rPr>
              <w:t xml:space="preserve"> Олеся Валерьевна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 1 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Краевой образовательный фестиваль «Южное Приморье»</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13.</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Агеева Любовь Михайловна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 1 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Краевой образовательный фестиваль «Южное Приморье»</w:t>
            </w:r>
          </w:p>
        </w:tc>
      </w:tr>
      <w:tr w:rsidR="0081032F" w:rsidRPr="0081032F" w:rsidTr="003370FE">
        <w:trPr>
          <w:trHeight w:val="379"/>
        </w:trPr>
        <w:tc>
          <w:tcPr>
            <w:tcW w:w="540" w:type="dxa"/>
          </w:tcPr>
          <w:p w:rsidR="0081032F" w:rsidRPr="0081032F" w:rsidRDefault="0081032F" w:rsidP="003370FE">
            <w:pPr>
              <w:spacing w:line="240" w:lineRule="auto"/>
              <w:contextualSpacing/>
              <w:jc w:val="center"/>
              <w:rPr>
                <w:rFonts w:ascii="Times New Roman" w:hAnsi="Times New Roman"/>
                <w:sz w:val="24"/>
                <w:szCs w:val="24"/>
              </w:rPr>
            </w:pPr>
            <w:r w:rsidRPr="0081032F">
              <w:rPr>
                <w:rFonts w:ascii="Times New Roman" w:hAnsi="Times New Roman"/>
                <w:sz w:val="24"/>
                <w:szCs w:val="24"/>
              </w:rPr>
              <w:t>14.</w:t>
            </w:r>
          </w:p>
        </w:tc>
        <w:tc>
          <w:tcPr>
            <w:tcW w:w="210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Майорова Елена Андреевна</w:t>
            </w:r>
          </w:p>
        </w:tc>
        <w:tc>
          <w:tcPr>
            <w:tcW w:w="1465"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воспитатель</w:t>
            </w:r>
          </w:p>
        </w:tc>
        <w:tc>
          <w:tcPr>
            <w:tcW w:w="2289"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Диплом / 1место</w:t>
            </w:r>
          </w:p>
        </w:tc>
        <w:tc>
          <w:tcPr>
            <w:tcW w:w="3856" w:type="dxa"/>
          </w:tcPr>
          <w:p w:rsidR="0081032F" w:rsidRPr="0081032F" w:rsidRDefault="0081032F" w:rsidP="003370FE">
            <w:pPr>
              <w:spacing w:line="240" w:lineRule="auto"/>
              <w:contextualSpacing/>
              <w:rPr>
                <w:rFonts w:ascii="Times New Roman" w:hAnsi="Times New Roman"/>
                <w:sz w:val="24"/>
                <w:szCs w:val="24"/>
              </w:rPr>
            </w:pPr>
            <w:r w:rsidRPr="0081032F">
              <w:rPr>
                <w:rFonts w:ascii="Times New Roman" w:hAnsi="Times New Roman"/>
                <w:sz w:val="24"/>
                <w:szCs w:val="24"/>
              </w:rPr>
              <w:t>Краевой образовательный фестиваль «Южное Приморье»</w:t>
            </w:r>
          </w:p>
        </w:tc>
      </w:tr>
    </w:tbl>
    <w:p w:rsidR="0081032F" w:rsidRPr="006644A8" w:rsidRDefault="0081032F" w:rsidP="0081032F">
      <w:pPr>
        <w:widowControl w:val="0"/>
        <w:autoSpaceDE w:val="0"/>
        <w:autoSpaceDN w:val="0"/>
        <w:adjustRightInd w:val="0"/>
        <w:spacing w:after="0" w:line="360" w:lineRule="auto"/>
        <w:rPr>
          <w:rFonts w:ascii="Times New Roman" w:hAnsi="Times New Roman"/>
          <w:bCs/>
          <w:sz w:val="26"/>
          <w:szCs w:val="26"/>
          <w:lang w:eastAsia="ru-RU"/>
        </w:rPr>
      </w:pPr>
    </w:p>
    <w:p w:rsidR="001D3C86" w:rsidRPr="006644A8" w:rsidRDefault="009B21AD" w:rsidP="00714422">
      <w:pPr>
        <w:pStyle w:val="a8"/>
        <w:spacing w:line="360" w:lineRule="auto"/>
        <w:jc w:val="center"/>
        <w:rPr>
          <w:rFonts w:ascii="Times New Roman" w:hAnsi="Times New Roman"/>
          <w:sz w:val="26"/>
          <w:szCs w:val="26"/>
        </w:rPr>
      </w:pPr>
      <w:r>
        <w:rPr>
          <w:rFonts w:ascii="Times New Roman" w:hAnsi="Times New Roman"/>
          <w:b/>
          <w:sz w:val="26"/>
          <w:szCs w:val="26"/>
        </w:rPr>
        <w:t>3</w:t>
      </w:r>
      <w:r w:rsidR="001D3C86" w:rsidRPr="006644A8">
        <w:rPr>
          <w:rFonts w:ascii="Times New Roman" w:hAnsi="Times New Roman"/>
          <w:b/>
          <w:sz w:val="26"/>
          <w:szCs w:val="26"/>
        </w:rPr>
        <w:t>.2 Характеристика предметно-пространственной среды дошкольного учреждения</w:t>
      </w:r>
    </w:p>
    <w:p w:rsidR="00CC4115" w:rsidRDefault="001D3C86" w:rsidP="00CC4115">
      <w:pPr>
        <w:pStyle w:val="a8"/>
        <w:spacing w:line="360" w:lineRule="auto"/>
        <w:ind w:firstLine="709"/>
        <w:jc w:val="both"/>
        <w:rPr>
          <w:rFonts w:ascii="Times New Roman" w:hAnsi="Times New Roman"/>
          <w:sz w:val="26"/>
          <w:szCs w:val="26"/>
        </w:rPr>
      </w:pPr>
      <w:r w:rsidRPr="006644A8">
        <w:rPr>
          <w:rFonts w:ascii="Times New Roman" w:hAnsi="Times New Roman"/>
          <w:sz w:val="26"/>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w:t>
      </w:r>
      <w:proofErr w:type="spellStart"/>
      <w:r w:rsidRPr="006644A8">
        <w:rPr>
          <w:rFonts w:ascii="Times New Roman" w:hAnsi="Times New Roman"/>
          <w:sz w:val="26"/>
          <w:szCs w:val="26"/>
        </w:rPr>
        <w:t>изодеятельности</w:t>
      </w:r>
      <w:proofErr w:type="spellEnd"/>
      <w:r w:rsidRPr="006644A8">
        <w:rPr>
          <w:rFonts w:ascii="Times New Roman" w:hAnsi="Times New Roman"/>
          <w:sz w:val="26"/>
          <w:szCs w:val="26"/>
        </w:rPr>
        <w:t xml:space="preserve"> и творческого развития, спортивный уголок). Пространство группы </w:t>
      </w:r>
      <w:r w:rsidRPr="006644A8">
        <w:rPr>
          <w:rFonts w:ascii="Times New Roman" w:hAnsi="Times New Roman"/>
          <w:sz w:val="26"/>
          <w:szCs w:val="26"/>
        </w:rPr>
        <w:lastRenderedPageBreak/>
        <w:t xml:space="preserve">оборудовано таким образом, чтобы каждый ребенок  имел возможность заниматься любимым делом. </w:t>
      </w:r>
    </w:p>
    <w:p w:rsidR="00CC4115" w:rsidRDefault="001D3C86" w:rsidP="00CC4115">
      <w:pPr>
        <w:pStyle w:val="a8"/>
        <w:spacing w:line="360" w:lineRule="auto"/>
        <w:ind w:firstLine="709"/>
        <w:jc w:val="both"/>
        <w:rPr>
          <w:rFonts w:ascii="Times New Roman" w:hAnsi="Times New Roman"/>
          <w:sz w:val="26"/>
          <w:szCs w:val="26"/>
        </w:rPr>
      </w:pPr>
      <w:r w:rsidRPr="006644A8">
        <w:rPr>
          <w:rFonts w:ascii="Times New Roman" w:hAnsi="Times New Roman"/>
          <w:sz w:val="26"/>
          <w:szCs w:val="26"/>
        </w:rPr>
        <w:t>На должном уровне оборудованы музыкально-спортивный зал,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1D3C86" w:rsidRPr="006644A8" w:rsidRDefault="001D3C86" w:rsidP="00CC4115">
      <w:pPr>
        <w:pStyle w:val="a8"/>
        <w:spacing w:line="360" w:lineRule="auto"/>
        <w:ind w:firstLine="709"/>
        <w:jc w:val="both"/>
        <w:rPr>
          <w:rFonts w:ascii="Times New Roman" w:hAnsi="Times New Roman"/>
          <w:sz w:val="26"/>
          <w:szCs w:val="26"/>
        </w:rPr>
      </w:pPr>
      <w:r w:rsidRPr="006644A8">
        <w:rPr>
          <w:rFonts w:ascii="Times New Roman" w:hAnsi="Times New Roman"/>
          <w:noProof/>
          <w:sz w:val="26"/>
          <w:szCs w:val="26"/>
        </w:rPr>
        <w:t>Игрушки и оборудование в нашем детском саду соответствуют следующим критериям:</w:t>
      </w:r>
    </w:p>
    <w:p w:rsidR="001D3C86" w:rsidRPr="006644A8" w:rsidRDefault="001D3C86" w:rsidP="001D3C86">
      <w:pPr>
        <w:spacing w:after="0" w:line="360" w:lineRule="auto"/>
        <w:jc w:val="both"/>
        <w:rPr>
          <w:rFonts w:ascii="Times New Roman" w:hAnsi="Times New Roman"/>
          <w:noProof/>
          <w:sz w:val="26"/>
          <w:szCs w:val="26"/>
          <w:lang w:eastAsia="ru-RU"/>
        </w:rPr>
      </w:pPr>
      <w:r w:rsidRPr="006644A8">
        <w:rPr>
          <w:rFonts w:ascii="Times New Roman" w:hAnsi="Times New Roman"/>
          <w:noProof/>
          <w:sz w:val="26"/>
          <w:szCs w:val="26"/>
          <w:lang w:eastAsia="ru-RU"/>
        </w:rPr>
        <w:t xml:space="preserve">□ </w:t>
      </w:r>
      <w:r w:rsidRPr="006644A8">
        <w:rPr>
          <w:rFonts w:ascii="Times New Roman" w:hAnsi="Times New Roman"/>
          <w:i/>
          <w:noProof/>
          <w:sz w:val="26"/>
          <w:szCs w:val="26"/>
          <w:lang w:eastAsia="ru-RU"/>
        </w:rPr>
        <w:t>соответствие</w:t>
      </w:r>
      <w:r w:rsidRPr="006644A8">
        <w:rPr>
          <w:rFonts w:ascii="Times New Roman" w:hAnsi="Times New Roman"/>
          <w:noProof/>
          <w:sz w:val="26"/>
          <w:szCs w:val="26"/>
          <w:lang w:eastAsia="ru-RU"/>
        </w:rPr>
        <w:t xml:space="preserve"> оборудования, игрушек и материалов возрастным и индивидуальным потребностям и интересам ребенка;</w:t>
      </w:r>
    </w:p>
    <w:p w:rsidR="001D3C86" w:rsidRPr="006644A8" w:rsidRDefault="001D3C86" w:rsidP="001D3C86">
      <w:pPr>
        <w:spacing w:after="0" w:line="360" w:lineRule="auto"/>
        <w:jc w:val="both"/>
        <w:rPr>
          <w:rFonts w:ascii="Times New Roman" w:hAnsi="Times New Roman"/>
          <w:noProof/>
          <w:sz w:val="26"/>
          <w:szCs w:val="26"/>
          <w:lang w:eastAsia="ru-RU"/>
        </w:rPr>
      </w:pPr>
      <w:r w:rsidRPr="006644A8">
        <w:rPr>
          <w:rFonts w:ascii="Times New Roman" w:hAnsi="Times New Roman"/>
          <w:noProof/>
          <w:sz w:val="26"/>
          <w:szCs w:val="26"/>
          <w:lang w:eastAsia="ru-RU"/>
        </w:rPr>
        <w:t xml:space="preserve">□ </w:t>
      </w:r>
      <w:r w:rsidRPr="006644A8">
        <w:rPr>
          <w:rFonts w:ascii="Times New Roman" w:hAnsi="Times New Roman"/>
          <w:i/>
          <w:noProof/>
          <w:sz w:val="26"/>
          <w:szCs w:val="26"/>
          <w:lang w:eastAsia="ru-RU"/>
        </w:rPr>
        <w:t xml:space="preserve">полифункциональность </w:t>
      </w:r>
      <w:r w:rsidRPr="006644A8">
        <w:rPr>
          <w:rFonts w:ascii="Times New Roman" w:hAnsi="Times New Roman"/>
          <w:noProof/>
          <w:sz w:val="26"/>
          <w:szCs w:val="26"/>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1D3C86" w:rsidRPr="006644A8" w:rsidRDefault="001D3C86" w:rsidP="001D3C86">
      <w:pPr>
        <w:spacing w:after="0" w:line="360" w:lineRule="auto"/>
        <w:jc w:val="both"/>
        <w:rPr>
          <w:rFonts w:ascii="Times New Roman" w:hAnsi="Times New Roman"/>
          <w:noProof/>
          <w:sz w:val="26"/>
          <w:szCs w:val="26"/>
          <w:lang w:eastAsia="ru-RU"/>
        </w:rPr>
      </w:pPr>
      <w:r w:rsidRPr="006644A8">
        <w:rPr>
          <w:rFonts w:ascii="Times New Roman" w:hAnsi="Times New Roman"/>
          <w:noProof/>
          <w:sz w:val="26"/>
          <w:szCs w:val="26"/>
          <w:lang w:eastAsia="ru-RU"/>
        </w:rPr>
        <w:t xml:space="preserve">□ </w:t>
      </w:r>
      <w:r w:rsidRPr="006644A8">
        <w:rPr>
          <w:rFonts w:ascii="Times New Roman" w:hAnsi="Times New Roman"/>
          <w:i/>
          <w:noProof/>
          <w:sz w:val="26"/>
          <w:szCs w:val="26"/>
          <w:lang w:eastAsia="ru-RU"/>
        </w:rPr>
        <w:t>дидактическая ценность</w:t>
      </w:r>
      <w:r w:rsidRPr="006644A8">
        <w:rPr>
          <w:rFonts w:ascii="Times New Roman" w:hAnsi="Times New Roman"/>
          <w:noProof/>
          <w:sz w:val="26"/>
          <w:szCs w:val="26"/>
          <w:lang w:eastAsia="ru-RU"/>
        </w:rPr>
        <w:t xml:space="preserve"> оборудования, игрушек и материалов (возможность использования в качестве средств обучения детей);</w:t>
      </w:r>
    </w:p>
    <w:p w:rsidR="001D3C86" w:rsidRPr="006644A8" w:rsidRDefault="001D3C86" w:rsidP="001D3C86">
      <w:pPr>
        <w:spacing w:after="0" w:line="360" w:lineRule="auto"/>
        <w:jc w:val="both"/>
        <w:rPr>
          <w:rFonts w:ascii="Times New Roman" w:hAnsi="Times New Roman"/>
          <w:noProof/>
          <w:sz w:val="26"/>
          <w:szCs w:val="26"/>
          <w:lang w:eastAsia="ru-RU"/>
        </w:rPr>
      </w:pPr>
      <w:r w:rsidRPr="006644A8">
        <w:rPr>
          <w:rFonts w:ascii="Times New Roman" w:hAnsi="Times New Roman"/>
          <w:noProof/>
          <w:sz w:val="26"/>
          <w:szCs w:val="26"/>
          <w:lang w:eastAsia="ru-RU"/>
        </w:rPr>
        <w:t xml:space="preserve">□ </w:t>
      </w:r>
      <w:r w:rsidRPr="006644A8">
        <w:rPr>
          <w:rFonts w:ascii="Times New Roman" w:hAnsi="Times New Roman"/>
          <w:i/>
          <w:noProof/>
          <w:sz w:val="26"/>
          <w:szCs w:val="26"/>
          <w:lang w:eastAsia="ru-RU"/>
        </w:rPr>
        <w:t>эстетическая направленность</w:t>
      </w:r>
      <w:r w:rsidRPr="006644A8">
        <w:rPr>
          <w:rFonts w:ascii="Times New Roman" w:hAnsi="Times New Roman"/>
          <w:noProof/>
          <w:sz w:val="26"/>
          <w:szCs w:val="26"/>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1D3C86" w:rsidRPr="006644A8" w:rsidRDefault="001D3C86" w:rsidP="00CC4115">
      <w:pPr>
        <w:spacing w:after="0" w:line="360" w:lineRule="auto"/>
        <w:ind w:firstLine="709"/>
        <w:jc w:val="both"/>
        <w:rPr>
          <w:rFonts w:ascii="Times New Roman" w:hAnsi="Times New Roman"/>
          <w:noProof/>
          <w:sz w:val="26"/>
          <w:szCs w:val="26"/>
          <w:lang w:eastAsia="ru-RU"/>
        </w:rPr>
      </w:pPr>
      <w:r w:rsidRPr="006644A8">
        <w:rPr>
          <w:rFonts w:ascii="Times New Roman" w:hAnsi="Times New Roman"/>
          <w:noProof/>
          <w:sz w:val="26"/>
          <w:szCs w:val="26"/>
          <w:lang w:eastAsia="ru-RU"/>
        </w:rPr>
        <w:t>Администрация детского сада ежегодно пополняет материально-техническую базу ДОУ за счет бюд</w:t>
      </w:r>
      <w:r w:rsidR="00714422">
        <w:rPr>
          <w:rFonts w:ascii="Times New Roman" w:hAnsi="Times New Roman"/>
          <w:noProof/>
          <w:sz w:val="26"/>
          <w:szCs w:val="26"/>
          <w:lang w:eastAsia="ru-RU"/>
        </w:rPr>
        <w:t xml:space="preserve">жетных средств и внебюджетных. </w:t>
      </w:r>
    </w:p>
    <w:p w:rsidR="001D3C86" w:rsidRPr="006644A8" w:rsidRDefault="009B21AD" w:rsidP="001D3C86">
      <w:pPr>
        <w:spacing w:after="0" w:line="360" w:lineRule="auto"/>
        <w:jc w:val="center"/>
        <w:rPr>
          <w:rFonts w:ascii="Times New Roman" w:hAnsi="Times New Roman"/>
          <w:b/>
          <w:noProof/>
          <w:sz w:val="26"/>
          <w:szCs w:val="26"/>
          <w:lang w:eastAsia="ru-RU"/>
        </w:rPr>
      </w:pPr>
      <w:r>
        <w:rPr>
          <w:rFonts w:ascii="Times New Roman" w:eastAsia="Times New Roman" w:hAnsi="Times New Roman"/>
          <w:b/>
          <w:noProof/>
          <w:sz w:val="26"/>
          <w:szCs w:val="26"/>
          <w:lang w:eastAsia="ru-RU"/>
        </w:rPr>
        <w:t>3</w:t>
      </w:r>
      <w:r w:rsidR="001D3C86" w:rsidRPr="006644A8">
        <w:rPr>
          <w:rFonts w:ascii="Times New Roman" w:eastAsia="Times New Roman" w:hAnsi="Times New Roman"/>
          <w:b/>
          <w:noProof/>
          <w:sz w:val="26"/>
          <w:szCs w:val="26"/>
          <w:lang w:eastAsia="ru-RU"/>
        </w:rPr>
        <w:t xml:space="preserve">.3  </w:t>
      </w:r>
      <w:r w:rsidR="001D3C86" w:rsidRPr="006644A8">
        <w:rPr>
          <w:rFonts w:ascii="Times New Roman" w:hAnsi="Times New Roman"/>
          <w:b/>
          <w:noProof/>
          <w:sz w:val="26"/>
          <w:szCs w:val="26"/>
          <w:lang w:eastAsia="ru-RU"/>
        </w:rPr>
        <w:t>Особенности образовательного процесса</w:t>
      </w:r>
    </w:p>
    <w:p w:rsidR="001D3C86" w:rsidRPr="006644A8" w:rsidRDefault="001D3C86" w:rsidP="00CC4115">
      <w:pPr>
        <w:pStyle w:val="Default"/>
        <w:spacing w:line="360" w:lineRule="auto"/>
        <w:ind w:firstLine="709"/>
        <w:jc w:val="both"/>
        <w:rPr>
          <w:color w:val="auto"/>
          <w:sz w:val="26"/>
          <w:szCs w:val="26"/>
        </w:rPr>
      </w:pPr>
      <w:proofErr w:type="gramStart"/>
      <w:r w:rsidRPr="006644A8">
        <w:rPr>
          <w:color w:val="auto"/>
          <w:sz w:val="26"/>
          <w:szCs w:val="26"/>
        </w:rPr>
        <w:t>МБДОУ «Детский сад №24»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дошкольном образовании, утвержденного приказом МИНОБРНАУКИ Российской Федерации от 27 октября 2011 года № 2562, с</w:t>
      </w:r>
      <w:proofErr w:type="gramEnd"/>
      <w:r w:rsidRPr="006644A8">
        <w:rPr>
          <w:color w:val="auto"/>
          <w:sz w:val="26"/>
          <w:szCs w:val="26"/>
        </w:rPr>
        <w:t xml:space="preserve">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1D3C86" w:rsidRPr="006644A8" w:rsidRDefault="001D3C86" w:rsidP="001D3C86">
      <w:pPr>
        <w:shd w:val="clear" w:color="auto" w:fill="FFFFFF"/>
        <w:spacing w:after="0" w:line="360" w:lineRule="auto"/>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Устав, утвержденный постановлением администрации Партизанского городского округа от 20 декабря 2011г. № 1195-па;</w:t>
      </w:r>
    </w:p>
    <w:p w:rsidR="001D3C86" w:rsidRPr="006644A8" w:rsidRDefault="001D3C86" w:rsidP="001D3C86">
      <w:pPr>
        <w:shd w:val="clear" w:color="auto" w:fill="FFFFFF"/>
        <w:spacing w:after="0" w:line="360" w:lineRule="auto"/>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Договор о праве оперативного управления;</w:t>
      </w:r>
    </w:p>
    <w:p w:rsidR="001D3C86" w:rsidRPr="006644A8" w:rsidRDefault="001D3C86" w:rsidP="001D3C86">
      <w:pPr>
        <w:shd w:val="clear" w:color="auto" w:fill="FFFFFF"/>
        <w:spacing w:after="0" w:line="360" w:lineRule="auto"/>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lastRenderedPageBreak/>
        <w:t>- Договор между учредителем и учреждением;</w:t>
      </w:r>
    </w:p>
    <w:p w:rsidR="001D3C86" w:rsidRPr="006644A8" w:rsidRDefault="001D3C86" w:rsidP="001D3C86">
      <w:pPr>
        <w:shd w:val="clear" w:color="auto" w:fill="FFFFFF"/>
        <w:spacing w:after="0" w:line="360" w:lineRule="auto"/>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Договором между родителями и МБДОУ «Детским садом №24» ПГО;</w:t>
      </w:r>
    </w:p>
    <w:p w:rsidR="001D3C86" w:rsidRPr="006644A8" w:rsidRDefault="001D3C86" w:rsidP="001D3C86">
      <w:pPr>
        <w:shd w:val="clear" w:color="auto" w:fill="FFFFFF"/>
        <w:spacing w:after="0" w:line="360" w:lineRule="auto"/>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Правила противопожарного режима в РФ.</w:t>
      </w:r>
    </w:p>
    <w:p w:rsidR="00CC4115" w:rsidRDefault="00331B9D" w:rsidP="00CC4115">
      <w:pPr>
        <w:spacing w:after="0" w:line="360" w:lineRule="auto"/>
        <w:ind w:firstLine="709"/>
        <w:rPr>
          <w:rFonts w:ascii="Times New Roman" w:hAnsi="Times New Roman"/>
          <w:sz w:val="26"/>
          <w:szCs w:val="26"/>
        </w:rPr>
      </w:pPr>
      <w:r w:rsidRPr="006644A8">
        <w:rPr>
          <w:rFonts w:ascii="Times New Roman" w:hAnsi="Times New Roman"/>
          <w:sz w:val="26"/>
          <w:szCs w:val="26"/>
        </w:rPr>
        <w:t>В детском саду функционирует 10</w:t>
      </w:r>
      <w:r w:rsidR="0081032F">
        <w:rPr>
          <w:rFonts w:ascii="Times New Roman" w:hAnsi="Times New Roman"/>
          <w:sz w:val="26"/>
          <w:szCs w:val="26"/>
        </w:rPr>
        <w:t xml:space="preserve"> </w:t>
      </w:r>
      <w:r w:rsidR="001D3C86" w:rsidRPr="006644A8">
        <w:rPr>
          <w:rFonts w:ascii="Times New Roman" w:hAnsi="Times New Roman"/>
          <w:sz w:val="26"/>
          <w:szCs w:val="26"/>
        </w:rPr>
        <w:t xml:space="preserve">групп. </w:t>
      </w:r>
    </w:p>
    <w:p w:rsidR="001D3C86" w:rsidRPr="006644A8" w:rsidRDefault="001D3C86" w:rsidP="00CC4115">
      <w:pPr>
        <w:spacing w:after="0" w:line="360" w:lineRule="auto"/>
        <w:ind w:firstLine="709"/>
        <w:rPr>
          <w:rFonts w:ascii="Times New Roman" w:hAnsi="Times New Roman"/>
          <w:sz w:val="26"/>
          <w:szCs w:val="26"/>
        </w:rPr>
      </w:pPr>
      <w:r w:rsidRPr="006644A8">
        <w:rPr>
          <w:rFonts w:ascii="Times New Roman" w:hAnsi="Times New Roman"/>
          <w:sz w:val="26"/>
          <w:szCs w:val="26"/>
        </w:rPr>
        <w:t>Возрастной состав:</w:t>
      </w:r>
      <w:r w:rsidR="00331B9D" w:rsidRPr="006644A8">
        <w:rPr>
          <w:rFonts w:ascii="Times New Roman" w:hAnsi="Times New Roman"/>
          <w:sz w:val="26"/>
          <w:szCs w:val="26"/>
        </w:rPr>
        <w:t xml:space="preserve"> на 31.05.20</w:t>
      </w:r>
      <w:r w:rsidR="0081032F">
        <w:rPr>
          <w:rFonts w:ascii="Times New Roman" w:hAnsi="Times New Roman"/>
          <w:sz w:val="26"/>
          <w:szCs w:val="26"/>
        </w:rPr>
        <w:t>22</w:t>
      </w:r>
      <w:r w:rsidRPr="006644A8">
        <w:rPr>
          <w:rFonts w:ascii="Times New Roman" w:hAnsi="Times New Roman"/>
          <w:sz w:val="26"/>
          <w:szCs w:val="26"/>
        </w:rPr>
        <w:t xml:space="preserve"> г</w:t>
      </w:r>
      <w:r w:rsidR="00CC4115">
        <w:rPr>
          <w:rFonts w:ascii="Times New Roman" w:hAnsi="Times New Roman"/>
          <w:sz w:val="26"/>
          <w:szCs w:val="26"/>
        </w:rPr>
        <w:t>.</w:t>
      </w:r>
      <w:r w:rsidRPr="006644A8">
        <w:rPr>
          <w:rFonts w:ascii="Times New Roman" w:hAnsi="Times New Roman"/>
          <w:sz w:val="26"/>
          <w:szCs w:val="26"/>
        </w:rPr>
        <w:t xml:space="preserve"> от 1,</w:t>
      </w:r>
      <w:r w:rsidR="0081032F">
        <w:rPr>
          <w:rFonts w:ascii="Times New Roman" w:hAnsi="Times New Roman"/>
          <w:sz w:val="26"/>
          <w:szCs w:val="26"/>
        </w:rPr>
        <w:t>2</w:t>
      </w:r>
      <w:r w:rsidRPr="006644A8">
        <w:rPr>
          <w:rFonts w:ascii="Times New Roman" w:hAnsi="Times New Roman"/>
          <w:sz w:val="26"/>
          <w:szCs w:val="26"/>
        </w:rPr>
        <w:t xml:space="preserve"> до 7,5 лет</w:t>
      </w:r>
      <w:r w:rsidR="00CC4115">
        <w:rPr>
          <w:rFonts w:ascii="Times New Roman" w:hAnsi="Times New Roman"/>
          <w:sz w:val="26"/>
          <w:szCs w:val="26"/>
        </w:rPr>
        <w:t>.</w:t>
      </w:r>
    </w:p>
    <w:p w:rsidR="001D3C86" w:rsidRPr="006644A8" w:rsidRDefault="001D3C86" w:rsidP="00CC4115">
      <w:pPr>
        <w:spacing w:after="0" w:line="360" w:lineRule="auto"/>
        <w:ind w:firstLine="709"/>
        <w:rPr>
          <w:rFonts w:ascii="Times New Roman" w:hAnsi="Times New Roman"/>
          <w:color w:val="000000"/>
          <w:sz w:val="26"/>
          <w:szCs w:val="26"/>
        </w:rPr>
      </w:pPr>
      <w:r w:rsidRPr="006644A8">
        <w:rPr>
          <w:rFonts w:ascii="Times New Roman" w:hAnsi="Times New Roman"/>
          <w:color w:val="000000"/>
          <w:sz w:val="26"/>
          <w:szCs w:val="26"/>
        </w:rPr>
        <w:t xml:space="preserve">Плановая </w:t>
      </w:r>
      <w:r w:rsidR="004E4B1A">
        <w:rPr>
          <w:rFonts w:ascii="Times New Roman" w:hAnsi="Times New Roman"/>
          <w:color w:val="000000"/>
          <w:sz w:val="26"/>
          <w:szCs w:val="26"/>
        </w:rPr>
        <w:t>наполняемость на 31.05.202</w:t>
      </w:r>
      <w:r w:rsidR="0081032F">
        <w:rPr>
          <w:rFonts w:ascii="Times New Roman" w:hAnsi="Times New Roman"/>
          <w:color w:val="000000"/>
          <w:sz w:val="26"/>
          <w:szCs w:val="26"/>
        </w:rPr>
        <w:t>2</w:t>
      </w:r>
      <w:r w:rsidR="004E4B1A">
        <w:rPr>
          <w:rFonts w:ascii="Times New Roman" w:hAnsi="Times New Roman"/>
          <w:color w:val="000000"/>
          <w:sz w:val="26"/>
          <w:szCs w:val="26"/>
        </w:rPr>
        <w:t xml:space="preserve"> г - </w:t>
      </w:r>
      <w:r w:rsidR="0081032F">
        <w:rPr>
          <w:rFonts w:ascii="Times New Roman" w:hAnsi="Times New Roman"/>
          <w:color w:val="000000"/>
          <w:sz w:val="26"/>
          <w:szCs w:val="26"/>
        </w:rPr>
        <w:t>228</w:t>
      </w:r>
      <w:r w:rsidR="004E4B1A">
        <w:rPr>
          <w:rFonts w:ascii="Times New Roman" w:hAnsi="Times New Roman"/>
          <w:color w:val="000000"/>
          <w:sz w:val="26"/>
          <w:szCs w:val="26"/>
        </w:rPr>
        <w:t>детей</w:t>
      </w:r>
      <w:r w:rsidRPr="006644A8">
        <w:rPr>
          <w:rFonts w:ascii="Times New Roman" w:hAnsi="Times New Roman"/>
          <w:color w:val="000000"/>
          <w:sz w:val="26"/>
          <w:szCs w:val="26"/>
        </w:rPr>
        <w:t>.</w:t>
      </w:r>
    </w:p>
    <w:p w:rsidR="007901B9" w:rsidRDefault="001D3C86" w:rsidP="007901B9">
      <w:pPr>
        <w:spacing w:after="0" w:line="360" w:lineRule="auto"/>
        <w:ind w:firstLine="709"/>
        <w:rPr>
          <w:rFonts w:ascii="Times New Roman" w:hAnsi="Times New Roman"/>
          <w:color w:val="000000"/>
          <w:sz w:val="26"/>
          <w:szCs w:val="26"/>
        </w:rPr>
      </w:pPr>
      <w:r w:rsidRPr="006644A8">
        <w:rPr>
          <w:rFonts w:ascii="Times New Roman" w:hAnsi="Times New Roman"/>
          <w:color w:val="000000"/>
          <w:sz w:val="26"/>
          <w:szCs w:val="26"/>
        </w:rPr>
        <w:t xml:space="preserve">Средняя посещаемость: </w:t>
      </w:r>
      <w:r w:rsidR="004E4B1A">
        <w:rPr>
          <w:rFonts w:ascii="Times New Roman" w:hAnsi="Times New Roman"/>
          <w:color w:val="000000"/>
          <w:sz w:val="26"/>
          <w:szCs w:val="26"/>
        </w:rPr>
        <w:t>1</w:t>
      </w:r>
      <w:r w:rsidRPr="006644A8">
        <w:rPr>
          <w:rFonts w:ascii="Times New Roman" w:hAnsi="Times New Roman"/>
          <w:color w:val="000000"/>
          <w:sz w:val="26"/>
          <w:szCs w:val="26"/>
        </w:rPr>
        <w:t>80 человек.</w:t>
      </w:r>
    </w:p>
    <w:p w:rsidR="001D3C86" w:rsidRPr="00CC4115" w:rsidRDefault="002043B5" w:rsidP="007901B9">
      <w:pPr>
        <w:spacing w:after="0" w:line="360" w:lineRule="auto"/>
        <w:ind w:firstLine="709"/>
        <w:rPr>
          <w:rFonts w:ascii="Times New Roman" w:hAnsi="Times New Roman"/>
          <w:color w:val="000000"/>
          <w:sz w:val="26"/>
          <w:szCs w:val="26"/>
        </w:rPr>
      </w:pPr>
      <w:r>
        <w:rPr>
          <w:rFonts w:ascii="Times New Roman" w:hAnsi="Times New Roman"/>
          <w:sz w:val="26"/>
          <w:szCs w:val="26"/>
        </w:rPr>
        <w:t>Среднее функционирование – 84</w:t>
      </w:r>
      <w:r w:rsidR="001D3C86" w:rsidRPr="006644A8">
        <w:rPr>
          <w:rFonts w:ascii="Times New Roman" w:hAnsi="Times New Roman"/>
          <w:sz w:val="26"/>
          <w:szCs w:val="26"/>
        </w:rPr>
        <w:t>%.</w:t>
      </w:r>
    </w:p>
    <w:p w:rsidR="001D3C86" w:rsidRPr="006644A8" w:rsidRDefault="001D3C86" w:rsidP="00B24219">
      <w:pPr>
        <w:pStyle w:val="a5"/>
        <w:spacing w:after="0" w:line="240" w:lineRule="auto"/>
        <w:ind w:left="0"/>
        <w:jc w:val="center"/>
        <w:rPr>
          <w:rFonts w:ascii="Times New Roman" w:hAnsi="Times New Roman"/>
          <w:b/>
          <w:sz w:val="26"/>
          <w:szCs w:val="26"/>
        </w:rPr>
      </w:pPr>
      <w:r w:rsidRPr="006644A8">
        <w:rPr>
          <w:rFonts w:ascii="Times New Roman" w:hAnsi="Times New Roman"/>
          <w:b/>
          <w:sz w:val="26"/>
          <w:szCs w:val="26"/>
        </w:rPr>
        <w:t xml:space="preserve">Количество групп и </w:t>
      </w:r>
      <w:r w:rsidR="004E4B1A">
        <w:rPr>
          <w:rFonts w:ascii="Times New Roman" w:hAnsi="Times New Roman"/>
          <w:b/>
          <w:sz w:val="26"/>
          <w:szCs w:val="26"/>
        </w:rPr>
        <w:t>их наполняемость (на 31.05.202</w:t>
      </w:r>
      <w:r w:rsidR="002043B5">
        <w:rPr>
          <w:rFonts w:ascii="Times New Roman" w:hAnsi="Times New Roman"/>
          <w:b/>
          <w:sz w:val="26"/>
          <w:szCs w:val="26"/>
        </w:rPr>
        <w:t>2</w:t>
      </w:r>
      <w:r w:rsidR="00B24219">
        <w:rPr>
          <w:rFonts w:ascii="Times New Roman" w:hAnsi="Times New Roman"/>
          <w:b/>
          <w:sz w:val="26"/>
          <w:szCs w:val="26"/>
        </w:rPr>
        <w:t>г.)</w:t>
      </w:r>
    </w:p>
    <w:p w:rsidR="001D3C86" w:rsidRPr="006644A8" w:rsidRDefault="001D3C86" w:rsidP="001D3C86">
      <w:pPr>
        <w:pStyle w:val="a5"/>
        <w:spacing w:after="0" w:line="240" w:lineRule="auto"/>
        <w:ind w:left="0"/>
        <w:jc w:val="both"/>
        <w:rPr>
          <w:rFonts w:ascii="Times New Roman" w:hAnsi="Times New Roman"/>
          <w:sz w:val="26"/>
          <w:szCs w:val="26"/>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4976"/>
        <w:gridCol w:w="2255"/>
      </w:tblGrid>
      <w:tr w:rsidR="001D3C86" w:rsidRPr="006644A8" w:rsidTr="00B24219">
        <w:trPr>
          <w:jc w:val="center"/>
        </w:trPr>
        <w:tc>
          <w:tcPr>
            <w:tcW w:w="1099"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 группы</w:t>
            </w:r>
          </w:p>
        </w:tc>
        <w:tc>
          <w:tcPr>
            <w:tcW w:w="4976"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Группа</w:t>
            </w:r>
          </w:p>
        </w:tc>
        <w:tc>
          <w:tcPr>
            <w:tcW w:w="2255" w:type="dxa"/>
          </w:tcPr>
          <w:p w:rsidR="001D3C86" w:rsidRPr="003370FE" w:rsidRDefault="001D3C86" w:rsidP="001B489F">
            <w:pPr>
              <w:jc w:val="center"/>
              <w:rPr>
                <w:rFonts w:ascii="Times New Roman" w:hAnsi="Times New Roman"/>
                <w:color w:val="000000"/>
                <w:sz w:val="26"/>
                <w:szCs w:val="26"/>
              </w:rPr>
            </w:pPr>
            <w:r w:rsidRPr="003370FE">
              <w:rPr>
                <w:rFonts w:ascii="Times New Roman" w:hAnsi="Times New Roman"/>
                <w:color w:val="000000"/>
                <w:sz w:val="26"/>
                <w:szCs w:val="26"/>
              </w:rPr>
              <w:t>Количество детей</w:t>
            </w:r>
          </w:p>
        </w:tc>
      </w:tr>
      <w:tr w:rsidR="001D3C86" w:rsidRPr="006644A8" w:rsidTr="00B24219">
        <w:trPr>
          <w:jc w:val="center"/>
        </w:trPr>
        <w:tc>
          <w:tcPr>
            <w:tcW w:w="1099"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1</w:t>
            </w:r>
          </w:p>
        </w:tc>
        <w:tc>
          <w:tcPr>
            <w:tcW w:w="4976"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Вторая группа раннего возраста</w:t>
            </w:r>
            <w:r w:rsidR="007F5E19" w:rsidRPr="006644A8">
              <w:rPr>
                <w:rFonts w:ascii="Times New Roman" w:hAnsi="Times New Roman"/>
                <w:color w:val="000000"/>
                <w:sz w:val="26"/>
                <w:szCs w:val="26"/>
              </w:rPr>
              <w:t xml:space="preserve"> № 01</w:t>
            </w:r>
          </w:p>
        </w:tc>
        <w:tc>
          <w:tcPr>
            <w:tcW w:w="2255" w:type="dxa"/>
          </w:tcPr>
          <w:p w:rsidR="001D3C86"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23</w:t>
            </w:r>
          </w:p>
        </w:tc>
      </w:tr>
      <w:tr w:rsidR="001D3C86" w:rsidRPr="006644A8" w:rsidTr="00B24219">
        <w:trPr>
          <w:jc w:val="center"/>
        </w:trPr>
        <w:tc>
          <w:tcPr>
            <w:tcW w:w="1099"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2</w:t>
            </w:r>
          </w:p>
        </w:tc>
        <w:tc>
          <w:tcPr>
            <w:tcW w:w="4976"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Младшая группа №</w:t>
            </w:r>
            <w:r w:rsidR="007F5E19" w:rsidRPr="006644A8">
              <w:rPr>
                <w:rFonts w:ascii="Times New Roman" w:hAnsi="Times New Roman"/>
                <w:color w:val="000000"/>
                <w:sz w:val="26"/>
                <w:szCs w:val="26"/>
              </w:rPr>
              <w:t xml:space="preserve"> 0</w:t>
            </w:r>
            <w:r w:rsidRPr="006644A8">
              <w:rPr>
                <w:rFonts w:ascii="Times New Roman" w:hAnsi="Times New Roman"/>
                <w:color w:val="000000"/>
                <w:sz w:val="26"/>
                <w:szCs w:val="26"/>
              </w:rPr>
              <w:t>2</w:t>
            </w:r>
          </w:p>
        </w:tc>
        <w:tc>
          <w:tcPr>
            <w:tcW w:w="2255" w:type="dxa"/>
          </w:tcPr>
          <w:p w:rsidR="001D3C86"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22</w:t>
            </w:r>
          </w:p>
        </w:tc>
      </w:tr>
      <w:tr w:rsidR="001D3C86" w:rsidRPr="006644A8" w:rsidTr="00B24219">
        <w:trPr>
          <w:jc w:val="center"/>
        </w:trPr>
        <w:tc>
          <w:tcPr>
            <w:tcW w:w="1099"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3</w:t>
            </w:r>
          </w:p>
        </w:tc>
        <w:tc>
          <w:tcPr>
            <w:tcW w:w="4976"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Средняя группа</w:t>
            </w:r>
            <w:r w:rsidR="007F5E19" w:rsidRPr="006644A8">
              <w:rPr>
                <w:rFonts w:ascii="Times New Roman" w:hAnsi="Times New Roman"/>
                <w:color w:val="000000"/>
                <w:sz w:val="26"/>
                <w:szCs w:val="26"/>
              </w:rPr>
              <w:t xml:space="preserve"> № 03</w:t>
            </w:r>
          </w:p>
        </w:tc>
        <w:tc>
          <w:tcPr>
            <w:tcW w:w="2255" w:type="dxa"/>
          </w:tcPr>
          <w:p w:rsidR="001D3C86"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24</w:t>
            </w:r>
          </w:p>
        </w:tc>
      </w:tr>
      <w:tr w:rsidR="001D3C86" w:rsidRPr="006644A8" w:rsidTr="00B24219">
        <w:trPr>
          <w:jc w:val="center"/>
        </w:trPr>
        <w:tc>
          <w:tcPr>
            <w:tcW w:w="1099"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4</w:t>
            </w:r>
          </w:p>
        </w:tc>
        <w:tc>
          <w:tcPr>
            <w:tcW w:w="4976"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Старшая группа</w:t>
            </w:r>
            <w:r w:rsidR="007F5E19" w:rsidRPr="006644A8">
              <w:rPr>
                <w:rFonts w:ascii="Times New Roman" w:hAnsi="Times New Roman"/>
                <w:color w:val="000000"/>
                <w:sz w:val="26"/>
                <w:szCs w:val="26"/>
              </w:rPr>
              <w:t xml:space="preserve"> № 04</w:t>
            </w:r>
          </w:p>
        </w:tc>
        <w:tc>
          <w:tcPr>
            <w:tcW w:w="2255" w:type="dxa"/>
          </w:tcPr>
          <w:p w:rsidR="001D3C86"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21</w:t>
            </w:r>
          </w:p>
        </w:tc>
      </w:tr>
      <w:tr w:rsidR="001D3C86" w:rsidRPr="006644A8" w:rsidTr="00B24219">
        <w:trPr>
          <w:jc w:val="center"/>
        </w:trPr>
        <w:tc>
          <w:tcPr>
            <w:tcW w:w="1099"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5</w:t>
            </w:r>
          </w:p>
        </w:tc>
        <w:tc>
          <w:tcPr>
            <w:tcW w:w="4976" w:type="dxa"/>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Подготовительная группа</w:t>
            </w:r>
            <w:r w:rsidR="007F5E19" w:rsidRPr="006644A8">
              <w:rPr>
                <w:rFonts w:ascii="Times New Roman" w:hAnsi="Times New Roman"/>
                <w:color w:val="000000"/>
                <w:sz w:val="26"/>
                <w:szCs w:val="26"/>
              </w:rPr>
              <w:t xml:space="preserve"> № 05</w:t>
            </w:r>
          </w:p>
        </w:tc>
        <w:tc>
          <w:tcPr>
            <w:tcW w:w="2255" w:type="dxa"/>
          </w:tcPr>
          <w:p w:rsidR="001D3C86" w:rsidRPr="003370FE" w:rsidRDefault="004E4B1A" w:rsidP="001B489F">
            <w:pPr>
              <w:jc w:val="center"/>
              <w:rPr>
                <w:rFonts w:ascii="Times New Roman" w:hAnsi="Times New Roman"/>
                <w:color w:val="000000"/>
                <w:sz w:val="26"/>
                <w:szCs w:val="26"/>
              </w:rPr>
            </w:pPr>
            <w:r w:rsidRPr="003370FE">
              <w:rPr>
                <w:rFonts w:ascii="Times New Roman" w:hAnsi="Times New Roman"/>
                <w:color w:val="000000"/>
                <w:sz w:val="26"/>
                <w:szCs w:val="26"/>
              </w:rPr>
              <w:t>21</w:t>
            </w:r>
          </w:p>
        </w:tc>
      </w:tr>
      <w:tr w:rsidR="007F5E19" w:rsidRPr="006644A8" w:rsidTr="00B24219">
        <w:trPr>
          <w:jc w:val="center"/>
        </w:trPr>
        <w:tc>
          <w:tcPr>
            <w:tcW w:w="1099"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6</w:t>
            </w:r>
          </w:p>
        </w:tc>
        <w:tc>
          <w:tcPr>
            <w:tcW w:w="4976"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Вторая группа раннего возраста № 06</w:t>
            </w:r>
          </w:p>
        </w:tc>
        <w:tc>
          <w:tcPr>
            <w:tcW w:w="2255" w:type="dxa"/>
          </w:tcPr>
          <w:p w:rsidR="007F5E19"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26</w:t>
            </w:r>
          </w:p>
        </w:tc>
      </w:tr>
      <w:tr w:rsidR="007F5E19" w:rsidRPr="006644A8" w:rsidTr="00B24219">
        <w:trPr>
          <w:jc w:val="center"/>
        </w:trPr>
        <w:tc>
          <w:tcPr>
            <w:tcW w:w="1099"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7</w:t>
            </w:r>
          </w:p>
        </w:tc>
        <w:tc>
          <w:tcPr>
            <w:tcW w:w="4976"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Младшая группа № 07</w:t>
            </w:r>
          </w:p>
        </w:tc>
        <w:tc>
          <w:tcPr>
            <w:tcW w:w="2255" w:type="dxa"/>
          </w:tcPr>
          <w:p w:rsidR="007F5E19"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24</w:t>
            </w:r>
          </w:p>
        </w:tc>
      </w:tr>
      <w:tr w:rsidR="007F5E19" w:rsidRPr="006644A8" w:rsidTr="00B24219">
        <w:trPr>
          <w:jc w:val="center"/>
        </w:trPr>
        <w:tc>
          <w:tcPr>
            <w:tcW w:w="1099"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8</w:t>
            </w:r>
          </w:p>
        </w:tc>
        <w:tc>
          <w:tcPr>
            <w:tcW w:w="4976"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Средняя группа № 08</w:t>
            </w:r>
          </w:p>
        </w:tc>
        <w:tc>
          <w:tcPr>
            <w:tcW w:w="2255" w:type="dxa"/>
          </w:tcPr>
          <w:p w:rsidR="007F5E19"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23</w:t>
            </w:r>
          </w:p>
        </w:tc>
      </w:tr>
      <w:tr w:rsidR="007F5E19" w:rsidRPr="006644A8" w:rsidTr="00B24219">
        <w:trPr>
          <w:jc w:val="center"/>
        </w:trPr>
        <w:tc>
          <w:tcPr>
            <w:tcW w:w="1099"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9</w:t>
            </w:r>
          </w:p>
        </w:tc>
        <w:tc>
          <w:tcPr>
            <w:tcW w:w="4976"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Старшая группа № 09</w:t>
            </w:r>
          </w:p>
        </w:tc>
        <w:tc>
          <w:tcPr>
            <w:tcW w:w="2255" w:type="dxa"/>
          </w:tcPr>
          <w:p w:rsidR="007F5E19"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21</w:t>
            </w:r>
          </w:p>
        </w:tc>
      </w:tr>
      <w:tr w:rsidR="007F5E19" w:rsidRPr="006644A8" w:rsidTr="00B24219">
        <w:trPr>
          <w:jc w:val="center"/>
        </w:trPr>
        <w:tc>
          <w:tcPr>
            <w:tcW w:w="1099"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10</w:t>
            </w:r>
          </w:p>
        </w:tc>
        <w:tc>
          <w:tcPr>
            <w:tcW w:w="4976" w:type="dxa"/>
          </w:tcPr>
          <w:p w:rsidR="007F5E19" w:rsidRPr="006644A8" w:rsidRDefault="007F5E19" w:rsidP="001B489F">
            <w:pPr>
              <w:jc w:val="center"/>
              <w:rPr>
                <w:rFonts w:ascii="Times New Roman" w:hAnsi="Times New Roman"/>
                <w:color w:val="000000"/>
                <w:sz w:val="26"/>
                <w:szCs w:val="26"/>
              </w:rPr>
            </w:pPr>
            <w:r w:rsidRPr="006644A8">
              <w:rPr>
                <w:rFonts w:ascii="Times New Roman" w:hAnsi="Times New Roman"/>
                <w:color w:val="000000"/>
                <w:sz w:val="26"/>
                <w:szCs w:val="26"/>
              </w:rPr>
              <w:t>Подготовительная группа № 10</w:t>
            </w:r>
          </w:p>
        </w:tc>
        <w:tc>
          <w:tcPr>
            <w:tcW w:w="2255" w:type="dxa"/>
          </w:tcPr>
          <w:p w:rsidR="007F5E19"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23</w:t>
            </w:r>
          </w:p>
        </w:tc>
      </w:tr>
      <w:tr w:rsidR="001D3C86" w:rsidRPr="006644A8" w:rsidTr="00B24219">
        <w:trPr>
          <w:jc w:val="center"/>
        </w:trPr>
        <w:tc>
          <w:tcPr>
            <w:tcW w:w="6075" w:type="dxa"/>
            <w:gridSpan w:val="2"/>
          </w:tcPr>
          <w:p w:rsidR="001D3C86" w:rsidRPr="006644A8" w:rsidRDefault="001D3C86" w:rsidP="001B489F">
            <w:pPr>
              <w:jc w:val="center"/>
              <w:rPr>
                <w:rFonts w:ascii="Times New Roman" w:hAnsi="Times New Roman"/>
                <w:color w:val="000000"/>
                <w:sz w:val="26"/>
                <w:szCs w:val="26"/>
              </w:rPr>
            </w:pPr>
            <w:r w:rsidRPr="006644A8">
              <w:rPr>
                <w:rFonts w:ascii="Times New Roman" w:hAnsi="Times New Roman"/>
                <w:color w:val="000000"/>
                <w:sz w:val="26"/>
                <w:szCs w:val="26"/>
              </w:rPr>
              <w:t>Итого:</w:t>
            </w:r>
          </w:p>
        </w:tc>
        <w:tc>
          <w:tcPr>
            <w:tcW w:w="2255" w:type="dxa"/>
          </w:tcPr>
          <w:p w:rsidR="001D3C86" w:rsidRPr="003370FE" w:rsidRDefault="003370FE" w:rsidP="001B489F">
            <w:pPr>
              <w:jc w:val="center"/>
              <w:rPr>
                <w:rFonts w:ascii="Times New Roman" w:hAnsi="Times New Roman"/>
                <w:color w:val="000000"/>
                <w:sz w:val="26"/>
                <w:szCs w:val="26"/>
              </w:rPr>
            </w:pPr>
            <w:r>
              <w:rPr>
                <w:rFonts w:ascii="Times New Roman" w:hAnsi="Times New Roman"/>
                <w:color w:val="000000"/>
                <w:sz w:val="26"/>
                <w:szCs w:val="26"/>
              </w:rPr>
              <w:t>228</w:t>
            </w:r>
          </w:p>
        </w:tc>
      </w:tr>
    </w:tbl>
    <w:p w:rsidR="001D3C86" w:rsidRPr="006644A8" w:rsidRDefault="001D3C86" w:rsidP="001D3C86">
      <w:pPr>
        <w:spacing w:after="0" w:line="240" w:lineRule="auto"/>
        <w:rPr>
          <w:rFonts w:ascii="Times New Roman" w:hAnsi="Times New Roman"/>
          <w:b/>
          <w:noProof/>
          <w:sz w:val="26"/>
          <w:szCs w:val="26"/>
          <w:lang w:eastAsia="ru-RU"/>
        </w:rPr>
      </w:pPr>
    </w:p>
    <w:p w:rsidR="00E8202F" w:rsidRPr="006644A8"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МБДОУ «детский сад №24» ПГО имеет право осуществлять образовательную деятельность согласно </w:t>
      </w:r>
      <w:r w:rsidRPr="006644A8">
        <w:rPr>
          <w:rStyle w:val="2"/>
          <w:sz w:val="26"/>
          <w:szCs w:val="26"/>
        </w:rPr>
        <w:t xml:space="preserve">лицензии 25Л01 № 0001367, регистрационный № 314 от 09.09.2016г., выданной департаментом образования и науки Администрации Приморского края </w:t>
      </w:r>
      <w:r w:rsidRPr="006644A8">
        <w:rPr>
          <w:rFonts w:ascii="Times New Roman" w:eastAsia="Times New Roman" w:hAnsi="Times New Roman"/>
          <w:noProof/>
          <w:sz w:val="26"/>
          <w:szCs w:val="26"/>
          <w:lang w:eastAsia="ru-RU"/>
        </w:rPr>
        <w:t>по образовательным программам:</w:t>
      </w:r>
    </w:p>
    <w:p w:rsidR="001D3C86" w:rsidRPr="006644A8" w:rsidRDefault="001D3C86" w:rsidP="00E8202F">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1. </w:t>
      </w:r>
      <w:r w:rsidRPr="006644A8">
        <w:rPr>
          <w:rFonts w:ascii="Times New Roman" w:eastAsia="Times New Roman" w:hAnsi="Times New Roman"/>
          <w:i/>
          <w:noProof/>
          <w:sz w:val="26"/>
          <w:szCs w:val="26"/>
          <w:lang w:eastAsia="ru-RU"/>
        </w:rPr>
        <w:t>Примерная основная общеобразовательная программа дошкольного образования</w:t>
      </w:r>
      <w:r w:rsidRPr="006644A8">
        <w:rPr>
          <w:rFonts w:ascii="Times New Roman" w:eastAsia="Times New Roman" w:hAnsi="Times New Roman"/>
          <w:noProof/>
          <w:sz w:val="26"/>
          <w:szCs w:val="26"/>
          <w:lang w:eastAsia="ru-RU"/>
        </w:rPr>
        <w:t xml:space="preserve"> «От рождения до школы» под редакцией Н.Е.Вераксы, Т.С.Комаровой, М.А.Васильевой.</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2. </w:t>
      </w:r>
      <w:r w:rsidRPr="006644A8">
        <w:rPr>
          <w:rFonts w:ascii="Times New Roman" w:eastAsia="Times New Roman" w:hAnsi="Times New Roman"/>
          <w:i/>
          <w:noProof/>
          <w:sz w:val="26"/>
          <w:szCs w:val="26"/>
          <w:lang w:eastAsia="ru-RU"/>
        </w:rPr>
        <w:t>Парциальные программамы</w:t>
      </w:r>
      <w:r w:rsidRPr="006644A8">
        <w:rPr>
          <w:rFonts w:ascii="Times New Roman" w:eastAsia="Times New Roman" w:hAnsi="Times New Roman"/>
          <w:noProof/>
          <w:sz w:val="26"/>
          <w:szCs w:val="26"/>
          <w:lang w:eastAsia="ru-RU"/>
        </w:rPr>
        <w:t>:</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lastRenderedPageBreak/>
        <w:t>- «Я, ты, мы» О.Л.Князева, Р.Б.Стеркина (социально-личностное развитие детей от 3 до 6 лет);</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«Наследие» М.Новицкой (приобщение дошкольников к духовно-нравственным ценностям);</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«Экологическое образование в дошкольных учреждениях» Н.А.Рыжова;</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«Основы безопасности детей дошкольного возраста» Н.Н.Авдеева., О.Л. Князева, Р.Б.Стеркина;</w:t>
      </w:r>
    </w:p>
    <w:p w:rsidR="001D3C86" w:rsidRPr="006644A8" w:rsidRDefault="001D3C86" w:rsidP="00B24219">
      <w:pPr>
        <w:spacing w:after="0" w:line="360" w:lineRule="auto"/>
        <w:contextualSpacing/>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«Старт» Л.Я.Яковлева, «СА-ФИ-ДАНСЕ» Ф.Е.Фирелева (физическое воспитание);</w:t>
      </w:r>
    </w:p>
    <w:p w:rsidR="001D3C86" w:rsidRDefault="001D3C86" w:rsidP="00B24219">
      <w:pPr>
        <w:spacing w:after="0" w:line="360" w:lineRule="auto"/>
        <w:contextualSpacing/>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«Нетрадиционная техника рисования» Т.Н.Дороновой.</w:t>
      </w:r>
    </w:p>
    <w:p w:rsidR="00B24219" w:rsidRDefault="006644A8" w:rsidP="00B24219">
      <w:pPr>
        <w:spacing w:after="0" w:line="360" w:lineRule="auto"/>
        <w:contextualSpacing/>
        <w:jc w:val="both"/>
        <w:rPr>
          <w:rFonts w:ascii="Times New Roman" w:eastAsia="Times New Roman" w:hAnsi="Times New Roman"/>
          <w:i/>
          <w:sz w:val="26"/>
          <w:szCs w:val="26"/>
        </w:rPr>
      </w:pPr>
      <w:r>
        <w:rPr>
          <w:rFonts w:ascii="Times New Roman" w:eastAsia="Times New Roman" w:hAnsi="Times New Roman"/>
          <w:sz w:val="26"/>
          <w:szCs w:val="26"/>
        </w:rPr>
        <w:t xml:space="preserve"> - </w:t>
      </w:r>
      <w:r w:rsidRPr="006644A8">
        <w:rPr>
          <w:rFonts w:ascii="Times New Roman" w:eastAsia="Times New Roman" w:hAnsi="Times New Roman"/>
          <w:sz w:val="26"/>
          <w:szCs w:val="26"/>
        </w:rPr>
        <w:t>«Подготовка к школе детей с недостатками речи Г.А.</w:t>
      </w:r>
      <w:r w:rsidR="002A1073">
        <w:rPr>
          <w:rFonts w:ascii="Times New Roman" w:eastAsia="Times New Roman" w:hAnsi="Times New Roman"/>
          <w:sz w:val="26"/>
          <w:szCs w:val="26"/>
        </w:rPr>
        <w:t xml:space="preserve"> </w:t>
      </w:r>
      <w:r w:rsidRPr="006644A8">
        <w:rPr>
          <w:rFonts w:ascii="Times New Roman" w:eastAsia="Times New Roman" w:hAnsi="Times New Roman"/>
          <w:sz w:val="26"/>
          <w:szCs w:val="26"/>
        </w:rPr>
        <w:t>Каше».</w:t>
      </w:r>
    </w:p>
    <w:p w:rsidR="00B24219" w:rsidRDefault="001D3C86" w:rsidP="00B24219">
      <w:pPr>
        <w:spacing w:after="0" w:line="360" w:lineRule="auto"/>
        <w:ind w:firstLine="709"/>
        <w:contextualSpacing/>
        <w:jc w:val="both"/>
        <w:rPr>
          <w:rFonts w:ascii="Times New Roman" w:eastAsia="Times New Roman" w:hAnsi="Times New Roman"/>
          <w:i/>
          <w:sz w:val="26"/>
          <w:szCs w:val="26"/>
        </w:rPr>
      </w:pPr>
      <w:r w:rsidRPr="006644A8">
        <w:rPr>
          <w:rFonts w:ascii="Times New Roman" w:eastAsia="Times New Roman" w:hAnsi="Times New Roman"/>
          <w:noProof/>
          <w:sz w:val="26"/>
          <w:szCs w:val="26"/>
          <w:lang w:eastAsia="ru-RU"/>
        </w:rPr>
        <w:t>Основная об</w:t>
      </w:r>
      <w:r w:rsidR="00B24219">
        <w:rPr>
          <w:rFonts w:ascii="Times New Roman" w:eastAsia="Times New Roman" w:hAnsi="Times New Roman"/>
          <w:noProof/>
          <w:sz w:val="26"/>
          <w:szCs w:val="26"/>
          <w:lang w:eastAsia="ru-RU"/>
        </w:rPr>
        <w:t>разовательная программа МБДОУ «</w:t>
      </w:r>
      <w:r w:rsidRPr="006644A8">
        <w:rPr>
          <w:rFonts w:ascii="Times New Roman" w:eastAsia="Times New Roman" w:hAnsi="Times New Roman"/>
          <w:noProof/>
          <w:sz w:val="26"/>
          <w:szCs w:val="26"/>
          <w:lang w:eastAsia="ru-RU"/>
        </w:rPr>
        <w:t>Детский сад №24»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w:t>
      </w:r>
    </w:p>
    <w:p w:rsidR="001D3C86" w:rsidRPr="00B24219" w:rsidRDefault="001D3C86" w:rsidP="00B24219">
      <w:pPr>
        <w:spacing w:after="0" w:line="360" w:lineRule="auto"/>
        <w:ind w:firstLine="709"/>
        <w:contextualSpacing/>
        <w:jc w:val="both"/>
        <w:rPr>
          <w:rFonts w:ascii="Times New Roman" w:eastAsia="Times New Roman" w:hAnsi="Times New Roman"/>
          <w:i/>
          <w:sz w:val="26"/>
          <w:szCs w:val="26"/>
        </w:rPr>
      </w:pPr>
      <w:r w:rsidRPr="006644A8">
        <w:rPr>
          <w:rFonts w:ascii="Times New Roman" w:eastAsia="Times New Roman" w:hAnsi="Times New Roman"/>
          <w:noProof/>
          <w:sz w:val="26"/>
          <w:szCs w:val="26"/>
          <w:lang w:eastAsia="ru-RU"/>
        </w:rPr>
        <w:t>Основными приоритетными направлениями в деятельности ДОУ являются художественно-эстетическое и физическое развитие детей.</w:t>
      </w:r>
    </w:p>
    <w:p w:rsidR="001D3C86" w:rsidRPr="006644A8" w:rsidRDefault="001D3C86" w:rsidP="00B24219">
      <w:pPr>
        <w:spacing w:after="0" w:line="360" w:lineRule="auto"/>
        <w:ind w:firstLine="709"/>
        <w:contextualSpacing/>
        <w:jc w:val="both"/>
        <w:rPr>
          <w:rFonts w:ascii="Times New Roman" w:eastAsia="Times New Roman" w:hAnsi="Times New Roman"/>
          <w:noProof/>
          <w:sz w:val="26"/>
          <w:szCs w:val="26"/>
          <w:lang w:eastAsia="ru-RU"/>
        </w:rPr>
      </w:pPr>
      <w:r w:rsidRPr="006644A8">
        <w:rPr>
          <w:rFonts w:ascii="Times New Roman" w:eastAsia="Times New Roman" w:hAnsi="Times New Roman"/>
          <w:i/>
          <w:noProof/>
          <w:sz w:val="26"/>
          <w:szCs w:val="26"/>
          <w:lang w:eastAsia="ru-RU"/>
        </w:rPr>
        <w:t>Цели Программы</w:t>
      </w:r>
      <w:r w:rsidRPr="006644A8">
        <w:rPr>
          <w:rFonts w:ascii="Times New Roman" w:eastAsia="Times New Roman" w:hAnsi="Times New Roman"/>
          <w:noProof/>
          <w:sz w:val="26"/>
          <w:szCs w:val="26"/>
          <w:lang w:eastAsia="ru-RU"/>
        </w:rPr>
        <w:t>:</w:t>
      </w:r>
    </w:p>
    <w:p w:rsidR="001D3C86" w:rsidRPr="006644A8" w:rsidRDefault="001D3C86" w:rsidP="00B24219">
      <w:pPr>
        <w:spacing w:after="0" w:line="360" w:lineRule="auto"/>
        <w:contextualSpacing/>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1)</w:t>
      </w:r>
      <w:r w:rsidRPr="006644A8">
        <w:rPr>
          <w:rFonts w:ascii="Times New Roman" w:eastAsia="Times New Roman" w:hAnsi="Times New Roman"/>
          <w:noProof/>
          <w:sz w:val="26"/>
          <w:szCs w:val="26"/>
          <w:lang w:eastAsia="ru-RU"/>
        </w:rPr>
        <w:tab/>
        <w:t>Обеспечение достижения воспитанниками физической, интеллектуальной, психологической и личностной готовности к школе (необходимого и достаточного уровня развития ребенка для успешного освоения им основных общеобразовательных программ начального общего образования);</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2)</w:t>
      </w:r>
      <w:r w:rsidRPr="006644A8">
        <w:rPr>
          <w:rFonts w:ascii="Times New Roman" w:eastAsia="Times New Roman" w:hAnsi="Times New Roman"/>
          <w:noProof/>
          <w:sz w:val="26"/>
          <w:szCs w:val="26"/>
          <w:lang w:eastAsia="ru-RU"/>
        </w:rPr>
        <w:tab/>
        <w:t>Реализация принципа преемственности и обеспечение развития и воспитания дошкольников в соответствии с концепцией Образовательной системы «Школа 2100».</w:t>
      </w:r>
    </w:p>
    <w:p w:rsidR="001D3C86" w:rsidRPr="006644A8"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Программа состоит из двух частей: </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обязательной части; </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 части, формируемой участниками образовательного процесса.</w:t>
      </w:r>
    </w:p>
    <w:p w:rsidR="00B24219"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1D3C86" w:rsidRPr="006644A8"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proofErr w:type="gramStart"/>
      <w:r w:rsidRPr="006644A8">
        <w:rPr>
          <w:rFonts w:ascii="Times New Roman" w:eastAsia="Times New Roman" w:hAnsi="Times New Roman"/>
          <w:noProof/>
          <w:sz w:val="26"/>
          <w:szCs w:val="26"/>
          <w:lang w:eastAsia="ru-RU"/>
        </w:rPr>
        <w:lastRenderedPageBreak/>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образовательную деятельность, осуществляемую в ходе режимных моментов; </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самостоятельную деятельность детей; </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B24219"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1D3C86" w:rsidRPr="006644A8"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i/>
          <w:noProof/>
          <w:sz w:val="26"/>
          <w:szCs w:val="26"/>
          <w:lang w:eastAsia="ru-RU"/>
        </w:rPr>
        <w:t>младший дошкольный возраст</w:t>
      </w:r>
      <w:r w:rsidRPr="006644A8">
        <w:rPr>
          <w:rFonts w:ascii="Times New Roman" w:eastAsia="Times New Roman" w:hAnsi="Times New Roman"/>
          <w:noProof/>
          <w:sz w:val="26"/>
          <w:szCs w:val="26"/>
          <w:lang w:eastAsia="ru-RU"/>
        </w:rPr>
        <w:t>:</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от 2 до 3 лет (</w:t>
      </w:r>
      <w:r w:rsidR="003370FE">
        <w:rPr>
          <w:rFonts w:ascii="Times New Roman" w:eastAsia="Times New Roman" w:hAnsi="Times New Roman"/>
          <w:noProof/>
          <w:sz w:val="26"/>
          <w:szCs w:val="26"/>
          <w:lang w:eastAsia="ru-RU"/>
        </w:rPr>
        <w:t>вторая группа раннего возраста</w:t>
      </w:r>
      <w:r w:rsidRPr="006644A8">
        <w:rPr>
          <w:rFonts w:ascii="Times New Roman" w:eastAsia="Times New Roman" w:hAnsi="Times New Roman"/>
          <w:noProof/>
          <w:sz w:val="26"/>
          <w:szCs w:val="26"/>
          <w:lang w:eastAsia="ru-RU"/>
        </w:rPr>
        <w:t>)</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от 3 до 4 лет (вторая младшая группа)</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i/>
          <w:noProof/>
          <w:sz w:val="26"/>
          <w:szCs w:val="26"/>
          <w:lang w:eastAsia="ru-RU"/>
        </w:rPr>
        <w:t>средний дошкольный возраст</w:t>
      </w:r>
      <w:r w:rsidRPr="006644A8">
        <w:rPr>
          <w:rFonts w:ascii="Times New Roman" w:eastAsia="Times New Roman" w:hAnsi="Times New Roman"/>
          <w:noProof/>
          <w:sz w:val="26"/>
          <w:szCs w:val="26"/>
          <w:lang w:eastAsia="ru-RU"/>
        </w:rPr>
        <w:t>:</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от 4 до 5 лет (средняя группа)</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i/>
          <w:noProof/>
          <w:sz w:val="26"/>
          <w:szCs w:val="26"/>
          <w:lang w:eastAsia="ru-RU"/>
        </w:rPr>
        <w:t>старший дошкольный возраст</w:t>
      </w:r>
      <w:r w:rsidRPr="006644A8">
        <w:rPr>
          <w:rFonts w:ascii="Times New Roman" w:eastAsia="Times New Roman" w:hAnsi="Times New Roman"/>
          <w:noProof/>
          <w:sz w:val="26"/>
          <w:szCs w:val="26"/>
          <w:lang w:eastAsia="ru-RU"/>
        </w:rPr>
        <w:t>:</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от 5 до 6 лет (старшая группа)</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от 6 до 7 лет (подготовительная к школе группа).</w:t>
      </w:r>
    </w:p>
    <w:p w:rsidR="00B24219"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Содержание основной общеобразовательной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(физическое развитие, социально-коммуникативное развитие, познавательное развитие, речевое развитие, художественно-эстетическое развитие).</w:t>
      </w:r>
    </w:p>
    <w:p w:rsidR="00B24219"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Распределение нагрузки на детей осуществляется с учетом гигиенических требований и максимальной нагрузки на детей дошкольного возраста (СанПиН 2.4.1.3049-13). В зимние (январь) и летние (июнь – август) периоды </w:t>
      </w:r>
      <w:r w:rsidRPr="006644A8">
        <w:rPr>
          <w:rFonts w:ascii="Times New Roman" w:eastAsia="Times New Roman" w:hAnsi="Times New Roman"/>
          <w:noProof/>
          <w:sz w:val="26"/>
          <w:szCs w:val="26"/>
          <w:lang w:eastAsia="ru-RU"/>
        </w:rPr>
        <w:lastRenderedPageBreak/>
        <w:t>организованная образовательная деятель</w:t>
      </w:r>
      <w:r w:rsidR="00B24219">
        <w:rPr>
          <w:rFonts w:ascii="Times New Roman" w:eastAsia="Times New Roman" w:hAnsi="Times New Roman"/>
          <w:noProof/>
          <w:sz w:val="26"/>
          <w:szCs w:val="26"/>
          <w:lang w:eastAsia="ru-RU"/>
        </w:rPr>
        <w:t>ность с детьми не проводится.</w:t>
      </w:r>
      <w:r w:rsidRPr="006644A8">
        <w:rPr>
          <w:rFonts w:ascii="Times New Roman" w:eastAsia="Times New Roman" w:hAnsi="Times New Roman"/>
          <w:noProof/>
          <w:sz w:val="26"/>
          <w:szCs w:val="26"/>
          <w:lang w:eastAsia="ru-RU"/>
        </w:rPr>
        <w:t xml:space="preserve"> Организуются совместная деятельность воспитателя с детьми, спортивные и подвижные игры, спортивные праздники, экскурсии, музыкальные вечера.</w:t>
      </w:r>
    </w:p>
    <w:p w:rsidR="001D3C86" w:rsidRPr="006644A8" w:rsidRDefault="00B24219" w:rsidP="00B24219">
      <w:pPr>
        <w:spacing w:after="0" w:line="360" w:lineRule="auto"/>
        <w:ind w:firstLine="709"/>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Длительность</w:t>
      </w:r>
      <w:r w:rsidR="001D3C86" w:rsidRPr="006644A8">
        <w:rPr>
          <w:rFonts w:ascii="Times New Roman" w:eastAsia="Times New Roman" w:hAnsi="Times New Roman"/>
          <w:noProof/>
          <w:sz w:val="26"/>
          <w:szCs w:val="26"/>
          <w:lang w:eastAsia="ru-RU"/>
        </w:rPr>
        <w:t xml:space="preserve"> непрерывной непосредственно образовательной деятельности   опреде</w:t>
      </w:r>
      <w:r>
        <w:rPr>
          <w:rFonts w:ascii="Times New Roman" w:eastAsia="Times New Roman" w:hAnsi="Times New Roman"/>
          <w:noProof/>
          <w:sz w:val="26"/>
          <w:szCs w:val="26"/>
          <w:lang w:eastAsia="ru-RU"/>
        </w:rPr>
        <w:t>ляется санитарными нормами</w:t>
      </w:r>
      <w:r w:rsidR="001D3C86" w:rsidRPr="006644A8">
        <w:rPr>
          <w:rFonts w:ascii="Times New Roman" w:eastAsia="Times New Roman" w:hAnsi="Times New Roman"/>
          <w:noProof/>
          <w:sz w:val="26"/>
          <w:szCs w:val="26"/>
          <w:lang w:eastAsia="ru-RU"/>
        </w:rPr>
        <w:t xml:space="preserve"> и  составляет:</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Группы раннего возраста                  до 10 минут,</w:t>
      </w:r>
    </w:p>
    <w:p w:rsidR="001D3C86" w:rsidRPr="006644A8" w:rsidRDefault="002043B5" w:rsidP="001D3C86">
      <w:pPr>
        <w:spacing w:after="0" w:line="360" w:lineRule="auto"/>
        <w:jc w:val="both"/>
        <w:rPr>
          <w:rFonts w:ascii="Times New Roman" w:eastAsia="Times New Roman" w:hAnsi="Times New Roman"/>
          <w:noProof/>
          <w:sz w:val="26"/>
          <w:szCs w:val="26"/>
          <w:lang w:eastAsia="ru-RU"/>
        </w:rPr>
      </w:pPr>
      <w:r>
        <w:rPr>
          <w:rFonts w:ascii="Times New Roman" w:eastAsia="Times New Roman" w:hAnsi="Times New Roman"/>
          <w:noProof/>
          <w:sz w:val="26"/>
          <w:szCs w:val="26"/>
          <w:lang w:eastAsia="ru-RU"/>
        </w:rPr>
        <w:t xml:space="preserve">                                      </w:t>
      </w:r>
      <w:r w:rsidR="000C3C0C">
        <w:rPr>
          <w:rFonts w:ascii="Times New Roman" w:eastAsia="Times New Roman" w:hAnsi="Times New Roman"/>
          <w:noProof/>
          <w:sz w:val="26"/>
          <w:szCs w:val="26"/>
          <w:lang w:eastAsia="ru-RU"/>
        </w:rPr>
        <w:t>М</w:t>
      </w:r>
      <w:r w:rsidR="001D3C86" w:rsidRPr="006644A8">
        <w:rPr>
          <w:rFonts w:ascii="Times New Roman" w:eastAsia="Times New Roman" w:hAnsi="Times New Roman"/>
          <w:noProof/>
          <w:sz w:val="26"/>
          <w:szCs w:val="26"/>
          <w:lang w:eastAsia="ru-RU"/>
        </w:rPr>
        <w:t xml:space="preserve">ладшая группа                   </w:t>
      </w:r>
      <w:r>
        <w:rPr>
          <w:rFonts w:ascii="Times New Roman" w:eastAsia="Times New Roman" w:hAnsi="Times New Roman"/>
          <w:noProof/>
          <w:sz w:val="26"/>
          <w:szCs w:val="26"/>
          <w:lang w:eastAsia="ru-RU"/>
        </w:rPr>
        <w:t xml:space="preserve">            </w:t>
      </w:r>
      <w:r w:rsidR="001D3C86" w:rsidRPr="006644A8">
        <w:rPr>
          <w:rFonts w:ascii="Times New Roman" w:eastAsia="Times New Roman" w:hAnsi="Times New Roman"/>
          <w:noProof/>
          <w:sz w:val="26"/>
          <w:szCs w:val="26"/>
          <w:lang w:eastAsia="ru-RU"/>
        </w:rPr>
        <w:t xml:space="preserve"> 15 минут,</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Средняя группа                                  20 минут,</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Старшая группа                                 25 минут,</w:t>
      </w:r>
    </w:p>
    <w:p w:rsidR="001D3C86" w:rsidRPr="006644A8" w:rsidRDefault="001D3C86" w:rsidP="001D3C86">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                                      Подготовительная группа                30  минут.</w:t>
      </w:r>
    </w:p>
    <w:p w:rsidR="00B24219"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 xml:space="preserve">Между периодами </w:t>
      </w:r>
      <w:r w:rsidR="000458A3">
        <w:rPr>
          <w:rFonts w:ascii="Times New Roman" w:eastAsia="Times New Roman" w:hAnsi="Times New Roman"/>
          <w:noProof/>
          <w:sz w:val="26"/>
          <w:szCs w:val="26"/>
          <w:lang w:eastAsia="ru-RU"/>
        </w:rPr>
        <w:t>образовательной деятельности (</w:t>
      </w:r>
      <w:r w:rsidRPr="006644A8">
        <w:rPr>
          <w:rFonts w:ascii="Times New Roman" w:eastAsia="Times New Roman" w:hAnsi="Times New Roman"/>
          <w:noProof/>
          <w:sz w:val="26"/>
          <w:szCs w:val="26"/>
          <w:lang w:eastAsia="ru-RU"/>
        </w:rPr>
        <w:t>ОД) обязательно имеется перерыв длительностью не менее 10 минут, во время которого проводятся подвижные игры, динамичес</w:t>
      </w:r>
      <w:r w:rsidR="00714422">
        <w:rPr>
          <w:rFonts w:ascii="Times New Roman" w:eastAsia="Times New Roman" w:hAnsi="Times New Roman"/>
          <w:noProof/>
          <w:sz w:val="26"/>
          <w:szCs w:val="26"/>
          <w:lang w:eastAsia="ru-RU"/>
        </w:rPr>
        <w:t xml:space="preserve">кие паузы. Во время проведения </w:t>
      </w:r>
      <w:r w:rsidRPr="006644A8">
        <w:rPr>
          <w:rFonts w:ascii="Times New Roman" w:eastAsia="Times New Roman" w:hAnsi="Times New Roman"/>
          <w:noProof/>
          <w:sz w:val="26"/>
          <w:szCs w:val="26"/>
          <w:lang w:eastAsia="ru-RU"/>
        </w:rPr>
        <w:t>ОД статического характера проводятся физкультминутки.</w:t>
      </w:r>
    </w:p>
    <w:p w:rsidR="001D3C86" w:rsidRPr="006644A8" w:rsidRDefault="001D3C86" w:rsidP="00B24219">
      <w:pPr>
        <w:spacing w:after="0" w:line="360" w:lineRule="auto"/>
        <w:ind w:firstLine="709"/>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Педагоги ДОУ используют разнообразные формы в работе с детьми по освоению образовательных областей.</w:t>
      </w:r>
    </w:p>
    <w:p w:rsidR="001D3C86" w:rsidRPr="006644A8" w:rsidRDefault="001D3C86" w:rsidP="00E123D9">
      <w:pPr>
        <w:spacing w:after="0" w:line="360" w:lineRule="auto"/>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В рамках дополн</w:t>
      </w:r>
      <w:r w:rsidR="002043B5">
        <w:rPr>
          <w:rFonts w:ascii="Times New Roman" w:eastAsia="Times New Roman" w:hAnsi="Times New Roman"/>
          <w:noProof/>
          <w:sz w:val="26"/>
          <w:szCs w:val="26"/>
          <w:lang w:eastAsia="ru-RU"/>
        </w:rPr>
        <w:t>ительного образования в МБДОУ «</w:t>
      </w:r>
      <w:r w:rsidRPr="006644A8">
        <w:rPr>
          <w:rFonts w:ascii="Times New Roman" w:eastAsia="Times New Roman" w:hAnsi="Times New Roman"/>
          <w:noProof/>
          <w:sz w:val="26"/>
          <w:szCs w:val="26"/>
          <w:lang w:eastAsia="ru-RU"/>
        </w:rPr>
        <w:t>Детский сад №24» ПГО функционируют кружки по интересам детей и желанию родителей. Дополнительн</w:t>
      </w:r>
      <w:r w:rsidR="000458A3">
        <w:rPr>
          <w:rFonts w:ascii="Times New Roman" w:eastAsia="Times New Roman" w:hAnsi="Times New Roman"/>
          <w:noProof/>
          <w:sz w:val="26"/>
          <w:szCs w:val="26"/>
          <w:lang w:eastAsia="ru-RU"/>
        </w:rPr>
        <w:t xml:space="preserve">ым образованием охвачено более </w:t>
      </w:r>
      <w:r w:rsidR="006F60AF">
        <w:rPr>
          <w:rFonts w:ascii="Times New Roman" w:eastAsia="Times New Roman" w:hAnsi="Times New Roman"/>
          <w:noProof/>
          <w:sz w:val="26"/>
          <w:szCs w:val="26"/>
          <w:lang w:eastAsia="ru-RU"/>
        </w:rPr>
        <w:t>92</w:t>
      </w:r>
      <w:r w:rsidRPr="006644A8">
        <w:rPr>
          <w:rFonts w:ascii="Times New Roman" w:eastAsia="Times New Roman" w:hAnsi="Times New Roman"/>
          <w:noProof/>
          <w:sz w:val="26"/>
          <w:szCs w:val="26"/>
          <w:lang w:eastAsia="ru-RU"/>
        </w:rPr>
        <w:t>% воспитанников дошкольного учреждения, и из года в год эта цифра растет.</w:t>
      </w:r>
    </w:p>
    <w:p w:rsidR="001D3C86" w:rsidRPr="006644A8" w:rsidRDefault="006644A8" w:rsidP="006644A8">
      <w:pPr>
        <w:spacing w:after="0" w:line="360" w:lineRule="auto"/>
        <w:jc w:val="both"/>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Перечень дополнительных услуг:</w:t>
      </w:r>
    </w:p>
    <w:p w:rsidR="001D3C86" w:rsidRPr="006644A8" w:rsidRDefault="001D3C86" w:rsidP="001D3C86">
      <w:pPr>
        <w:shd w:val="clear" w:color="auto" w:fill="FFFFFF"/>
        <w:spacing w:after="0" w:line="360" w:lineRule="auto"/>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В детском саду организованы дополнительные услуги.</w:t>
      </w:r>
    </w:p>
    <w:p w:rsidR="00361C72" w:rsidRPr="000557DB" w:rsidRDefault="006A484F" w:rsidP="000557DB">
      <w:pPr>
        <w:shd w:val="clear" w:color="auto" w:fill="FFFFFF"/>
        <w:spacing w:after="0" w:line="360" w:lineRule="auto"/>
        <w:jc w:val="both"/>
        <w:rPr>
          <w:rFonts w:ascii="Times New Roman" w:eastAsia="Times New Roman" w:hAnsi="Times New Roman"/>
          <w:sz w:val="26"/>
          <w:szCs w:val="26"/>
          <w:lang w:eastAsia="ru-RU"/>
        </w:rPr>
      </w:pPr>
      <w:r w:rsidRPr="00361C72">
        <w:rPr>
          <w:rFonts w:ascii="Times New Roman" w:eastAsia="Times New Roman" w:hAnsi="Times New Roman"/>
          <w:sz w:val="26"/>
          <w:szCs w:val="26"/>
          <w:lang w:eastAsia="ru-RU"/>
        </w:rPr>
        <w:t>В 20</w:t>
      </w:r>
      <w:r w:rsidR="00361C72">
        <w:rPr>
          <w:rFonts w:ascii="Times New Roman" w:eastAsia="Times New Roman" w:hAnsi="Times New Roman"/>
          <w:sz w:val="26"/>
          <w:szCs w:val="26"/>
          <w:lang w:eastAsia="ru-RU"/>
        </w:rPr>
        <w:t>21</w:t>
      </w:r>
      <w:r w:rsidRPr="00361C72">
        <w:rPr>
          <w:rFonts w:ascii="Times New Roman" w:eastAsia="Times New Roman" w:hAnsi="Times New Roman"/>
          <w:sz w:val="26"/>
          <w:szCs w:val="26"/>
          <w:lang w:eastAsia="ru-RU"/>
        </w:rPr>
        <w:t>-202</w:t>
      </w:r>
      <w:r w:rsidR="00361C72">
        <w:rPr>
          <w:rFonts w:ascii="Times New Roman" w:eastAsia="Times New Roman" w:hAnsi="Times New Roman"/>
          <w:sz w:val="26"/>
          <w:szCs w:val="26"/>
          <w:lang w:eastAsia="ru-RU"/>
        </w:rPr>
        <w:t>2</w:t>
      </w:r>
      <w:r w:rsidR="001D3C86" w:rsidRPr="00361C72">
        <w:rPr>
          <w:rFonts w:ascii="Times New Roman" w:eastAsia="Times New Roman" w:hAnsi="Times New Roman"/>
          <w:sz w:val="26"/>
          <w:szCs w:val="26"/>
          <w:lang w:eastAsia="ru-RU"/>
        </w:rPr>
        <w:t xml:space="preserve"> учебном  году в ДОУ предоставлялись услуги дополни</w:t>
      </w:r>
      <w:r w:rsidR="00714422" w:rsidRPr="00361C72">
        <w:rPr>
          <w:rFonts w:ascii="Times New Roman" w:eastAsia="Times New Roman" w:hAnsi="Times New Roman"/>
          <w:sz w:val="26"/>
          <w:szCs w:val="26"/>
          <w:lang w:eastAsia="ru-RU"/>
        </w:rPr>
        <w:t>тельного платного образования:</w:t>
      </w:r>
      <w:r w:rsidR="00714422">
        <w:rPr>
          <w:rFonts w:ascii="Times New Roman" w:eastAsia="Times New Roman" w:hAnsi="Times New Roman"/>
          <w:sz w:val="26"/>
          <w:szCs w:val="26"/>
          <w:lang w:eastAsia="ru-RU"/>
        </w:rPr>
        <w:t xml:space="preserve"> </w:t>
      </w:r>
    </w:p>
    <w:tbl>
      <w:tblPr>
        <w:tblStyle w:val="6"/>
        <w:tblpPr w:leftFromText="180" w:rightFromText="180" w:vertAnchor="text" w:horzAnchor="margin" w:tblpY="16"/>
        <w:tblW w:w="9161" w:type="dxa"/>
        <w:tblLook w:val="04A0" w:firstRow="1" w:lastRow="0" w:firstColumn="1" w:lastColumn="0" w:noHBand="0" w:noVBand="1"/>
      </w:tblPr>
      <w:tblGrid>
        <w:gridCol w:w="540"/>
        <w:gridCol w:w="1894"/>
        <w:gridCol w:w="1676"/>
        <w:gridCol w:w="3581"/>
        <w:gridCol w:w="1470"/>
      </w:tblGrid>
      <w:tr w:rsidR="00361C72" w:rsidRPr="00361C72" w:rsidTr="002A1073">
        <w:trPr>
          <w:trHeight w:val="596"/>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w:t>
            </w:r>
          </w:p>
          <w:p w:rsidR="00361C72" w:rsidRPr="00361C72" w:rsidRDefault="00361C72" w:rsidP="002A1073">
            <w:pPr>
              <w:spacing w:line="240" w:lineRule="auto"/>
              <w:contextualSpacing/>
              <w:jc w:val="center"/>
              <w:rPr>
                <w:rFonts w:ascii="Times New Roman" w:hAnsi="Times New Roman"/>
                <w:sz w:val="24"/>
                <w:szCs w:val="24"/>
              </w:rPr>
            </w:pPr>
            <w:proofErr w:type="gramStart"/>
            <w:r w:rsidRPr="00361C72">
              <w:rPr>
                <w:rFonts w:ascii="Times New Roman" w:hAnsi="Times New Roman"/>
                <w:sz w:val="24"/>
                <w:szCs w:val="24"/>
              </w:rPr>
              <w:t>п</w:t>
            </w:r>
            <w:proofErr w:type="gramEnd"/>
            <w:r w:rsidRPr="00361C72">
              <w:rPr>
                <w:rFonts w:ascii="Times New Roman" w:hAnsi="Times New Roman"/>
                <w:sz w:val="24"/>
                <w:szCs w:val="24"/>
              </w:rPr>
              <w:t>/п</w:t>
            </w:r>
          </w:p>
        </w:tc>
        <w:tc>
          <w:tcPr>
            <w:tcW w:w="1894"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ФИО педагога</w:t>
            </w:r>
          </w:p>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(полностью)</w:t>
            </w:r>
          </w:p>
        </w:tc>
        <w:tc>
          <w:tcPr>
            <w:tcW w:w="1676"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должность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Название кружка и фото</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Количество детей</w:t>
            </w:r>
          </w:p>
        </w:tc>
      </w:tr>
      <w:tr w:rsidR="00361C72" w:rsidRPr="00361C72" w:rsidTr="002A1073">
        <w:trPr>
          <w:trHeight w:val="397"/>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w:t>
            </w: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Королёва Ольга Николаевна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Кастелянша</w:t>
            </w:r>
          </w:p>
        </w:tc>
        <w:tc>
          <w:tcPr>
            <w:tcW w:w="3581" w:type="dxa"/>
          </w:tcPr>
          <w:p w:rsidR="00361C72" w:rsidRPr="00361C72" w:rsidRDefault="00361C72" w:rsidP="002A1073">
            <w:pPr>
              <w:autoSpaceDE w:val="0"/>
              <w:autoSpaceDN w:val="0"/>
              <w:adjustRightInd w:val="0"/>
              <w:spacing w:after="0" w:line="240" w:lineRule="auto"/>
              <w:jc w:val="center"/>
              <w:rPr>
                <w:rFonts w:ascii="Times New Roman" w:eastAsia="Times New Roman" w:hAnsi="Times New Roman"/>
                <w:sz w:val="24"/>
                <w:szCs w:val="24"/>
              </w:rPr>
            </w:pPr>
            <w:r w:rsidRPr="00361C72">
              <w:rPr>
                <w:rFonts w:ascii="Times New Roman" w:eastAsia="Times New Roman" w:hAnsi="Times New Roman"/>
                <w:sz w:val="24"/>
                <w:szCs w:val="24"/>
              </w:rPr>
              <w:t>Кружок прикладного творчества 2 группа</w:t>
            </w:r>
          </w:p>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«Страна творчества 02»</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22</w:t>
            </w:r>
          </w:p>
        </w:tc>
      </w:tr>
      <w:tr w:rsidR="00361C72" w:rsidRPr="00361C72" w:rsidTr="002A1073">
        <w:trPr>
          <w:trHeight w:val="397"/>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2.</w:t>
            </w: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Королёва Ольга Николаевна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Кастелянша</w:t>
            </w:r>
          </w:p>
        </w:tc>
        <w:tc>
          <w:tcPr>
            <w:tcW w:w="3581" w:type="dxa"/>
          </w:tcPr>
          <w:p w:rsidR="00361C72" w:rsidRPr="00361C72" w:rsidRDefault="00361C72" w:rsidP="002A1073">
            <w:pPr>
              <w:autoSpaceDE w:val="0"/>
              <w:autoSpaceDN w:val="0"/>
              <w:adjustRightInd w:val="0"/>
              <w:spacing w:after="0" w:line="240" w:lineRule="auto"/>
              <w:jc w:val="center"/>
              <w:rPr>
                <w:rFonts w:ascii="Times New Roman" w:eastAsia="Times New Roman" w:hAnsi="Times New Roman"/>
                <w:sz w:val="24"/>
                <w:szCs w:val="24"/>
              </w:rPr>
            </w:pPr>
            <w:r w:rsidRPr="00361C72">
              <w:rPr>
                <w:rFonts w:ascii="Times New Roman" w:eastAsia="Times New Roman" w:hAnsi="Times New Roman"/>
                <w:sz w:val="24"/>
                <w:szCs w:val="24"/>
              </w:rPr>
              <w:t>Кружок прикладного творчества 1 группа</w:t>
            </w:r>
          </w:p>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«Маленькие кудесники 02»</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8</w:t>
            </w:r>
          </w:p>
        </w:tc>
      </w:tr>
      <w:tr w:rsidR="00361C72" w:rsidRPr="00361C72" w:rsidTr="002A1073">
        <w:trPr>
          <w:trHeight w:val="371"/>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3.</w:t>
            </w:r>
          </w:p>
        </w:tc>
        <w:tc>
          <w:tcPr>
            <w:tcW w:w="1894" w:type="dxa"/>
          </w:tcPr>
          <w:p w:rsidR="00361C72" w:rsidRPr="00361C72" w:rsidRDefault="00361C72" w:rsidP="002A1073">
            <w:pPr>
              <w:spacing w:line="240" w:lineRule="auto"/>
              <w:contextualSpacing/>
              <w:rPr>
                <w:rFonts w:ascii="Times New Roman" w:hAnsi="Times New Roman"/>
                <w:sz w:val="24"/>
                <w:szCs w:val="24"/>
              </w:rPr>
            </w:pPr>
            <w:proofErr w:type="spellStart"/>
            <w:r w:rsidRPr="00361C72">
              <w:rPr>
                <w:rFonts w:ascii="Times New Roman" w:hAnsi="Times New Roman"/>
                <w:sz w:val="24"/>
                <w:szCs w:val="24"/>
              </w:rPr>
              <w:t>Пантюхова</w:t>
            </w:r>
            <w:proofErr w:type="spellEnd"/>
            <w:r w:rsidRPr="00361C72">
              <w:rPr>
                <w:rFonts w:ascii="Times New Roman" w:hAnsi="Times New Roman"/>
                <w:sz w:val="24"/>
                <w:szCs w:val="24"/>
              </w:rPr>
              <w:t xml:space="preserve"> Светлана Викторовна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Музыкальный руководитель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Танцевальный кружок</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33</w:t>
            </w:r>
          </w:p>
        </w:tc>
      </w:tr>
      <w:tr w:rsidR="00361C72" w:rsidRPr="00361C72" w:rsidTr="002A1073">
        <w:trPr>
          <w:trHeight w:val="318"/>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4.</w:t>
            </w:r>
          </w:p>
        </w:tc>
        <w:tc>
          <w:tcPr>
            <w:tcW w:w="1894" w:type="dxa"/>
          </w:tcPr>
          <w:p w:rsidR="00361C72" w:rsidRPr="00361C72" w:rsidRDefault="00361C72" w:rsidP="002A1073">
            <w:pPr>
              <w:spacing w:line="240" w:lineRule="auto"/>
              <w:contextualSpacing/>
              <w:rPr>
                <w:rFonts w:ascii="Times New Roman" w:hAnsi="Times New Roman"/>
                <w:sz w:val="24"/>
                <w:szCs w:val="24"/>
              </w:rPr>
            </w:pPr>
            <w:proofErr w:type="spellStart"/>
            <w:r w:rsidRPr="00361C72">
              <w:rPr>
                <w:rFonts w:ascii="Times New Roman" w:hAnsi="Times New Roman"/>
                <w:sz w:val="24"/>
                <w:szCs w:val="24"/>
              </w:rPr>
              <w:t>Коткова</w:t>
            </w:r>
            <w:proofErr w:type="spellEnd"/>
            <w:r w:rsidRPr="00361C72">
              <w:rPr>
                <w:rFonts w:ascii="Times New Roman" w:hAnsi="Times New Roman"/>
                <w:sz w:val="24"/>
                <w:szCs w:val="24"/>
              </w:rPr>
              <w:t xml:space="preserve"> Любовь Ивановна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5218F7">
            <w:pPr>
              <w:spacing w:line="240" w:lineRule="auto"/>
              <w:contextualSpacing/>
              <w:jc w:val="center"/>
              <w:rPr>
                <w:rFonts w:ascii="Times New Roman" w:hAnsi="Times New Roman"/>
                <w:sz w:val="24"/>
                <w:szCs w:val="24"/>
              </w:rPr>
            </w:pPr>
            <w:r w:rsidRPr="00361C72">
              <w:rPr>
                <w:rFonts w:ascii="Times New Roman" w:hAnsi="Times New Roman"/>
                <w:sz w:val="24"/>
                <w:szCs w:val="24"/>
              </w:rPr>
              <w:t>Развивающий кружок «</w:t>
            </w:r>
            <w:proofErr w:type="spellStart"/>
            <w:r w:rsidRPr="00361C72">
              <w:rPr>
                <w:rFonts w:ascii="Times New Roman" w:hAnsi="Times New Roman"/>
                <w:sz w:val="24"/>
                <w:szCs w:val="24"/>
              </w:rPr>
              <w:t>Говорушки</w:t>
            </w:r>
            <w:proofErr w:type="spellEnd"/>
            <w:r w:rsidRPr="00361C72">
              <w:rPr>
                <w:rFonts w:ascii="Times New Roman" w:hAnsi="Times New Roman"/>
                <w:sz w:val="24"/>
                <w:szCs w:val="24"/>
              </w:rPr>
              <w:t>»</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8</w:t>
            </w:r>
          </w:p>
        </w:tc>
      </w:tr>
      <w:tr w:rsidR="00361C72" w:rsidRPr="00361C72" w:rsidTr="002A1073">
        <w:trPr>
          <w:trHeight w:val="310"/>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5.</w:t>
            </w:r>
          </w:p>
        </w:tc>
        <w:tc>
          <w:tcPr>
            <w:tcW w:w="1894" w:type="dxa"/>
          </w:tcPr>
          <w:p w:rsidR="00361C72" w:rsidRPr="00361C72" w:rsidRDefault="00361C72" w:rsidP="002A1073">
            <w:pPr>
              <w:spacing w:line="240" w:lineRule="auto"/>
              <w:contextualSpacing/>
              <w:rPr>
                <w:rFonts w:ascii="Times New Roman" w:hAnsi="Times New Roman"/>
                <w:sz w:val="24"/>
                <w:szCs w:val="24"/>
              </w:rPr>
            </w:pPr>
            <w:proofErr w:type="spellStart"/>
            <w:r w:rsidRPr="00361C72">
              <w:rPr>
                <w:rFonts w:ascii="Times New Roman" w:hAnsi="Times New Roman"/>
                <w:sz w:val="24"/>
                <w:szCs w:val="24"/>
              </w:rPr>
              <w:t>Коткова</w:t>
            </w:r>
            <w:proofErr w:type="spellEnd"/>
            <w:r w:rsidRPr="00361C72">
              <w:rPr>
                <w:rFonts w:ascii="Times New Roman" w:hAnsi="Times New Roman"/>
                <w:sz w:val="24"/>
                <w:szCs w:val="24"/>
              </w:rPr>
              <w:t xml:space="preserve"> </w:t>
            </w:r>
            <w:r w:rsidRPr="00361C72">
              <w:rPr>
                <w:rFonts w:ascii="Times New Roman" w:hAnsi="Times New Roman"/>
                <w:sz w:val="24"/>
                <w:szCs w:val="24"/>
              </w:rPr>
              <w:lastRenderedPageBreak/>
              <w:t>Любовь Ивановна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lastRenderedPageBreak/>
              <w:t>Воспитатель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Театральный кружок</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30</w:t>
            </w:r>
          </w:p>
        </w:tc>
      </w:tr>
      <w:tr w:rsidR="00361C72" w:rsidRPr="00361C72" w:rsidTr="002A1073">
        <w:trPr>
          <w:trHeight w:val="446"/>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lastRenderedPageBreak/>
              <w:t>6.</w:t>
            </w: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Майорова Елена Андреевна</w:t>
            </w:r>
          </w:p>
          <w:p w:rsidR="00361C72" w:rsidRPr="00361C72" w:rsidRDefault="00361C72" w:rsidP="002A1073">
            <w:pPr>
              <w:spacing w:line="240" w:lineRule="auto"/>
              <w:contextualSpacing/>
              <w:rPr>
                <w:rFonts w:ascii="Times New Roman" w:hAnsi="Times New Roman"/>
                <w:sz w:val="24"/>
                <w:szCs w:val="24"/>
              </w:rPr>
            </w:pP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2A1073">
            <w:pPr>
              <w:autoSpaceDE w:val="0"/>
              <w:autoSpaceDN w:val="0"/>
              <w:adjustRightInd w:val="0"/>
              <w:spacing w:after="0" w:line="240" w:lineRule="auto"/>
              <w:jc w:val="center"/>
              <w:rPr>
                <w:rFonts w:ascii="Times New Roman" w:eastAsia="Times New Roman" w:hAnsi="Times New Roman"/>
                <w:sz w:val="24"/>
                <w:szCs w:val="24"/>
              </w:rPr>
            </w:pPr>
            <w:r w:rsidRPr="00361C72">
              <w:rPr>
                <w:rFonts w:ascii="Times New Roman" w:eastAsia="Times New Roman" w:hAnsi="Times New Roman"/>
                <w:sz w:val="24"/>
                <w:szCs w:val="24"/>
              </w:rPr>
              <w:t>Кружок прикладного творчества 2 группа</w:t>
            </w:r>
          </w:p>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«Страна творчества»</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7</w:t>
            </w:r>
          </w:p>
        </w:tc>
      </w:tr>
      <w:tr w:rsidR="00361C72" w:rsidRPr="00361C72" w:rsidTr="002A1073">
        <w:trPr>
          <w:trHeight w:val="371"/>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7.</w:t>
            </w:r>
          </w:p>
        </w:tc>
        <w:tc>
          <w:tcPr>
            <w:tcW w:w="1894" w:type="dxa"/>
          </w:tcPr>
          <w:p w:rsidR="00361C72" w:rsidRPr="00361C72" w:rsidRDefault="00361C72" w:rsidP="002A1073">
            <w:pPr>
              <w:spacing w:line="240" w:lineRule="auto"/>
              <w:contextualSpacing/>
              <w:rPr>
                <w:rFonts w:ascii="Times New Roman" w:hAnsi="Times New Roman"/>
                <w:sz w:val="24"/>
                <w:szCs w:val="24"/>
              </w:rPr>
            </w:pPr>
            <w:proofErr w:type="spellStart"/>
            <w:r w:rsidRPr="00361C72">
              <w:rPr>
                <w:rFonts w:ascii="Times New Roman" w:hAnsi="Times New Roman"/>
                <w:sz w:val="24"/>
                <w:szCs w:val="24"/>
              </w:rPr>
              <w:t>Забарная</w:t>
            </w:r>
            <w:proofErr w:type="spellEnd"/>
            <w:r w:rsidRPr="00361C72">
              <w:rPr>
                <w:rFonts w:ascii="Times New Roman" w:hAnsi="Times New Roman"/>
                <w:sz w:val="24"/>
                <w:szCs w:val="24"/>
              </w:rPr>
              <w:t xml:space="preserve"> Олеся Валерьевна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Развивающий кружок 2 группа «Будущий первоклассник»</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8</w:t>
            </w:r>
          </w:p>
        </w:tc>
      </w:tr>
      <w:tr w:rsidR="00361C72" w:rsidRPr="00361C72" w:rsidTr="002A1073">
        <w:trPr>
          <w:trHeight w:val="355"/>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8.</w:t>
            </w: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Салтанова Елена Александровна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Развивающий кружок 2 группа «Будущий первоклассник 02»</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17</w:t>
            </w:r>
          </w:p>
        </w:tc>
      </w:tr>
      <w:tr w:rsidR="00361C72" w:rsidRPr="00361C72" w:rsidTr="002A1073">
        <w:trPr>
          <w:trHeight w:val="396"/>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9.</w:t>
            </w: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Салтанова Елена Александровна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Развивающий кружок 1 группа «</w:t>
            </w:r>
            <w:proofErr w:type="spellStart"/>
            <w:r w:rsidRPr="00361C72">
              <w:rPr>
                <w:rFonts w:ascii="Times New Roman" w:hAnsi="Times New Roman"/>
                <w:sz w:val="24"/>
                <w:szCs w:val="24"/>
              </w:rPr>
              <w:t>Посчитайка</w:t>
            </w:r>
            <w:proofErr w:type="spellEnd"/>
            <w:r w:rsidRPr="00361C72">
              <w:rPr>
                <w:rFonts w:ascii="Times New Roman" w:hAnsi="Times New Roman"/>
                <w:sz w:val="24"/>
                <w:szCs w:val="24"/>
              </w:rPr>
              <w:t>»</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11</w:t>
            </w:r>
          </w:p>
        </w:tc>
      </w:tr>
      <w:tr w:rsidR="00361C72" w:rsidRPr="00361C72" w:rsidTr="002A1073">
        <w:trPr>
          <w:trHeight w:val="243"/>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10.</w:t>
            </w:r>
          </w:p>
        </w:tc>
        <w:tc>
          <w:tcPr>
            <w:tcW w:w="1894" w:type="dxa"/>
          </w:tcPr>
          <w:p w:rsidR="00361C72" w:rsidRPr="00361C72" w:rsidRDefault="00361C72" w:rsidP="002A1073">
            <w:pPr>
              <w:spacing w:line="240" w:lineRule="auto"/>
              <w:contextualSpacing/>
              <w:rPr>
                <w:rFonts w:ascii="Times New Roman" w:hAnsi="Times New Roman"/>
                <w:sz w:val="24"/>
                <w:szCs w:val="24"/>
              </w:rPr>
            </w:pPr>
            <w:proofErr w:type="spellStart"/>
            <w:r w:rsidRPr="00361C72">
              <w:rPr>
                <w:rFonts w:ascii="Times New Roman" w:hAnsi="Times New Roman"/>
                <w:sz w:val="24"/>
                <w:szCs w:val="24"/>
              </w:rPr>
              <w:t>Ажажаева</w:t>
            </w:r>
            <w:proofErr w:type="spellEnd"/>
            <w:r w:rsidRPr="00361C72">
              <w:rPr>
                <w:rFonts w:ascii="Times New Roman" w:hAnsi="Times New Roman"/>
                <w:sz w:val="24"/>
                <w:szCs w:val="24"/>
              </w:rPr>
              <w:t xml:space="preserve"> Алёна Викторовна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2A1073">
            <w:pPr>
              <w:autoSpaceDE w:val="0"/>
              <w:autoSpaceDN w:val="0"/>
              <w:adjustRightInd w:val="0"/>
              <w:spacing w:after="0" w:line="240" w:lineRule="auto"/>
              <w:jc w:val="center"/>
              <w:rPr>
                <w:rFonts w:ascii="Times New Roman" w:eastAsia="Times New Roman" w:hAnsi="Times New Roman"/>
                <w:sz w:val="24"/>
                <w:szCs w:val="24"/>
              </w:rPr>
            </w:pPr>
            <w:r w:rsidRPr="00361C72">
              <w:rPr>
                <w:rFonts w:ascii="Times New Roman" w:eastAsia="Times New Roman" w:hAnsi="Times New Roman"/>
                <w:sz w:val="24"/>
                <w:szCs w:val="24"/>
              </w:rPr>
              <w:t>Кружок прикладного творчества 1 группа</w:t>
            </w:r>
          </w:p>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«Маленькие кудесники»</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5</w:t>
            </w:r>
          </w:p>
        </w:tc>
      </w:tr>
      <w:tr w:rsidR="00361C72" w:rsidRPr="00361C72" w:rsidTr="002A1073">
        <w:trPr>
          <w:trHeight w:val="355"/>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11.</w:t>
            </w: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Козлова Наталья Анатольевна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Воспитатель</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Развивающий кружок 1 группа «Лучики 02»</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5</w:t>
            </w:r>
          </w:p>
        </w:tc>
      </w:tr>
      <w:tr w:rsidR="00361C72" w:rsidRPr="00361C72" w:rsidTr="002A1073">
        <w:trPr>
          <w:trHeight w:val="259"/>
        </w:trPr>
        <w:tc>
          <w:tcPr>
            <w:tcW w:w="54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12.</w:t>
            </w:r>
          </w:p>
          <w:p w:rsidR="00361C72" w:rsidRPr="00361C72" w:rsidRDefault="00361C72" w:rsidP="002A1073">
            <w:pPr>
              <w:spacing w:line="240" w:lineRule="auto"/>
              <w:contextualSpacing/>
              <w:jc w:val="center"/>
              <w:rPr>
                <w:rFonts w:ascii="Times New Roman" w:hAnsi="Times New Roman"/>
                <w:sz w:val="24"/>
                <w:szCs w:val="24"/>
              </w:rPr>
            </w:pPr>
          </w:p>
        </w:tc>
        <w:tc>
          <w:tcPr>
            <w:tcW w:w="1894"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Гребец Елена Николаевна</w:t>
            </w:r>
          </w:p>
        </w:tc>
        <w:tc>
          <w:tcPr>
            <w:tcW w:w="1676" w:type="dxa"/>
          </w:tcPr>
          <w:p w:rsidR="00361C72" w:rsidRPr="00361C72" w:rsidRDefault="00361C72" w:rsidP="002A1073">
            <w:pPr>
              <w:spacing w:line="240" w:lineRule="auto"/>
              <w:contextualSpacing/>
              <w:rPr>
                <w:rFonts w:ascii="Times New Roman" w:hAnsi="Times New Roman"/>
                <w:sz w:val="24"/>
                <w:szCs w:val="24"/>
              </w:rPr>
            </w:pPr>
            <w:r w:rsidRPr="00361C72">
              <w:rPr>
                <w:rFonts w:ascii="Times New Roman" w:hAnsi="Times New Roman"/>
                <w:sz w:val="24"/>
                <w:szCs w:val="24"/>
              </w:rPr>
              <w:t>Учитель-логопед</w:t>
            </w:r>
          </w:p>
        </w:tc>
        <w:tc>
          <w:tcPr>
            <w:tcW w:w="3581"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Занятия с логопедом</w:t>
            </w:r>
          </w:p>
        </w:tc>
        <w:tc>
          <w:tcPr>
            <w:tcW w:w="1470" w:type="dxa"/>
          </w:tcPr>
          <w:p w:rsidR="00361C72" w:rsidRPr="00361C72" w:rsidRDefault="00361C72" w:rsidP="002A1073">
            <w:pPr>
              <w:spacing w:line="240" w:lineRule="auto"/>
              <w:contextualSpacing/>
              <w:jc w:val="center"/>
              <w:rPr>
                <w:rFonts w:ascii="Times New Roman" w:hAnsi="Times New Roman"/>
                <w:sz w:val="24"/>
                <w:szCs w:val="24"/>
              </w:rPr>
            </w:pPr>
            <w:r w:rsidRPr="00361C72">
              <w:rPr>
                <w:rFonts w:ascii="Times New Roman" w:hAnsi="Times New Roman"/>
                <w:sz w:val="24"/>
                <w:szCs w:val="24"/>
              </w:rPr>
              <w:t>11</w:t>
            </w:r>
          </w:p>
        </w:tc>
      </w:tr>
    </w:tbl>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361C72">
      <w:pPr>
        <w:jc w:val="center"/>
      </w:pPr>
    </w:p>
    <w:p w:rsidR="00361C72" w:rsidRDefault="00361C72" w:rsidP="000557DB"/>
    <w:p w:rsidR="00361C72" w:rsidRPr="006644A8" w:rsidRDefault="00361C72" w:rsidP="00361C72">
      <w:pPr>
        <w:shd w:val="clear" w:color="auto" w:fill="FFFFFF"/>
        <w:spacing w:after="0" w:line="360" w:lineRule="auto"/>
        <w:jc w:val="center"/>
        <w:rPr>
          <w:rFonts w:ascii="Times New Roman" w:eastAsia="Times New Roman" w:hAnsi="Times New Roman"/>
          <w:sz w:val="26"/>
          <w:szCs w:val="26"/>
          <w:lang w:eastAsia="ru-RU"/>
        </w:rPr>
      </w:pPr>
    </w:p>
    <w:p w:rsidR="001D3C86" w:rsidRPr="006644A8" w:rsidRDefault="00664227" w:rsidP="002D1649">
      <w:pPr>
        <w:spacing w:afterLines="120" w:after="288" w:line="360" w:lineRule="auto"/>
        <w:contextualSpacing/>
        <w:jc w:val="both"/>
        <w:rPr>
          <w:rFonts w:ascii="Times New Roman" w:hAnsi="Times New Roman"/>
          <w:sz w:val="26"/>
          <w:szCs w:val="26"/>
        </w:rPr>
      </w:pPr>
      <w:r w:rsidRPr="00664227">
        <w:rPr>
          <w:rFonts w:ascii="Times New Roman" w:hAnsi="Times New Roman"/>
          <w:sz w:val="26"/>
          <w:szCs w:val="26"/>
        </w:rPr>
        <w:t xml:space="preserve">всего дополнительным платным образованием охвачено  </w:t>
      </w:r>
      <w:r w:rsidR="00361C72">
        <w:rPr>
          <w:rFonts w:ascii="Times New Roman" w:hAnsi="Times New Roman"/>
          <w:sz w:val="26"/>
          <w:szCs w:val="26"/>
        </w:rPr>
        <w:t>210</w:t>
      </w:r>
      <w:r w:rsidRPr="00664227">
        <w:rPr>
          <w:rFonts w:ascii="Times New Roman" w:hAnsi="Times New Roman"/>
          <w:sz w:val="26"/>
          <w:szCs w:val="26"/>
        </w:rPr>
        <w:t xml:space="preserve"> </w:t>
      </w:r>
      <w:r w:rsidR="00361C72">
        <w:rPr>
          <w:rFonts w:ascii="Times New Roman" w:hAnsi="Times New Roman"/>
          <w:sz w:val="26"/>
          <w:szCs w:val="26"/>
        </w:rPr>
        <w:t>детей</w:t>
      </w:r>
      <w:r w:rsidRPr="00664227">
        <w:rPr>
          <w:rFonts w:ascii="Times New Roman" w:hAnsi="Times New Roman"/>
          <w:sz w:val="26"/>
          <w:szCs w:val="26"/>
        </w:rPr>
        <w:t>.</w:t>
      </w:r>
    </w:p>
    <w:p w:rsidR="001D3C86" w:rsidRPr="006644A8" w:rsidRDefault="001D3C86"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Кружковая работа позволяет индивидуально работать с воспитанниками, больше раскрывать творческие возможности не только одаренных детей, но и желающих заниматься каким – либо творчеством.</w:t>
      </w:r>
    </w:p>
    <w:p w:rsidR="001D3C86" w:rsidRPr="006644A8" w:rsidRDefault="00481B5F" w:rsidP="00361F1C">
      <w:pPr>
        <w:spacing w:after="0" w:line="360" w:lineRule="auto"/>
        <w:contextualSpacing/>
        <w:jc w:val="center"/>
        <w:rPr>
          <w:rFonts w:ascii="Times New Roman" w:eastAsia="Times New Roman" w:hAnsi="Times New Roman"/>
          <w:b/>
          <w:noProof/>
          <w:sz w:val="26"/>
          <w:szCs w:val="26"/>
          <w:lang w:eastAsia="ru-RU"/>
        </w:rPr>
      </w:pPr>
      <w:r>
        <w:rPr>
          <w:rFonts w:ascii="Times New Roman" w:eastAsia="Times New Roman" w:hAnsi="Times New Roman"/>
          <w:b/>
          <w:noProof/>
          <w:sz w:val="26"/>
          <w:szCs w:val="26"/>
          <w:lang w:eastAsia="ru-RU"/>
        </w:rPr>
        <w:t>3</w:t>
      </w:r>
      <w:r w:rsidR="001D3C86" w:rsidRPr="006644A8">
        <w:rPr>
          <w:rFonts w:ascii="Times New Roman" w:eastAsia="Times New Roman" w:hAnsi="Times New Roman"/>
          <w:b/>
          <w:noProof/>
          <w:sz w:val="26"/>
          <w:szCs w:val="26"/>
          <w:lang w:eastAsia="ru-RU"/>
        </w:rPr>
        <w:t>.4.Особенности физкультурно-оздоровительной работы</w:t>
      </w:r>
    </w:p>
    <w:p w:rsidR="001D3C86" w:rsidRPr="006644A8" w:rsidRDefault="001D3C86" w:rsidP="00361F1C">
      <w:pPr>
        <w:spacing w:after="0" w:line="360" w:lineRule="auto"/>
        <w:ind w:firstLine="709"/>
        <w:contextualSpacing/>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Сохранение и укрепление здоровья воспитанников, как основная задача дошкольного образовательного учреждения, должно базироваться на осознанном отношении ребенка к своему здоровью, которое в свою очередь, должно стать системообразующим фактором модернизированной оздоровительной деятельности.</w:t>
      </w:r>
    </w:p>
    <w:p w:rsidR="001D3C86" w:rsidRPr="006644A8" w:rsidRDefault="001D3C86" w:rsidP="00361F1C">
      <w:pPr>
        <w:spacing w:after="0" w:line="360" w:lineRule="auto"/>
        <w:ind w:firstLine="709"/>
        <w:contextualSpacing/>
        <w:jc w:val="both"/>
        <w:rPr>
          <w:rFonts w:ascii="Times New Roman" w:eastAsia="Times New Roman" w:hAnsi="Times New Roman"/>
          <w:noProof/>
          <w:sz w:val="26"/>
          <w:szCs w:val="26"/>
          <w:lang w:eastAsia="ru-RU"/>
        </w:rPr>
      </w:pPr>
      <w:r w:rsidRPr="006644A8">
        <w:rPr>
          <w:rFonts w:ascii="Times New Roman" w:eastAsia="Times New Roman" w:hAnsi="Times New Roman"/>
          <w:noProof/>
          <w:sz w:val="26"/>
          <w:szCs w:val="26"/>
          <w:lang w:eastAsia="ru-RU"/>
        </w:rPr>
        <w:t>В нашем ДОУ применяются такие здоровьесберегающие технологии:</w:t>
      </w:r>
    </w:p>
    <w:p w:rsidR="001D3C86" w:rsidRPr="006644A8" w:rsidRDefault="001D3C86" w:rsidP="00361F1C">
      <w:pPr>
        <w:spacing w:before="200" w:line="360" w:lineRule="auto"/>
        <w:contextualSpacing/>
        <w:jc w:val="center"/>
        <w:rPr>
          <w:rFonts w:ascii="Times New Roman" w:hAnsi="Times New Roman"/>
          <w:b/>
          <w:color w:val="000000"/>
          <w:sz w:val="26"/>
          <w:szCs w:val="26"/>
        </w:rPr>
      </w:pPr>
      <w:r w:rsidRPr="006644A8">
        <w:rPr>
          <w:rFonts w:ascii="Times New Roman" w:hAnsi="Times New Roman"/>
          <w:b/>
          <w:color w:val="000000"/>
          <w:sz w:val="26"/>
          <w:szCs w:val="26"/>
        </w:rPr>
        <w:t>Профилактические мероприятия: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5863"/>
      </w:tblGrid>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w:t>
            </w:r>
          </w:p>
        </w:tc>
        <w:tc>
          <w:tcPr>
            <w:tcW w:w="2880"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Формы и методы оздоровления детей</w:t>
            </w:r>
          </w:p>
        </w:tc>
        <w:tc>
          <w:tcPr>
            <w:tcW w:w="5863"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Содержание работы</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1.</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Обеспечение </w:t>
            </w:r>
            <w:proofErr w:type="gramStart"/>
            <w:r w:rsidRPr="006644A8">
              <w:rPr>
                <w:rFonts w:ascii="Times New Roman" w:hAnsi="Times New Roman"/>
                <w:color w:val="000000"/>
                <w:sz w:val="26"/>
                <w:szCs w:val="26"/>
              </w:rPr>
              <w:t>здорового</w:t>
            </w:r>
            <w:proofErr w:type="gramEnd"/>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образа жизни</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щадящий режим (адаптационный период);</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гибкий режим;</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организация режима дня.</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2.</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Физические упражнения</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утренняя гимнастика;</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физкультурно-оздоровительные занятия;</w:t>
            </w:r>
          </w:p>
          <w:p w:rsidR="001D3C86" w:rsidRPr="006644A8" w:rsidRDefault="001D3C86" w:rsidP="00AA23D6">
            <w:pPr>
              <w:spacing w:after="0" w:line="360" w:lineRule="auto"/>
              <w:rPr>
                <w:rFonts w:ascii="Times New Roman" w:hAnsi="Times New Roman"/>
                <w:color w:val="000000"/>
                <w:sz w:val="26"/>
                <w:szCs w:val="26"/>
              </w:rPr>
            </w:pPr>
            <w:proofErr w:type="gramStart"/>
            <w:r w:rsidRPr="006644A8">
              <w:rPr>
                <w:rFonts w:ascii="Times New Roman" w:hAnsi="Times New Roman"/>
                <w:color w:val="000000"/>
                <w:sz w:val="26"/>
                <w:szCs w:val="26"/>
              </w:rPr>
              <w:t>профилактическая гимнастика (дыхательная,</w:t>
            </w:r>
            <w:proofErr w:type="gramEnd"/>
          </w:p>
          <w:p w:rsidR="001D3C86" w:rsidRPr="006644A8" w:rsidRDefault="001D3C86" w:rsidP="00AA23D6">
            <w:pPr>
              <w:spacing w:after="0" w:line="360" w:lineRule="auto"/>
              <w:rPr>
                <w:rFonts w:ascii="Times New Roman" w:hAnsi="Times New Roman"/>
                <w:color w:val="000000"/>
                <w:sz w:val="26"/>
                <w:szCs w:val="26"/>
              </w:rPr>
            </w:pPr>
            <w:proofErr w:type="gramStart"/>
            <w:r w:rsidRPr="006644A8">
              <w:rPr>
                <w:rFonts w:ascii="Times New Roman" w:hAnsi="Times New Roman"/>
                <w:color w:val="000000"/>
                <w:sz w:val="26"/>
                <w:szCs w:val="26"/>
              </w:rPr>
              <w:lastRenderedPageBreak/>
              <w:t>звуковая</w:t>
            </w:r>
            <w:proofErr w:type="gramEnd"/>
            <w:r w:rsidRPr="006644A8">
              <w:rPr>
                <w:rFonts w:ascii="Times New Roman" w:hAnsi="Times New Roman"/>
                <w:color w:val="000000"/>
                <w:sz w:val="26"/>
                <w:szCs w:val="26"/>
              </w:rPr>
              <w:t>, улучшение осанки, плоскостопия)</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спортивные игры.</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lastRenderedPageBreak/>
              <w:t>3.</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Гигиенические и водные</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процедуры</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умывание,</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мытье рук;</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игры с водой;</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обеспечение чистоты среды.</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4.</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proofErr w:type="gramStart"/>
            <w:r w:rsidRPr="006644A8">
              <w:rPr>
                <w:rFonts w:ascii="Times New Roman" w:hAnsi="Times New Roman"/>
                <w:color w:val="000000"/>
                <w:sz w:val="26"/>
                <w:szCs w:val="26"/>
              </w:rPr>
              <w:t>Свето-воздушные</w:t>
            </w:r>
            <w:proofErr w:type="gramEnd"/>
            <w:r w:rsidRPr="006644A8">
              <w:rPr>
                <w:rFonts w:ascii="Times New Roman" w:hAnsi="Times New Roman"/>
                <w:color w:val="000000"/>
                <w:sz w:val="26"/>
                <w:szCs w:val="26"/>
              </w:rPr>
              <w:t xml:space="preserve"> ванны</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 проветривание помещений;</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сон при открытых фрамугах;</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прогулки на свежем воздухе;</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обеспечение температурного режима и чистоты</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воздуха.</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5.</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Активный отдых</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развлечения, праздники;</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игры-забавы;</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дни здоровья.</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6.</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Светотерапия</w:t>
            </w:r>
            <w:proofErr w:type="spellEnd"/>
            <w:r w:rsidRPr="006644A8">
              <w:rPr>
                <w:rFonts w:ascii="Times New Roman" w:hAnsi="Times New Roman"/>
                <w:color w:val="000000"/>
                <w:sz w:val="26"/>
                <w:szCs w:val="26"/>
              </w:rPr>
              <w:t xml:space="preserve"> и </w:t>
            </w:r>
            <w:proofErr w:type="spellStart"/>
            <w:r w:rsidRPr="006644A8">
              <w:rPr>
                <w:rFonts w:ascii="Times New Roman" w:hAnsi="Times New Roman"/>
                <w:color w:val="000000"/>
                <w:sz w:val="26"/>
                <w:szCs w:val="26"/>
              </w:rPr>
              <w:t>цветотерапия</w:t>
            </w:r>
            <w:proofErr w:type="spellEnd"/>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обеспечение светового режима;</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цветовое и световое сопровождение среды и      учебного процесса.</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7.</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Муз</w:t>
            </w:r>
            <w:proofErr w:type="gramStart"/>
            <w:r w:rsidRPr="006644A8">
              <w:rPr>
                <w:rFonts w:ascii="Times New Roman" w:hAnsi="Times New Roman"/>
                <w:color w:val="000000"/>
                <w:sz w:val="26"/>
                <w:szCs w:val="26"/>
              </w:rPr>
              <w:t>.т</w:t>
            </w:r>
            <w:proofErr w:type="gramEnd"/>
            <w:r w:rsidRPr="006644A8">
              <w:rPr>
                <w:rFonts w:ascii="Times New Roman" w:hAnsi="Times New Roman"/>
                <w:color w:val="000000"/>
                <w:sz w:val="26"/>
                <w:szCs w:val="26"/>
              </w:rPr>
              <w:t>ерапия</w:t>
            </w:r>
            <w:proofErr w:type="spellEnd"/>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муз</w:t>
            </w:r>
            <w:proofErr w:type="gramStart"/>
            <w:r w:rsidRPr="006644A8">
              <w:rPr>
                <w:rFonts w:ascii="Times New Roman" w:hAnsi="Times New Roman"/>
                <w:color w:val="000000"/>
                <w:sz w:val="26"/>
                <w:szCs w:val="26"/>
              </w:rPr>
              <w:t>.с</w:t>
            </w:r>
            <w:proofErr w:type="gramEnd"/>
            <w:r w:rsidRPr="006644A8">
              <w:rPr>
                <w:rFonts w:ascii="Times New Roman" w:hAnsi="Times New Roman"/>
                <w:color w:val="000000"/>
                <w:sz w:val="26"/>
                <w:szCs w:val="26"/>
              </w:rPr>
              <w:t>опровождение</w:t>
            </w:r>
            <w:proofErr w:type="spellEnd"/>
            <w:r w:rsidRPr="006644A8">
              <w:rPr>
                <w:rFonts w:ascii="Times New Roman" w:hAnsi="Times New Roman"/>
                <w:color w:val="000000"/>
                <w:sz w:val="26"/>
                <w:szCs w:val="26"/>
              </w:rPr>
              <w:t xml:space="preserve"> режимных моментов;</w:t>
            </w:r>
          </w:p>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муз</w:t>
            </w:r>
            <w:proofErr w:type="gramStart"/>
            <w:r w:rsidRPr="006644A8">
              <w:rPr>
                <w:rFonts w:ascii="Times New Roman" w:hAnsi="Times New Roman"/>
                <w:color w:val="000000"/>
                <w:sz w:val="26"/>
                <w:szCs w:val="26"/>
              </w:rPr>
              <w:t>.о</w:t>
            </w:r>
            <w:proofErr w:type="gramEnd"/>
            <w:r w:rsidRPr="006644A8">
              <w:rPr>
                <w:rFonts w:ascii="Times New Roman" w:hAnsi="Times New Roman"/>
                <w:color w:val="000000"/>
                <w:sz w:val="26"/>
                <w:szCs w:val="26"/>
              </w:rPr>
              <w:t>формление</w:t>
            </w:r>
            <w:proofErr w:type="spellEnd"/>
            <w:r w:rsidRPr="006644A8">
              <w:rPr>
                <w:rFonts w:ascii="Times New Roman" w:hAnsi="Times New Roman"/>
                <w:color w:val="000000"/>
                <w:sz w:val="26"/>
                <w:szCs w:val="26"/>
              </w:rPr>
              <w:t xml:space="preserve"> фона занятий;</w:t>
            </w:r>
          </w:p>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муз</w:t>
            </w:r>
            <w:proofErr w:type="gramStart"/>
            <w:r w:rsidRPr="006644A8">
              <w:rPr>
                <w:rFonts w:ascii="Times New Roman" w:hAnsi="Times New Roman"/>
                <w:color w:val="000000"/>
                <w:sz w:val="26"/>
                <w:szCs w:val="26"/>
              </w:rPr>
              <w:t>.т</w:t>
            </w:r>
            <w:proofErr w:type="gramEnd"/>
            <w:r w:rsidRPr="006644A8">
              <w:rPr>
                <w:rFonts w:ascii="Times New Roman" w:hAnsi="Times New Roman"/>
                <w:color w:val="000000"/>
                <w:sz w:val="26"/>
                <w:szCs w:val="26"/>
              </w:rPr>
              <w:t>еатральная</w:t>
            </w:r>
            <w:proofErr w:type="spellEnd"/>
            <w:r w:rsidRPr="006644A8">
              <w:rPr>
                <w:rFonts w:ascii="Times New Roman" w:hAnsi="Times New Roman"/>
                <w:color w:val="000000"/>
                <w:sz w:val="26"/>
                <w:szCs w:val="26"/>
              </w:rPr>
              <w:t xml:space="preserve"> деятельность;</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хоровое пение.</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8.</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Диетотерапия</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рациональное питание;</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индивидуальное меню (при аллергии). </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9.</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Спец</w:t>
            </w:r>
            <w:proofErr w:type="gramStart"/>
            <w:r w:rsidRPr="006644A8">
              <w:rPr>
                <w:rFonts w:ascii="Times New Roman" w:hAnsi="Times New Roman"/>
                <w:color w:val="000000"/>
                <w:sz w:val="26"/>
                <w:szCs w:val="26"/>
              </w:rPr>
              <w:t>.з</w:t>
            </w:r>
            <w:proofErr w:type="gramEnd"/>
            <w:r w:rsidRPr="006644A8">
              <w:rPr>
                <w:rFonts w:ascii="Times New Roman" w:hAnsi="Times New Roman"/>
                <w:color w:val="000000"/>
                <w:sz w:val="26"/>
                <w:szCs w:val="26"/>
              </w:rPr>
              <w:t>акаливание</w:t>
            </w:r>
            <w:proofErr w:type="spellEnd"/>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proofErr w:type="spellStart"/>
            <w:r w:rsidRPr="006644A8">
              <w:rPr>
                <w:rFonts w:ascii="Times New Roman" w:hAnsi="Times New Roman"/>
                <w:color w:val="000000"/>
                <w:sz w:val="26"/>
                <w:szCs w:val="26"/>
              </w:rPr>
              <w:t>босохождение</w:t>
            </w:r>
            <w:proofErr w:type="spellEnd"/>
            <w:r w:rsidRPr="006644A8">
              <w:rPr>
                <w:rFonts w:ascii="Times New Roman" w:hAnsi="Times New Roman"/>
                <w:color w:val="000000"/>
                <w:sz w:val="26"/>
                <w:szCs w:val="26"/>
              </w:rPr>
              <w:t>;</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игровой массаж;</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дыхательная гимнастика.</w:t>
            </w:r>
          </w:p>
        </w:tc>
      </w:tr>
      <w:tr w:rsidR="001D3C86" w:rsidRPr="006644A8" w:rsidTr="00361F1C">
        <w:trPr>
          <w:jc w:val="center"/>
        </w:trPr>
        <w:tc>
          <w:tcPr>
            <w:tcW w:w="828" w:type="dxa"/>
            <w:hideMark/>
          </w:tcPr>
          <w:p w:rsidR="001D3C86" w:rsidRPr="006644A8" w:rsidRDefault="001D3C86" w:rsidP="00AA23D6">
            <w:pPr>
              <w:spacing w:after="0" w:line="360" w:lineRule="auto"/>
              <w:jc w:val="center"/>
              <w:rPr>
                <w:rFonts w:ascii="Times New Roman" w:hAnsi="Times New Roman"/>
                <w:color w:val="000000"/>
                <w:sz w:val="26"/>
                <w:szCs w:val="26"/>
              </w:rPr>
            </w:pPr>
            <w:r w:rsidRPr="006644A8">
              <w:rPr>
                <w:rFonts w:ascii="Times New Roman" w:hAnsi="Times New Roman"/>
                <w:color w:val="000000"/>
                <w:sz w:val="26"/>
                <w:szCs w:val="26"/>
              </w:rPr>
              <w:t>10.</w:t>
            </w:r>
          </w:p>
        </w:tc>
        <w:tc>
          <w:tcPr>
            <w:tcW w:w="2880"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Пропаганда ЗОЖ</w:t>
            </w:r>
          </w:p>
        </w:tc>
        <w:tc>
          <w:tcPr>
            <w:tcW w:w="5863" w:type="dxa"/>
            <w:hideMark/>
          </w:tcPr>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информационные стенды;</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беседы;</w:t>
            </w:r>
          </w:p>
          <w:p w:rsidR="001D3C86" w:rsidRPr="006644A8" w:rsidRDefault="001D3C86" w:rsidP="00AA23D6">
            <w:pPr>
              <w:spacing w:after="0" w:line="360" w:lineRule="auto"/>
              <w:rPr>
                <w:rFonts w:ascii="Times New Roman" w:hAnsi="Times New Roman"/>
                <w:color w:val="000000"/>
                <w:sz w:val="26"/>
                <w:szCs w:val="26"/>
              </w:rPr>
            </w:pPr>
            <w:r w:rsidRPr="006644A8">
              <w:rPr>
                <w:rFonts w:ascii="Times New Roman" w:hAnsi="Times New Roman"/>
                <w:color w:val="000000"/>
                <w:sz w:val="26"/>
                <w:szCs w:val="26"/>
              </w:rPr>
              <w:t xml:space="preserve">праздники. </w:t>
            </w:r>
          </w:p>
        </w:tc>
      </w:tr>
    </w:tbl>
    <w:p w:rsidR="000557DB" w:rsidRDefault="000557DB" w:rsidP="00430C75">
      <w:pPr>
        <w:spacing w:after="0" w:line="360" w:lineRule="auto"/>
        <w:jc w:val="both"/>
        <w:rPr>
          <w:rFonts w:ascii="Times New Roman" w:hAnsi="Times New Roman"/>
          <w:color w:val="000000"/>
          <w:sz w:val="26"/>
          <w:szCs w:val="26"/>
        </w:rPr>
      </w:pPr>
    </w:p>
    <w:p w:rsidR="001D3C86" w:rsidRDefault="001D3C86" w:rsidP="00AA23D6">
      <w:pPr>
        <w:spacing w:after="0" w:line="360" w:lineRule="auto"/>
        <w:ind w:firstLine="709"/>
        <w:jc w:val="both"/>
        <w:rPr>
          <w:rFonts w:ascii="Times New Roman" w:hAnsi="Times New Roman"/>
          <w:color w:val="000000"/>
          <w:sz w:val="26"/>
          <w:szCs w:val="26"/>
        </w:rPr>
      </w:pPr>
      <w:r w:rsidRPr="006644A8">
        <w:rPr>
          <w:rFonts w:ascii="Times New Roman" w:hAnsi="Times New Roman"/>
          <w:color w:val="000000"/>
          <w:sz w:val="26"/>
          <w:szCs w:val="26"/>
        </w:rPr>
        <w:t>В течение года с детьми проводились следующие оздоровительные мероприятия:</w:t>
      </w:r>
    </w:p>
    <w:p w:rsidR="00430C75" w:rsidRDefault="00430C75" w:rsidP="00AA23D6">
      <w:pPr>
        <w:spacing w:after="0" w:line="360" w:lineRule="auto"/>
        <w:ind w:firstLine="709"/>
        <w:jc w:val="both"/>
        <w:rPr>
          <w:rFonts w:ascii="Times New Roman" w:hAnsi="Times New Roman"/>
          <w:color w:val="000000"/>
          <w:sz w:val="26"/>
          <w:szCs w:val="26"/>
        </w:rPr>
      </w:pPr>
    </w:p>
    <w:p w:rsidR="00430C75" w:rsidRPr="006644A8" w:rsidRDefault="00430C75" w:rsidP="00AA23D6">
      <w:pPr>
        <w:spacing w:after="0" w:line="360" w:lineRule="auto"/>
        <w:ind w:firstLine="709"/>
        <w:jc w:val="both"/>
        <w:rPr>
          <w:rFonts w:ascii="Times New Roman" w:hAnsi="Times New Roman"/>
          <w:color w:val="000000"/>
          <w:sz w:val="26"/>
          <w:szCs w:val="26"/>
        </w:rPr>
      </w:pPr>
    </w:p>
    <w:p w:rsidR="001D3C86" w:rsidRPr="006644A8" w:rsidRDefault="002A7182" w:rsidP="00AA23D6">
      <w:pPr>
        <w:spacing w:after="0" w:line="360" w:lineRule="auto"/>
        <w:jc w:val="center"/>
        <w:rPr>
          <w:rFonts w:ascii="Times New Roman" w:hAnsi="Times New Roman"/>
          <w:b/>
          <w:color w:val="000000"/>
          <w:sz w:val="26"/>
          <w:szCs w:val="26"/>
        </w:rPr>
      </w:pPr>
      <w:r>
        <w:rPr>
          <w:rFonts w:ascii="Times New Roman" w:hAnsi="Times New Roman"/>
          <w:b/>
          <w:color w:val="000000"/>
          <w:sz w:val="26"/>
          <w:szCs w:val="26"/>
        </w:rPr>
        <w:lastRenderedPageBreak/>
        <w:t>Оздоровительные мероприятия</w:t>
      </w:r>
    </w:p>
    <w:tbl>
      <w:tblPr>
        <w:tblW w:w="9809" w:type="dxa"/>
        <w:jc w:val="center"/>
        <w:tblLayout w:type="fixed"/>
        <w:tblCellMar>
          <w:left w:w="40" w:type="dxa"/>
          <w:right w:w="40" w:type="dxa"/>
        </w:tblCellMar>
        <w:tblLook w:val="0000" w:firstRow="0" w:lastRow="0" w:firstColumn="0" w:lastColumn="0" w:noHBand="0" w:noVBand="0"/>
      </w:tblPr>
      <w:tblGrid>
        <w:gridCol w:w="426"/>
        <w:gridCol w:w="5953"/>
        <w:gridCol w:w="1560"/>
        <w:gridCol w:w="1870"/>
      </w:tblGrid>
      <w:tr w:rsidR="001D3C86" w:rsidRPr="006644A8" w:rsidTr="00361F1C">
        <w:trPr>
          <w:trHeight w:hRule="exact" w:val="326"/>
          <w:jc w:val="center"/>
        </w:trPr>
        <w:tc>
          <w:tcPr>
            <w:tcW w:w="426" w:type="dxa"/>
            <w:tcBorders>
              <w:top w:val="single" w:sz="6" w:space="0" w:color="auto"/>
              <w:left w:val="single" w:sz="6"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w:t>
            </w:r>
          </w:p>
        </w:tc>
        <w:tc>
          <w:tcPr>
            <w:tcW w:w="5953" w:type="dxa"/>
            <w:tcBorders>
              <w:top w:val="single" w:sz="6" w:space="0" w:color="auto"/>
              <w:left w:val="single" w:sz="6"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jc w:val="center"/>
              <w:rPr>
                <w:rFonts w:ascii="Times New Roman" w:hAnsi="Times New Roman"/>
                <w:sz w:val="26"/>
                <w:szCs w:val="26"/>
              </w:rPr>
            </w:pPr>
            <w:r w:rsidRPr="006644A8">
              <w:rPr>
                <w:rFonts w:ascii="Times New Roman" w:hAnsi="Times New Roman"/>
                <w:color w:val="000000"/>
                <w:spacing w:val="-4"/>
                <w:sz w:val="26"/>
                <w:szCs w:val="26"/>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jc w:val="center"/>
              <w:rPr>
                <w:rFonts w:ascii="Times New Roman" w:hAnsi="Times New Roman"/>
                <w:sz w:val="26"/>
                <w:szCs w:val="26"/>
              </w:rPr>
            </w:pPr>
            <w:r w:rsidRPr="006644A8">
              <w:rPr>
                <w:rFonts w:ascii="Times New Roman" w:hAnsi="Times New Roman"/>
                <w:color w:val="000000"/>
                <w:spacing w:val="-3"/>
                <w:sz w:val="26"/>
                <w:szCs w:val="26"/>
              </w:rPr>
              <w:t>Сроки</w:t>
            </w:r>
          </w:p>
        </w:tc>
        <w:tc>
          <w:tcPr>
            <w:tcW w:w="1870" w:type="dxa"/>
            <w:tcBorders>
              <w:top w:val="single" w:sz="6" w:space="0" w:color="auto"/>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5"/>
                <w:sz w:val="26"/>
                <w:szCs w:val="26"/>
              </w:rPr>
              <w:t>Ответственный</w:t>
            </w:r>
          </w:p>
        </w:tc>
      </w:tr>
      <w:tr w:rsidR="001D3C86" w:rsidRPr="006644A8" w:rsidTr="00361F1C">
        <w:trPr>
          <w:trHeight w:hRule="exact" w:val="250"/>
          <w:jc w:val="center"/>
        </w:trPr>
        <w:tc>
          <w:tcPr>
            <w:tcW w:w="426" w:type="dxa"/>
            <w:tcBorders>
              <w:top w:val="nil"/>
              <w:left w:val="single" w:sz="4" w:space="0" w:color="auto"/>
              <w:bottom w:val="single" w:sz="6" w:space="0" w:color="auto"/>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gramStart"/>
            <w:r w:rsidRPr="006644A8">
              <w:rPr>
                <w:rFonts w:ascii="Times New Roman" w:hAnsi="Times New Roman"/>
                <w:color w:val="000000"/>
                <w:spacing w:val="-18"/>
                <w:sz w:val="26"/>
                <w:szCs w:val="26"/>
              </w:rPr>
              <w:t>п</w:t>
            </w:r>
            <w:proofErr w:type="gramEnd"/>
            <w:r w:rsidRPr="006644A8">
              <w:rPr>
                <w:rFonts w:ascii="Times New Roman" w:hAnsi="Times New Roman"/>
                <w:color w:val="000000"/>
                <w:spacing w:val="-18"/>
                <w:sz w:val="26"/>
                <w:szCs w:val="26"/>
              </w:rPr>
              <w:t>/'п</w:t>
            </w:r>
          </w:p>
        </w:tc>
        <w:tc>
          <w:tcPr>
            <w:tcW w:w="5953" w:type="dxa"/>
            <w:tcBorders>
              <w:top w:val="nil"/>
              <w:left w:val="single" w:sz="6" w:space="0" w:color="auto"/>
              <w:bottom w:val="single" w:sz="6" w:space="0" w:color="auto"/>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single" w:sz="6" w:space="0" w:color="auto"/>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307"/>
          <w:jc w:val="center"/>
        </w:trPr>
        <w:tc>
          <w:tcPr>
            <w:tcW w:w="426" w:type="dxa"/>
            <w:tcBorders>
              <w:top w:val="single" w:sz="6" w:space="0" w:color="auto"/>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1.</w:t>
            </w:r>
          </w:p>
        </w:tc>
        <w:tc>
          <w:tcPr>
            <w:tcW w:w="5953" w:type="dxa"/>
            <w:tcBorders>
              <w:top w:val="single" w:sz="6" w:space="0" w:color="auto"/>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При</w:t>
            </w:r>
          </w:p>
        </w:tc>
        <w:tc>
          <w:tcPr>
            <w:tcW w:w="1870" w:type="dxa"/>
            <w:tcBorders>
              <w:top w:val="single" w:sz="6" w:space="0" w:color="auto"/>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78"/>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roofErr w:type="gramStart"/>
            <w:r w:rsidRPr="006644A8">
              <w:rPr>
                <w:rFonts w:ascii="Times New Roman" w:hAnsi="Times New Roman"/>
                <w:color w:val="000000"/>
                <w:spacing w:val="-3"/>
                <w:sz w:val="26"/>
                <w:szCs w:val="26"/>
              </w:rPr>
              <w:t>приёме</w:t>
            </w:r>
            <w:proofErr w:type="gramEnd"/>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6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2.</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tabs>
                <w:tab w:val="left" w:pos="691"/>
              </w:tabs>
              <w:spacing w:after="0" w:line="360" w:lineRule="auto"/>
              <w:rPr>
                <w:rFonts w:ascii="Times New Roman" w:hAnsi="Times New Roman"/>
                <w:sz w:val="26"/>
                <w:szCs w:val="26"/>
              </w:rPr>
            </w:pPr>
            <w:r w:rsidRPr="006644A8">
              <w:rPr>
                <w:rFonts w:ascii="Times New Roman" w:hAnsi="Times New Roman"/>
                <w:color w:val="000000"/>
                <w:spacing w:val="-4"/>
                <w:sz w:val="26"/>
                <w:szCs w:val="26"/>
              </w:rPr>
              <w:t>При приёме</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6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307"/>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3.</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 xml:space="preserve">Проведение </w:t>
            </w:r>
            <w:proofErr w:type="spellStart"/>
            <w:r w:rsidRPr="006644A8">
              <w:rPr>
                <w:rFonts w:ascii="Times New Roman" w:hAnsi="Times New Roman"/>
                <w:color w:val="000000"/>
                <w:spacing w:val="-3"/>
                <w:sz w:val="26"/>
                <w:szCs w:val="26"/>
              </w:rPr>
              <w:t>физзанятий</w:t>
            </w:r>
            <w:proofErr w:type="spellEnd"/>
            <w:r w:rsidRPr="006644A8">
              <w:rPr>
                <w:rFonts w:ascii="Times New Roman" w:hAnsi="Times New Roman"/>
                <w:color w:val="000000"/>
                <w:spacing w:val="-3"/>
                <w:sz w:val="26"/>
                <w:szCs w:val="26"/>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 xml:space="preserve">3 раза </w:t>
            </w:r>
            <w:proofErr w:type="gramStart"/>
            <w:r w:rsidRPr="006644A8">
              <w:rPr>
                <w:rFonts w:ascii="Times New Roman" w:hAnsi="Times New Roman"/>
                <w:color w:val="000000"/>
                <w:spacing w:val="-3"/>
                <w:sz w:val="26"/>
                <w:szCs w:val="26"/>
              </w:rPr>
              <w:t>в</w:t>
            </w:r>
            <w:proofErr w:type="gramEnd"/>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50"/>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неделю</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307"/>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4.</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 xml:space="preserve">Прогулки с подвижными играми независимо от </w:t>
            </w:r>
            <w:proofErr w:type="gramStart"/>
            <w:r w:rsidRPr="006644A8">
              <w:rPr>
                <w:rFonts w:ascii="Times New Roman" w:hAnsi="Times New Roman"/>
                <w:color w:val="000000"/>
                <w:spacing w:val="-3"/>
                <w:sz w:val="26"/>
                <w:szCs w:val="26"/>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Ежедневно</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45"/>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7"/>
                <w:sz w:val="26"/>
                <w:szCs w:val="26"/>
              </w:rPr>
              <w:t>условий.</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90"/>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5.</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 xml:space="preserve">Чесночно-луковые закуски перед прогулкой, кашицы </w:t>
            </w:r>
            <w:proofErr w:type="gramStart"/>
            <w:r w:rsidRPr="006644A8">
              <w:rPr>
                <w:rFonts w:ascii="Times New Roman" w:hAnsi="Times New Roman"/>
                <w:color w:val="000000"/>
                <w:spacing w:val="-3"/>
                <w:sz w:val="26"/>
                <w:szCs w:val="26"/>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Осень, зима</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spellStart"/>
            <w:r w:rsidRPr="006644A8">
              <w:rPr>
                <w:rFonts w:ascii="Times New Roman" w:hAnsi="Times New Roman"/>
                <w:sz w:val="26"/>
                <w:szCs w:val="26"/>
              </w:rPr>
              <w:t>Мл</w:t>
            </w:r>
            <w:proofErr w:type="gramStart"/>
            <w:r w:rsidRPr="006644A8">
              <w:rPr>
                <w:rFonts w:ascii="Times New Roman" w:hAnsi="Times New Roman"/>
                <w:sz w:val="26"/>
                <w:szCs w:val="26"/>
              </w:rPr>
              <w:t>.в</w:t>
            </w:r>
            <w:proofErr w:type="gramEnd"/>
            <w:r w:rsidRPr="006644A8">
              <w:rPr>
                <w:rFonts w:ascii="Times New Roman" w:hAnsi="Times New Roman"/>
                <w:sz w:val="26"/>
                <w:szCs w:val="26"/>
              </w:rPr>
              <w:t>оспитат</w:t>
            </w:r>
            <w:proofErr w:type="spellEnd"/>
            <w:r w:rsidRPr="006644A8">
              <w:rPr>
                <w:rFonts w:ascii="Times New Roman" w:hAnsi="Times New Roman"/>
                <w:sz w:val="26"/>
                <w:szCs w:val="26"/>
              </w:rPr>
              <w:t>.</w:t>
            </w:r>
          </w:p>
        </w:tc>
      </w:tr>
      <w:tr w:rsidR="001D3C86" w:rsidRPr="006644A8" w:rsidTr="00361F1C">
        <w:trPr>
          <w:trHeight w:hRule="exact" w:val="281"/>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84"/>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6.</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Ежедневно</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5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6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7.</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5"/>
                <w:sz w:val="26"/>
                <w:szCs w:val="26"/>
              </w:rPr>
              <w:t>В течение</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spellStart"/>
            <w:r w:rsidRPr="006644A8">
              <w:rPr>
                <w:rFonts w:ascii="Times New Roman" w:hAnsi="Times New Roman"/>
                <w:sz w:val="26"/>
                <w:szCs w:val="26"/>
              </w:rPr>
              <w:t>Мл</w:t>
            </w:r>
            <w:proofErr w:type="gramStart"/>
            <w:r w:rsidRPr="006644A8">
              <w:rPr>
                <w:rFonts w:ascii="Times New Roman" w:hAnsi="Times New Roman"/>
                <w:sz w:val="26"/>
                <w:szCs w:val="26"/>
              </w:rPr>
              <w:t>.в</w:t>
            </w:r>
            <w:proofErr w:type="gramEnd"/>
            <w:r w:rsidRPr="006644A8">
              <w:rPr>
                <w:rFonts w:ascii="Times New Roman" w:hAnsi="Times New Roman"/>
                <w:sz w:val="26"/>
                <w:szCs w:val="26"/>
              </w:rPr>
              <w:t>оспитат</w:t>
            </w:r>
            <w:proofErr w:type="spellEnd"/>
            <w:r w:rsidRPr="006644A8">
              <w:rPr>
                <w:rFonts w:ascii="Times New Roman" w:hAnsi="Times New Roman"/>
                <w:sz w:val="26"/>
                <w:szCs w:val="26"/>
              </w:rPr>
              <w:t>.</w:t>
            </w:r>
          </w:p>
        </w:tc>
      </w:tr>
      <w:tr w:rsidR="001D3C86" w:rsidRPr="006644A8" w:rsidTr="00361F1C">
        <w:trPr>
          <w:trHeight w:hRule="exact" w:val="326"/>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5"/>
                <w:sz w:val="26"/>
                <w:szCs w:val="26"/>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года</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72"/>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8.</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В течение</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spellStart"/>
            <w:r w:rsidRPr="006644A8">
              <w:rPr>
                <w:rFonts w:ascii="Times New Roman" w:hAnsi="Times New Roman"/>
                <w:sz w:val="26"/>
                <w:szCs w:val="26"/>
              </w:rPr>
              <w:t>Мл</w:t>
            </w:r>
            <w:proofErr w:type="gramStart"/>
            <w:r w:rsidRPr="006644A8">
              <w:rPr>
                <w:rFonts w:ascii="Times New Roman" w:hAnsi="Times New Roman"/>
                <w:sz w:val="26"/>
                <w:szCs w:val="26"/>
              </w:rPr>
              <w:t>.в</w:t>
            </w:r>
            <w:proofErr w:type="gramEnd"/>
            <w:r w:rsidRPr="006644A8">
              <w:rPr>
                <w:rFonts w:ascii="Times New Roman" w:hAnsi="Times New Roman"/>
                <w:sz w:val="26"/>
                <w:szCs w:val="26"/>
              </w:rPr>
              <w:t>оспитат</w:t>
            </w:r>
            <w:proofErr w:type="spellEnd"/>
            <w:r w:rsidRPr="006644A8">
              <w:rPr>
                <w:rFonts w:ascii="Times New Roman" w:hAnsi="Times New Roman"/>
                <w:sz w:val="26"/>
                <w:szCs w:val="26"/>
              </w:rPr>
              <w:t>.</w:t>
            </w:r>
          </w:p>
        </w:tc>
      </w:tr>
      <w:tr w:rsidR="001D3C86" w:rsidRPr="006644A8" w:rsidTr="00361F1C">
        <w:trPr>
          <w:trHeight w:hRule="exact" w:val="291"/>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5"/>
                <w:sz w:val="26"/>
                <w:szCs w:val="26"/>
              </w:rPr>
              <w:t>года</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50"/>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9.</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Ежедневно</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50"/>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color w:val="000000"/>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color w:val="000000"/>
                <w:spacing w:val="-3"/>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color w:val="000000"/>
                <w:spacing w:val="-4"/>
                <w:sz w:val="26"/>
                <w:szCs w:val="26"/>
              </w:rPr>
            </w:pP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313"/>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10.</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 xml:space="preserve">1 раз в </w:t>
            </w:r>
            <w:proofErr w:type="spellStart"/>
            <w:r w:rsidRPr="006644A8">
              <w:rPr>
                <w:rFonts w:ascii="Times New Roman" w:hAnsi="Times New Roman"/>
                <w:color w:val="000000"/>
                <w:spacing w:val="-4"/>
                <w:sz w:val="26"/>
                <w:szCs w:val="26"/>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88"/>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месяц</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5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11.</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В течение</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98"/>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 xml:space="preserve">года </w:t>
            </w:r>
            <w:proofErr w:type="gramStart"/>
            <w:r w:rsidRPr="006644A8">
              <w:rPr>
                <w:rFonts w:ascii="Times New Roman" w:hAnsi="Times New Roman"/>
                <w:color w:val="000000"/>
                <w:spacing w:val="-4"/>
                <w:sz w:val="26"/>
                <w:szCs w:val="26"/>
              </w:rPr>
              <w:t>по</w:t>
            </w:r>
            <w:proofErr w:type="gramEnd"/>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88"/>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плану</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6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12.</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gramStart"/>
            <w:r w:rsidRPr="006644A8">
              <w:rPr>
                <w:rFonts w:ascii="Times New Roman" w:hAnsi="Times New Roman"/>
                <w:color w:val="000000"/>
                <w:spacing w:val="-3"/>
                <w:sz w:val="26"/>
                <w:szCs w:val="26"/>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В течение</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Все</w:t>
            </w:r>
          </w:p>
        </w:tc>
      </w:tr>
      <w:tr w:rsidR="001D3C86" w:rsidRPr="006644A8" w:rsidTr="00361F1C">
        <w:trPr>
          <w:trHeight w:hRule="exact" w:val="26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года</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сотрудники</w:t>
            </w:r>
          </w:p>
        </w:tc>
      </w:tr>
      <w:tr w:rsidR="001D3C86" w:rsidRPr="006644A8" w:rsidTr="00361F1C">
        <w:trPr>
          <w:trHeight w:hRule="exact" w:val="288"/>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gramStart"/>
            <w:r w:rsidRPr="006644A8">
              <w:rPr>
                <w:rFonts w:ascii="Times New Roman" w:hAnsi="Times New Roman"/>
                <w:color w:val="000000"/>
                <w:spacing w:val="-3"/>
                <w:sz w:val="26"/>
                <w:szCs w:val="26"/>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303"/>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13.</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roofErr w:type="spellStart"/>
            <w:r w:rsidRPr="006644A8">
              <w:rPr>
                <w:rFonts w:ascii="Times New Roman" w:hAnsi="Times New Roman"/>
                <w:color w:val="000000"/>
                <w:spacing w:val="-5"/>
                <w:sz w:val="26"/>
                <w:szCs w:val="26"/>
              </w:rPr>
              <w:t>Босохождение</w:t>
            </w:r>
            <w:proofErr w:type="spellEnd"/>
            <w:r w:rsidRPr="006644A8">
              <w:rPr>
                <w:rFonts w:ascii="Times New Roman" w:hAnsi="Times New Roman"/>
                <w:color w:val="000000"/>
                <w:spacing w:val="-5"/>
                <w:sz w:val="26"/>
                <w:szCs w:val="26"/>
              </w:rPr>
              <w:t>.</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При</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92"/>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proofErr w:type="gramStart"/>
            <w:r w:rsidRPr="006644A8">
              <w:rPr>
                <w:rFonts w:ascii="Times New Roman" w:hAnsi="Times New Roman"/>
                <w:color w:val="000000"/>
                <w:spacing w:val="-4"/>
                <w:sz w:val="26"/>
                <w:szCs w:val="26"/>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69"/>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3"/>
                <w:sz w:val="26"/>
                <w:szCs w:val="26"/>
              </w:rPr>
              <w:t>температуры</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r w:rsidR="001D3C86" w:rsidRPr="006644A8" w:rsidTr="00361F1C">
        <w:trPr>
          <w:trHeight w:hRule="exact" w:val="278"/>
          <w:jc w:val="center"/>
        </w:trPr>
        <w:tc>
          <w:tcPr>
            <w:tcW w:w="426" w:type="dxa"/>
            <w:tcBorders>
              <w:top w:val="nil"/>
              <w:left w:val="single" w:sz="4"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z w:val="26"/>
                <w:szCs w:val="26"/>
              </w:rPr>
              <w:t>14.</w:t>
            </w:r>
          </w:p>
        </w:tc>
        <w:tc>
          <w:tcPr>
            <w:tcW w:w="5953" w:type="dxa"/>
            <w:tcBorders>
              <w:top w:val="nil"/>
              <w:left w:val="single" w:sz="4" w:space="0" w:color="auto"/>
              <w:bottom w:val="nil"/>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color w:val="000000"/>
                <w:spacing w:val="-4"/>
                <w:sz w:val="26"/>
                <w:szCs w:val="26"/>
              </w:rPr>
              <w:t>Ежедневно</w:t>
            </w:r>
          </w:p>
        </w:tc>
        <w:tc>
          <w:tcPr>
            <w:tcW w:w="1870" w:type="dxa"/>
            <w:tcBorders>
              <w:top w:val="nil"/>
              <w:left w:val="single" w:sz="6" w:space="0" w:color="auto"/>
              <w:bottom w:val="nil"/>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r w:rsidRPr="006644A8">
              <w:rPr>
                <w:rFonts w:ascii="Times New Roman" w:hAnsi="Times New Roman"/>
                <w:sz w:val="26"/>
                <w:szCs w:val="26"/>
              </w:rPr>
              <w:t>Воспитатели</w:t>
            </w:r>
          </w:p>
        </w:tc>
      </w:tr>
      <w:tr w:rsidR="001D3C86" w:rsidRPr="006644A8" w:rsidTr="00361F1C">
        <w:trPr>
          <w:trHeight w:hRule="exact" w:val="259"/>
          <w:jc w:val="center"/>
        </w:trPr>
        <w:tc>
          <w:tcPr>
            <w:tcW w:w="426" w:type="dxa"/>
            <w:tcBorders>
              <w:top w:val="nil"/>
              <w:left w:val="single" w:sz="4" w:space="0" w:color="auto"/>
              <w:bottom w:val="single" w:sz="4" w:space="0" w:color="auto"/>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5953" w:type="dxa"/>
            <w:tcBorders>
              <w:top w:val="nil"/>
              <w:left w:val="single" w:sz="4" w:space="0" w:color="auto"/>
              <w:bottom w:val="single" w:sz="4" w:space="0" w:color="auto"/>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560" w:type="dxa"/>
            <w:tcBorders>
              <w:top w:val="nil"/>
              <w:left w:val="single" w:sz="6" w:space="0" w:color="auto"/>
              <w:bottom w:val="single" w:sz="4" w:space="0" w:color="auto"/>
              <w:right w:val="single" w:sz="6"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c>
          <w:tcPr>
            <w:tcW w:w="1870" w:type="dxa"/>
            <w:tcBorders>
              <w:top w:val="nil"/>
              <w:left w:val="single" w:sz="6" w:space="0" w:color="auto"/>
              <w:bottom w:val="single" w:sz="4" w:space="0" w:color="auto"/>
              <w:right w:val="single" w:sz="4" w:space="0" w:color="auto"/>
            </w:tcBorders>
            <w:shd w:val="clear" w:color="auto" w:fill="FFFFFF"/>
          </w:tcPr>
          <w:p w:rsidR="001D3C86" w:rsidRPr="006644A8" w:rsidRDefault="001D3C86" w:rsidP="00AA23D6">
            <w:pPr>
              <w:shd w:val="clear" w:color="auto" w:fill="FFFFFF"/>
              <w:spacing w:after="0" w:line="360" w:lineRule="auto"/>
              <w:rPr>
                <w:rFonts w:ascii="Times New Roman" w:hAnsi="Times New Roman"/>
                <w:sz w:val="26"/>
                <w:szCs w:val="26"/>
              </w:rPr>
            </w:pPr>
          </w:p>
        </w:tc>
      </w:tr>
    </w:tbl>
    <w:p w:rsidR="001D3C86" w:rsidRPr="006644A8" w:rsidRDefault="001D3C86" w:rsidP="00361F1C">
      <w:pPr>
        <w:spacing w:after="0" w:line="360" w:lineRule="auto"/>
        <w:contextualSpacing/>
        <w:jc w:val="both"/>
        <w:rPr>
          <w:rFonts w:ascii="Times New Roman" w:eastAsia="Times New Roman" w:hAnsi="Times New Roman"/>
          <w:sz w:val="26"/>
          <w:szCs w:val="26"/>
          <w:lang w:eastAsia="ru-RU"/>
        </w:rPr>
      </w:pPr>
    </w:p>
    <w:p w:rsidR="001D3C86" w:rsidRPr="006644A8" w:rsidRDefault="001D3C86"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xml:space="preserve">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w:t>
      </w:r>
      <w:r w:rsidR="00714422">
        <w:rPr>
          <w:rFonts w:ascii="Times New Roman" w:eastAsia="Times New Roman" w:hAnsi="Times New Roman"/>
          <w:sz w:val="26"/>
          <w:szCs w:val="26"/>
          <w:lang w:eastAsia="ru-RU"/>
        </w:rPr>
        <w:t>активный, здоровый образ жизни.</w:t>
      </w:r>
    </w:p>
    <w:p w:rsidR="001D3C86" w:rsidRPr="00481B5F" w:rsidRDefault="00BE3C89" w:rsidP="00361F1C">
      <w:pPr>
        <w:pStyle w:val="a5"/>
        <w:numPr>
          <w:ilvl w:val="1"/>
          <w:numId w:val="0"/>
        </w:numPr>
        <w:spacing w:after="0" w:line="360" w:lineRule="auto"/>
        <w:jc w:val="center"/>
        <w:rPr>
          <w:rFonts w:ascii="Times New Roman" w:hAnsi="Times New Roman"/>
          <w:b/>
          <w:sz w:val="26"/>
          <w:szCs w:val="26"/>
        </w:rPr>
      </w:pPr>
      <w:r>
        <w:rPr>
          <w:rFonts w:ascii="Times New Roman" w:hAnsi="Times New Roman"/>
          <w:b/>
          <w:sz w:val="26"/>
          <w:szCs w:val="26"/>
        </w:rPr>
        <w:t>3.5</w:t>
      </w:r>
      <w:r w:rsidR="006E6673">
        <w:rPr>
          <w:rFonts w:ascii="Times New Roman" w:hAnsi="Times New Roman"/>
          <w:b/>
          <w:sz w:val="26"/>
          <w:szCs w:val="26"/>
        </w:rPr>
        <w:t>.</w:t>
      </w:r>
      <w:r w:rsidR="001D3C86" w:rsidRPr="00481B5F">
        <w:rPr>
          <w:rFonts w:ascii="Times New Roman" w:hAnsi="Times New Roman"/>
          <w:b/>
          <w:sz w:val="26"/>
          <w:szCs w:val="26"/>
        </w:rPr>
        <w:t>Режим работы дошкольного учреждения</w:t>
      </w:r>
    </w:p>
    <w:p w:rsidR="001D3C86" w:rsidRPr="006644A8" w:rsidRDefault="001D3C86"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xml:space="preserve">Режим   работы   МБДОУ  «детский сад №24» ПГО </w:t>
      </w:r>
    </w:p>
    <w:p w:rsidR="001D3C86" w:rsidRPr="006644A8" w:rsidRDefault="00361F1C" w:rsidP="00361F1C">
      <w:pPr>
        <w:spacing w:after="0" w:line="36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пять дней в неделю,</w:t>
      </w:r>
      <w:r w:rsidR="001D3C86" w:rsidRPr="006644A8">
        <w:rPr>
          <w:rFonts w:ascii="Times New Roman" w:eastAsia="Times New Roman" w:hAnsi="Times New Roman"/>
          <w:sz w:val="26"/>
          <w:szCs w:val="26"/>
          <w:lang w:eastAsia="ru-RU"/>
        </w:rPr>
        <w:t xml:space="preserve">  с понедельника по пятницу, </w:t>
      </w:r>
    </w:p>
    <w:p w:rsidR="001D3C86" w:rsidRPr="006644A8" w:rsidRDefault="00361F1C" w:rsidP="00361F1C">
      <w:pPr>
        <w:spacing w:after="0" w:line="360" w:lineRule="auto"/>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- 10,5 часов в  день</w:t>
      </w:r>
      <w:r w:rsidR="002043B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w:t>
      </w:r>
      <w:r w:rsidR="001D3C86" w:rsidRPr="006644A8">
        <w:rPr>
          <w:rFonts w:ascii="Times New Roman" w:eastAsia="Times New Roman" w:hAnsi="Times New Roman"/>
          <w:sz w:val="26"/>
          <w:szCs w:val="26"/>
          <w:lang w:eastAsia="ru-RU"/>
        </w:rPr>
        <w:t>с 7.30 до 18.00</w:t>
      </w:r>
      <w:r>
        <w:rPr>
          <w:rFonts w:ascii="Times New Roman" w:eastAsia="Times New Roman" w:hAnsi="Times New Roman"/>
          <w:sz w:val="26"/>
          <w:szCs w:val="26"/>
          <w:lang w:eastAsia="ru-RU"/>
        </w:rPr>
        <w:t>)</w:t>
      </w:r>
      <w:r w:rsidR="001D3C86" w:rsidRPr="006644A8">
        <w:rPr>
          <w:rFonts w:ascii="Times New Roman" w:eastAsia="Times New Roman" w:hAnsi="Times New Roman"/>
          <w:sz w:val="26"/>
          <w:szCs w:val="26"/>
          <w:lang w:eastAsia="ru-RU"/>
        </w:rPr>
        <w:t>.</w:t>
      </w:r>
    </w:p>
    <w:p w:rsidR="001D3C86" w:rsidRPr="002A7182" w:rsidRDefault="001D3C86"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Режим  дня   установлен  в  соответствии  с  требованиями  реализуемой  программы  и  социальными  условиями  ДОУ  по  каждой  возрастной  группе  с  учетом  ре</w:t>
      </w:r>
      <w:r w:rsidR="002A7182">
        <w:rPr>
          <w:rFonts w:ascii="Times New Roman" w:eastAsia="Times New Roman" w:hAnsi="Times New Roman"/>
          <w:sz w:val="26"/>
          <w:szCs w:val="26"/>
          <w:lang w:eastAsia="ru-RU"/>
        </w:rPr>
        <w:t>жима    работы  детского  сада.</w:t>
      </w:r>
    </w:p>
    <w:p w:rsidR="001D3C86" w:rsidRPr="006644A8" w:rsidRDefault="00481B5F" w:rsidP="00361F1C">
      <w:pPr>
        <w:spacing w:after="0" w:line="360" w:lineRule="auto"/>
        <w:contextualSpacing/>
        <w:jc w:val="center"/>
        <w:rPr>
          <w:rFonts w:ascii="Times New Roman" w:hAnsi="Times New Roman"/>
          <w:b/>
          <w:sz w:val="26"/>
          <w:szCs w:val="26"/>
        </w:rPr>
      </w:pPr>
      <w:r>
        <w:rPr>
          <w:rFonts w:ascii="Times New Roman" w:hAnsi="Times New Roman"/>
          <w:b/>
          <w:sz w:val="26"/>
          <w:szCs w:val="26"/>
        </w:rPr>
        <w:lastRenderedPageBreak/>
        <w:t>3.6.</w:t>
      </w:r>
      <w:r w:rsidR="001D3C86" w:rsidRPr="006644A8">
        <w:rPr>
          <w:rFonts w:ascii="Times New Roman" w:hAnsi="Times New Roman"/>
          <w:b/>
          <w:sz w:val="26"/>
          <w:szCs w:val="26"/>
        </w:rPr>
        <w:t>Организация питания</w:t>
      </w:r>
    </w:p>
    <w:p w:rsidR="00361F1C" w:rsidRDefault="001D3C86"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В детском саду организовано горячее питание, соответствующее 10-ти дневному меню. Калорийность соответствует нормам.</w:t>
      </w:r>
    </w:p>
    <w:p w:rsidR="00361F1C" w:rsidRDefault="001D3C86"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xml:space="preserve">Организации  питания  детей  </w:t>
      </w:r>
      <w:r w:rsidR="00361F1C">
        <w:rPr>
          <w:rFonts w:ascii="Times New Roman" w:eastAsia="Times New Roman" w:hAnsi="Times New Roman"/>
          <w:sz w:val="26"/>
          <w:szCs w:val="26"/>
          <w:lang w:eastAsia="ru-RU"/>
        </w:rPr>
        <w:t>уделяется   особое  внимание.</w:t>
      </w:r>
      <w:r w:rsidRPr="006644A8">
        <w:rPr>
          <w:rFonts w:ascii="Times New Roman" w:eastAsia="Times New Roman" w:hAnsi="Times New Roman"/>
          <w:sz w:val="26"/>
          <w:szCs w:val="26"/>
          <w:lang w:eastAsia="ru-RU"/>
        </w:rPr>
        <w:t xml:space="preserve">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w:t>
      </w:r>
    </w:p>
    <w:p w:rsidR="006644A8" w:rsidRPr="00A9659D" w:rsidRDefault="00C85157" w:rsidP="00361F1C">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Сбалансирование еда – залог здоровья</w:t>
      </w:r>
      <w:r w:rsidR="00836885" w:rsidRPr="006644A8">
        <w:rPr>
          <w:rFonts w:ascii="Times New Roman" w:eastAsia="Times New Roman" w:hAnsi="Times New Roman"/>
          <w:sz w:val="26"/>
          <w:szCs w:val="26"/>
          <w:lang w:eastAsia="ru-RU"/>
        </w:rPr>
        <w:t xml:space="preserve">,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и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00836885" w:rsidRPr="006644A8">
        <w:rPr>
          <w:rFonts w:ascii="Times New Roman" w:eastAsia="Times New Roman" w:hAnsi="Times New Roman"/>
          <w:sz w:val="26"/>
          <w:szCs w:val="26"/>
          <w:lang w:eastAsia="ru-RU"/>
        </w:rPr>
        <w:t>энергозатраты</w:t>
      </w:r>
      <w:proofErr w:type="spellEnd"/>
      <w:r w:rsidR="00836885" w:rsidRPr="006644A8">
        <w:rPr>
          <w:rFonts w:ascii="Times New Roman" w:eastAsia="Times New Roman" w:hAnsi="Times New Roman"/>
          <w:sz w:val="26"/>
          <w:szCs w:val="26"/>
          <w:lang w:eastAsia="ru-RU"/>
        </w:rPr>
        <w:t xml:space="preserve">. </w:t>
      </w:r>
      <w:r w:rsidR="00694B97" w:rsidRPr="006644A8">
        <w:rPr>
          <w:rFonts w:ascii="Times New Roman" w:eastAsia="Times New Roman" w:hAnsi="Times New Roman"/>
          <w:sz w:val="26"/>
          <w:szCs w:val="26"/>
          <w:lang w:eastAsia="ru-RU"/>
        </w:rPr>
        <w:t>Наши повара готовят вкусные и разнообразные блюда, соблюдая технологию тепловой обработки, сберегая витаминный состав</w:t>
      </w:r>
      <w:r w:rsidR="00A9659D">
        <w:rPr>
          <w:rFonts w:ascii="Times New Roman" w:eastAsia="Times New Roman" w:hAnsi="Times New Roman"/>
          <w:sz w:val="26"/>
          <w:szCs w:val="26"/>
          <w:lang w:eastAsia="ru-RU"/>
        </w:rPr>
        <w:t xml:space="preserve"> овощей, фруктов, мяса и молока</w:t>
      </w:r>
      <w:r w:rsidR="002A7182">
        <w:rPr>
          <w:rFonts w:ascii="Times New Roman" w:eastAsia="Times New Roman" w:hAnsi="Times New Roman"/>
          <w:sz w:val="26"/>
          <w:szCs w:val="26"/>
          <w:lang w:eastAsia="ru-RU"/>
        </w:rPr>
        <w:t>.</w:t>
      </w:r>
    </w:p>
    <w:p w:rsidR="00694B97" w:rsidRPr="006E6673" w:rsidRDefault="006D009A" w:rsidP="00705EFE">
      <w:pPr>
        <w:pStyle w:val="a5"/>
        <w:numPr>
          <w:ilvl w:val="0"/>
          <w:numId w:val="10"/>
        </w:num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РЕЗУЛЬ</w:t>
      </w:r>
      <w:r w:rsidR="00694B97" w:rsidRPr="006E6673">
        <w:rPr>
          <w:rFonts w:ascii="Times New Roman" w:eastAsia="Times New Roman" w:hAnsi="Times New Roman"/>
          <w:b/>
          <w:sz w:val="28"/>
          <w:szCs w:val="28"/>
          <w:lang w:eastAsia="ru-RU"/>
        </w:rPr>
        <w:t>ТАТЫ ДЕЯТЕЛЬНОСТИ</w:t>
      </w:r>
    </w:p>
    <w:p w:rsidR="00A9659D" w:rsidRPr="00361F1C" w:rsidRDefault="00694B97" w:rsidP="00361F1C">
      <w:pPr>
        <w:widowControl w:val="0"/>
        <w:autoSpaceDE w:val="0"/>
        <w:autoSpaceDN w:val="0"/>
        <w:adjustRightInd w:val="0"/>
        <w:spacing w:after="0" w:line="360" w:lineRule="auto"/>
        <w:contextualSpacing/>
        <w:jc w:val="center"/>
        <w:rPr>
          <w:rFonts w:ascii="Times New Roman" w:hAnsi="Times New Roman"/>
          <w:b/>
          <w:bCs/>
          <w:sz w:val="26"/>
          <w:szCs w:val="26"/>
          <w:lang w:eastAsia="ru-RU"/>
        </w:rPr>
      </w:pPr>
      <w:r w:rsidRPr="00361F1C">
        <w:rPr>
          <w:rFonts w:ascii="Times New Roman" w:hAnsi="Times New Roman"/>
          <w:b/>
          <w:bCs/>
          <w:sz w:val="26"/>
          <w:szCs w:val="26"/>
          <w:lang w:eastAsia="ru-RU"/>
        </w:rPr>
        <w:t>Результат мониторинга  усвоения  программного материала детьми во всех возрастных группах  по образовательным областям</w:t>
      </w:r>
      <w:r w:rsidRPr="00361F1C">
        <w:rPr>
          <w:rFonts w:ascii="Times New Roman" w:eastAsia="Arial Unicode MS" w:hAnsi="Times New Roman"/>
          <w:b/>
          <w:sz w:val="26"/>
          <w:szCs w:val="2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519"/>
        <w:gridCol w:w="422"/>
        <w:gridCol w:w="708"/>
        <w:gridCol w:w="567"/>
        <w:gridCol w:w="529"/>
        <w:gridCol w:w="639"/>
        <w:gridCol w:w="675"/>
        <w:gridCol w:w="425"/>
        <w:gridCol w:w="567"/>
        <w:gridCol w:w="426"/>
        <w:gridCol w:w="616"/>
        <w:gridCol w:w="660"/>
        <w:gridCol w:w="566"/>
        <w:gridCol w:w="461"/>
        <w:gridCol w:w="646"/>
        <w:gridCol w:w="594"/>
      </w:tblGrid>
      <w:tr w:rsidR="00A9659D" w:rsidRPr="00A9659D" w:rsidTr="008E7850">
        <w:trPr>
          <w:trHeight w:val="709"/>
        </w:trPr>
        <w:tc>
          <w:tcPr>
            <w:tcW w:w="1813" w:type="dxa"/>
            <w:gridSpan w:val="2"/>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Образовательные области</w:t>
            </w:r>
          </w:p>
        </w:tc>
        <w:tc>
          <w:tcPr>
            <w:tcW w:w="1697" w:type="dxa"/>
            <w:gridSpan w:val="3"/>
          </w:tcPr>
          <w:p w:rsidR="00A9659D" w:rsidRPr="00A9659D" w:rsidRDefault="00A9659D" w:rsidP="00A9659D">
            <w:pPr>
              <w:spacing w:after="0"/>
              <w:jc w:val="center"/>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Физическое развитие</w:t>
            </w:r>
          </w:p>
        </w:tc>
        <w:tc>
          <w:tcPr>
            <w:tcW w:w="1843" w:type="dxa"/>
            <w:gridSpan w:val="3"/>
          </w:tcPr>
          <w:p w:rsidR="00A9659D" w:rsidRPr="00A9659D" w:rsidRDefault="00A9659D" w:rsidP="00A9659D">
            <w:pPr>
              <w:spacing w:after="0"/>
              <w:jc w:val="center"/>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Социально-коммуникативное развитие</w:t>
            </w:r>
          </w:p>
        </w:tc>
        <w:tc>
          <w:tcPr>
            <w:tcW w:w="1418" w:type="dxa"/>
            <w:gridSpan w:val="3"/>
          </w:tcPr>
          <w:p w:rsidR="00A9659D" w:rsidRPr="00A9659D" w:rsidRDefault="00A9659D" w:rsidP="00A9659D">
            <w:pPr>
              <w:spacing w:after="0"/>
              <w:jc w:val="center"/>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Познавательное развитие</w:t>
            </w:r>
          </w:p>
        </w:tc>
        <w:tc>
          <w:tcPr>
            <w:tcW w:w="1842" w:type="dxa"/>
            <w:gridSpan w:val="3"/>
          </w:tcPr>
          <w:p w:rsidR="00A9659D" w:rsidRPr="00A9659D" w:rsidRDefault="00A9659D" w:rsidP="00A9659D">
            <w:pPr>
              <w:spacing w:after="0"/>
              <w:jc w:val="center"/>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Речевое развитие</w:t>
            </w:r>
          </w:p>
        </w:tc>
        <w:tc>
          <w:tcPr>
            <w:tcW w:w="1701" w:type="dxa"/>
            <w:gridSpan w:val="3"/>
          </w:tcPr>
          <w:p w:rsidR="00A9659D" w:rsidRPr="00A9659D" w:rsidRDefault="00A9659D" w:rsidP="00A9659D">
            <w:pPr>
              <w:spacing w:after="0"/>
              <w:jc w:val="center"/>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Художественно-эстетическое развитие</w:t>
            </w:r>
          </w:p>
        </w:tc>
      </w:tr>
      <w:tr w:rsidR="00A9659D" w:rsidRPr="00A9659D" w:rsidTr="008E7850">
        <w:trPr>
          <w:cantSplit/>
          <w:trHeight w:val="1653"/>
        </w:trPr>
        <w:tc>
          <w:tcPr>
            <w:tcW w:w="1813" w:type="dxa"/>
            <w:gridSpan w:val="2"/>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критерии</w:t>
            </w:r>
          </w:p>
        </w:tc>
        <w:tc>
          <w:tcPr>
            <w:tcW w:w="422"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сформированы</w:t>
            </w:r>
          </w:p>
        </w:tc>
        <w:tc>
          <w:tcPr>
            <w:tcW w:w="708"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частично сформированы</w:t>
            </w:r>
          </w:p>
        </w:tc>
        <w:tc>
          <w:tcPr>
            <w:tcW w:w="567"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не сформированы</w:t>
            </w:r>
          </w:p>
        </w:tc>
        <w:tc>
          <w:tcPr>
            <w:tcW w:w="529"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сформированы</w:t>
            </w:r>
          </w:p>
        </w:tc>
        <w:tc>
          <w:tcPr>
            <w:tcW w:w="639"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частично сформированы</w:t>
            </w:r>
          </w:p>
        </w:tc>
        <w:tc>
          <w:tcPr>
            <w:tcW w:w="675"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не сформированы</w:t>
            </w:r>
          </w:p>
        </w:tc>
        <w:tc>
          <w:tcPr>
            <w:tcW w:w="425"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сформированы</w:t>
            </w:r>
          </w:p>
        </w:tc>
        <w:tc>
          <w:tcPr>
            <w:tcW w:w="567"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частично сформированы</w:t>
            </w:r>
          </w:p>
        </w:tc>
        <w:tc>
          <w:tcPr>
            <w:tcW w:w="426"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не сформированы</w:t>
            </w:r>
          </w:p>
        </w:tc>
        <w:tc>
          <w:tcPr>
            <w:tcW w:w="616"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сформированы</w:t>
            </w:r>
          </w:p>
        </w:tc>
        <w:tc>
          <w:tcPr>
            <w:tcW w:w="660"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частично сформированы</w:t>
            </w:r>
          </w:p>
        </w:tc>
        <w:tc>
          <w:tcPr>
            <w:tcW w:w="566"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не сформированы</w:t>
            </w:r>
          </w:p>
        </w:tc>
        <w:tc>
          <w:tcPr>
            <w:tcW w:w="461"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сформированы</w:t>
            </w:r>
          </w:p>
        </w:tc>
        <w:tc>
          <w:tcPr>
            <w:tcW w:w="646"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частично сформированы</w:t>
            </w:r>
          </w:p>
        </w:tc>
        <w:tc>
          <w:tcPr>
            <w:tcW w:w="594" w:type="dxa"/>
            <w:textDirection w:val="btLr"/>
          </w:tcPr>
          <w:p w:rsidR="00A9659D" w:rsidRPr="00A9659D" w:rsidRDefault="00A9659D" w:rsidP="00A9659D">
            <w:pPr>
              <w:spacing w:after="0"/>
              <w:ind w:right="113"/>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не сформированы</w:t>
            </w:r>
          </w:p>
        </w:tc>
      </w:tr>
      <w:tr w:rsidR="00A9659D" w:rsidRPr="00A9659D" w:rsidTr="008E7850">
        <w:trPr>
          <w:trHeight w:val="423"/>
        </w:trPr>
        <w:tc>
          <w:tcPr>
            <w:tcW w:w="1294" w:type="dxa"/>
            <w:vMerge w:val="restart"/>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Вторая группа раннего возраста №1</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21</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69</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18</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39</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12</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33</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55</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18</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34</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66</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34</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44</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56</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46</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54</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60</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40</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65</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35</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08"/>
        </w:trPr>
        <w:tc>
          <w:tcPr>
            <w:tcW w:w="1294" w:type="dxa"/>
            <w:vMerge w:val="restart"/>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Младшая группа №2</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75</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65</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18</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77</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65</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65</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67</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33</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65</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35</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60</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40</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52</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54</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36</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23"/>
        </w:trPr>
        <w:tc>
          <w:tcPr>
            <w:tcW w:w="1294" w:type="dxa"/>
            <w:vMerge w:val="restart"/>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Средняя группа №3</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98</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15</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83</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83</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17</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78</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18</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78</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93</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91</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80</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87</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78</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22</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23"/>
        </w:trPr>
        <w:tc>
          <w:tcPr>
            <w:tcW w:w="1294" w:type="dxa"/>
            <w:vMerge w:val="restart"/>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Старшая группа №4</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14</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59</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27</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27</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59</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14</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29</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39</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27</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25</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36</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63</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37</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61</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39</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54</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46</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52</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23"/>
        </w:trPr>
        <w:tc>
          <w:tcPr>
            <w:tcW w:w="1294" w:type="dxa"/>
            <w:vMerge w:val="restart"/>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Подготовительная группа №5</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35</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56</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27</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53</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56</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42</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68</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26</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87</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74</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26</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92</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60</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40</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74</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26</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87</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08"/>
        </w:trPr>
        <w:tc>
          <w:tcPr>
            <w:tcW w:w="1294" w:type="dxa"/>
            <w:vMerge w:val="restart"/>
          </w:tcPr>
          <w:p w:rsidR="00361F1C"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lastRenderedPageBreak/>
              <w:t xml:space="preserve">Вторая группа раннего возраста </w:t>
            </w:r>
          </w:p>
          <w:p w:rsidR="00A9659D" w:rsidRPr="00A9659D" w:rsidRDefault="00361F1C" w:rsidP="00A9659D">
            <w:pPr>
              <w:spacing w:after="0"/>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w:t>
            </w:r>
            <w:r w:rsidR="00A9659D" w:rsidRPr="00A9659D">
              <w:rPr>
                <w:rFonts w:ascii="Times New Roman" w:eastAsia="Times New Roman" w:hAnsi="Times New Roman"/>
                <w:iCs/>
                <w:color w:val="000000"/>
                <w:sz w:val="20"/>
                <w:szCs w:val="20"/>
                <w:lang w:eastAsia="ru-RU"/>
              </w:rPr>
              <w:t>6</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w:t>
            </w:r>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31</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62</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28</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70</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68</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35</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17</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25</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70</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к.г</w:t>
            </w:r>
            <w:proofErr w:type="spellEnd"/>
            <w:r w:rsidRPr="00A9659D">
              <w:rPr>
                <w:rFonts w:ascii="Times New Roman" w:eastAsia="Times New Roman" w:hAnsi="Times New Roman"/>
                <w:iCs/>
                <w:color w:val="000000"/>
                <w:sz w:val="20"/>
                <w:szCs w:val="20"/>
                <w:lang w:eastAsia="ru-RU"/>
              </w:rPr>
              <w:t>.</w:t>
            </w:r>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56</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44</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56</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44</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74</w:t>
            </w:r>
          </w:p>
        </w:tc>
        <w:tc>
          <w:tcPr>
            <w:tcW w:w="567" w:type="dxa"/>
          </w:tcPr>
          <w:p w:rsidR="00A9659D" w:rsidRPr="00A9659D" w:rsidRDefault="00A9659D" w:rsidP="00A9659D">
            <w:pPr>
              <w:rPr>
                <w:rFonts w:ascii="Times New Roman" w:hAnsi="Times New Roman"/>
                <w:color w:val="000000"/>
                <w:kern w:val="1"/>
                <w:sz w:val="20"/>
                <w:szCs w:val="20"/>
              </w:rPr>
            </w:pPr>
            <w:r w:rsidRPr="00A9659D">
              <w:rPr>
                <w:rFonts w:ascii="Times New Roman" w:hAnsi="Times New Roman"/>
                <w:color w:val="000000"/>
                <w:kern w:val="1"/>
                <w:sz w:val="20"/>
                <w:szCs w:val="20"/>
              </w:rPr>
              <w:t>26</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77</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23"/>
        </w:trPr>
        <w:tc>
          <w:tcPr>
            <w:tcW w:w="1294" w:type="dxa"/>
            <w:vMerge w:val="restart"/>
          </w:tcPr>
          <w:p w:rsidR="00A9659D" w:rsidRPr="00A9659D" w:rsidRDefault="00361F1C" w:rsidP="00A9659D">
            <w:pPr>
              <w:spacing w:after="0"/>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Младшая группа №</w:t>
            </w:r>
            <w:r w:rsidR="00A9659D" w:rsidRPr="00A9659D">
              <w:rPr>
                <w:rFonts w:ascii="Times New Roman" w:eastAsia="Times New Roman" w:hAnsi="Times New Roman"/>
                <w:iCs/>
                <w:color w:val="000000"/>
                <w:sz w:val="20"/>
                <w:szCs w:val="20"/>
                <w:lang w:eastAsia="ru-RU"/>
              </w:rPr>
              <w:t>7</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74</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24</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11</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39</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52</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52</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63</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37</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52</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23"/>
        </w:trPr>
        <w:tc>
          <w:tcPr>
            <w:tcW w:w="1294" w:type="dxa"/>
            <w:vMerge w:val="restart"/>
          </w:tcPr>
          <w:p w:rsidR="00A9659D" w:rsidRPr="00A9659D" w:rsidRDefault="00361F1C" w:rsidP="00A9659D">
            <w:pPr>
              <w:spacing w:after="0"/>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Средняя группа №</w:t>
            </w:r>
            <w:r w:rsidR="00A9659D" w:rsidRPr="00A9659D">
              <w:rPr>
                <w:rFonts w:ascii="Times New Roman" w:eastAsia="Times New Roman" w:hAnsi="Times New Roman"/>
                <w:iCs/>
                <w:color w:val="000000"/>
                <w:sz w:val="20"/>
                <w:szCs w:val="20"/>
                <w:lang w:eastAsia="ru-RU"/>
              </w:rPr>
              <w:t>8</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9</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34</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66</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11</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46</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63</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50</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59</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41</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68</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54</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46</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70</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08"/>
        </w:trPr>
        <w:tc>
          <w:tcPr>
            <w:tcW w:w="1294" w:type="dxa"/>
            <w:vMerge w:val="restart"/>
          </w:tcPr>
          <w:p w:rsidR="00A9659D" w:rsidRPr="00A9659D" w:rsidRDefault="00361F1C" w:rsidP="00A9659D">
            <w:pPr>
              <w:spacing w:after="0"/>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Старшая группа №</w:t>
            </w:r>
            <w:r w:rsidR="00A9659D" w:rsidRPr="00A9659D">
              <w:rPr>
                <w:rFonts w:ascii="Times New Roman" w:eastAsia="Times New Roman" w:hAnsi="Times New Roman"/>
                <w:iCs/>
                <w:color w:val="000000"/>
                <w:sz w:val="20"/>
                <w:szCs w:val="20"/>
                <w:lang w:eastAsia="ru-RU"/>
              </w:rPr>
              <w:t>9</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w:t>
            </w:r>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rPr>
                <w:rFonts w:ascii="Times New Roman" w:hAnsi="Times New Roman"/>
                <w:color w:val="000000"/>
                <w:kern w:val="1"/>
                <w:sz w:val="20"/>
                <w:szCs w:val="20"/>
              </w:rPr>
            </w:pPr>
            <w:r w:rsidRPr="00A9659D">
              <w:rPr>
                <w:rFonts w:ascii="Times New Roman" w:hAnsi="Times New Roman"/>
                <w:color w:val="000000"/>
                <w:kern w:val="1"/>
                <w:sz w:val="20"/>
                <w:szCs w:val="20"/>
              </w:rPr>
              <w:t>44</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44</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86</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82</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75</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12</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19</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56</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25</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к.г</w:t>
            </w:r>
            <w:proofErr w:type="spellEnd"/>
            <w:r w:rsidRPr="00A9659D">
              <w:rPr>
                <w:rFonts w:ascii="Times New Roman" w:eastAsia="Times New Roman" w:hAnsi="Times New Roman"/>
                <w:iCs/>
                <w:color w:val="000000"/>
                <w:sz w:val="20"/>
                <w:szCs w:val="20"/>
                <w:lang w:eastAsia="ru-RU"/>
              </w:rPr>
              <w:t>.</w:t>
            </w:r>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62</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38</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71</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29</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70</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30</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62</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38</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52</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48</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408"/>
        </w:trPr>
        <w:tc>
          <w:tcPr>
            <w:tcW w:w="1294" w:type="dxa"/>
            <w:vMerge w:val="restart"/>
          </w:tcPr>
          <w:p w:rsidR="00A9659D" w:rsidRPr="00A9659D" w:rsidRDefault="00361F1C" w:rsidP="00A9659D">
            <w:pPr>
              <w:spacing w:after="0"/>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Подготовительная группа №</w:t>
            </w:r>
            <w:r w:rsidR="00A9659D" w:rsidRPr="00A9659D">
              <w:rPr>
                <w:rFonts w:ascii="Times New Roman" w:eastAsia="Times New Roman" w:hAnsi="Times New Roman"/>
                <w:iCs/>
                <w:color w:val="000000"/>
                <w:sz w:val="20"/>
                <w:szCs w:val="20"/>
                <w:lang w:eastAsia="ru-RU"/>
              </w:rPr>
              <w:t>10</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н.</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w:t>
            </w:r>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18</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74</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60</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40</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43</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42</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57</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40</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w:t>
            </w:r>
          </w:p>
        </w:tc>
      </w:tr>
      <w:tr w:rsidR="00A9659D" w:rsidRPr="00A9659D" w:rsidTr="008E7850">
        <w:trPr>
          <w:trHeight w:val="131"/>
        </w:trPr>
        <w:tc>
          <w:tcPr>
            <w:tcW w:w="1294" w:type="dxa"/>
            <w:vMerge/>
          </w:tcPr>
          <w:p w:rsidR="00A9659D" w:rsidRPr="00A9659D" w:rsidRDefault="00A9659D" w:rsidP="00A9659D">
            <w:pPr>
              <w:spacing w:after="0"/>
              <w:rPr>
                <w:rFonts w:ascii="Times New Roman" w:eastAsia="Times New Roman" w:hAnsi="Times New Roman"/>
                <w:iCs/>
                <w:color w:val="000000"/>
                <w:sz w:val="20"/>
                <w:szCs w:val="20"/>
                <w:lang w:eastAsia="ru-RU"/>
              </w:rPr>
            </w:pP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к.г</w:t>
            </w:r>
            <w:proofErr w:type="spellEnd"/>
            <w:r w:rsidRPr="00A9659D">
              <w:rPr>
                <w:rFonts w:ascii="Times New Roman" w:eastAsia="Times New Roman" w:hAnsi="Times New Roman"/>
                <w:iCs/>
                <w:color w:val="000000"/>
                <w:sz w:val="20"/>
                <w:szCs w:val="20"/>
                <w:lang w:eastAsia="ru-RU"/>
              </w:rPr>
              <w:t>.</w:t>
            </w:r>
          </w:p>
          <w:p w:rsidR="00A9659D" w:rsidRPr="00A9659D" w:rsidRDefault="00A9659D" w:rsidP="00A9659D">
            <w:pPr>
              <w:spacing w:after="0" w:line="240" w:lineRule="auto"/>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75</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25</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87</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87</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13</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73</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27</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80</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0</w:t>
            </w:r>
          </w:p>
        </w:tc>
      </w:tr>
      <w:tr w:rsidR="00A9659D" w:rsidRPr="00A9659D" w:rsidTr="008E7850">
        <w:trPr>
          <w:trHeight w:val="131"/>
        </w:trPr>
        <w:tc>
          <w:tcPr>
            <w:tcW w:w="1294" w:type="dxa"/>
          </w:tcPr>
          <w:p w:rsidR="00A9659D" w:rsidRPr="00A9659D" w:rsidRDefault="00A9659D" w:rsidP="00A9659D">
            <w:pPr>
              <w:spacing w:after="0"/>
              <w:rPr>
                <w:rFonts w:ascii="Times New Roman" w:eastAsia="Times New Roman" w:hAnsi="Times New Roman"/>
                <w:iCs/>
                <w:color w:val="000000"/>
                <w:sz w:val="20"/>
                <w:szCs w:val="20"/>
                <w:lang w:eastAsia="ru-RU"/>
              </w:rPr>
            </w:pPr>
            <w:r w:rsidRPr="00A9659D">
              <w:rPr>
                <w:rFonts w:ascii="Times New Roman" w:eastAsia="Times New Roman" w:hAnsi="Times New Roman"/>
                <w:iCs/>
                <w:color w:val="000000"/>
                <w:sz w:val="20"/>
                <w:szCs w:val="20"/>
                <w:lang w:eastAsia="ru-RU"/>
              </w:rPr>
              <w:t>Всего по детскому саду</w:t>
            </w:r>
          </w:p>
        </w:tc>
        <w:tc>
          <w:tcPr>
            <w:tcW w:w="519" w:type="dxa"/>
          </w:tcPr>
          <w:p w:rsidR="00A9659D" w:rsidRPr="00A9659D" w:rsidRDefault="00A9659D" w:rsidP="00A9659D">
            <w:pPr>
              <w:spacing w:after="0" w:line="240" w:lineRule="auto"/>
              <w:rPr>
                <w:rFonts w:ascii="Times New Roman" w:eastAsia="Times New Roman" w:hAnsi="Times New Roman"/>
                <w:iCs/>
                <w:color w:val="000000"/>
                <w:sz w:val="20"/>
                <w:szCs w:val="20"/>
                <w:lang w:eastAsia="ru-RU"/>
              </w:rPr>
            </w:pPr>
            <w:proofErr w:type="spellStart"/>
            <w:r w:rsidRPr="00A9659D">
              <w:rPr>
                <w:rFonts w:ascii="Times New Roman" w:eastAsia="Times New Roman" w:hAnsi="Times New Roman"/>
                <w:iCs/>
                <w:color w:val="000000"/>
                <w:sz w:val="20"/>
                <w:szCs w:val="20"/>
                <w:lang w:eastAsia="ru-RU"/>
              </w:rPr>
              <w:t>к</w:t>
            </w:r>
            <w:proofErr w:type="gramStart"/>
            <w:r w:rsidRPr="00A9659D">
              <w:rPr>
                <w:rFonts w:ascii="Times New Roman" w:eastAsia="Times New Roman" w:hAnsi="Times New Roman"/>
                <w:iCs/>
                <w:color w:val="000000"/>
                <w:sz w:val="20"/>
                <w:szCs w:val="20"/>
                <w:lang w:eastAsia="ru-RU"/>
              </w:rPr>
              <w:t>.г</w:t>
            </w:r>
            <w:proofErr w:type="spellEnd"/>
            <w:proofErr w:type="gramEnd"/>
            <w:r w:rsidRPr="00A9659D">
              <w:rPr>
                <w:rFonts w:ascii="Times New Roman" w:eastAsia="Times New Roman" w:hAnsi="Times New Roman"/>
                <w:iCs/>
                <w:color w:val="000000"/>
                <w:sz w:val="20"/>
                <w:szCs w:val="20"/>
                <w:lang w:eastAsia="ru-RU"/>
              </w:rPr>
              <w:t xml:space="preserve"> %</w:t>
            </w:r>
          </w:p>
        </w:tc>
        <w:tc>
          <w:tcPr>
            <w:tcW w:w="422"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64</w:t>
            </w:r>
          </w:p>
        </w:tc>
        <w:tc>
          <w:tcPr>
            <w:tcW w:w="708"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34</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52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78</w:t>
            </w:r>
          </w:p>
        </w:tc>
        <w:tc>
          <w:tcPr>
            <w:tcW w:w="639"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20</w:t>
            </w:r>
          </w:p>
        </w:tc>
        <w:tc>
          <w:tcPr>
            <w:tcW w:w="67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w:t>
            </w:r>
          </w:p>
        </w:tc>
        <w:tc>
          <w:tcPr>
            <w:tcW w:w="425"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63</w:t>
            </w:r>
          </w:p>
        </w:tc>
        <w:tc>
          <w:tcPr>
            <w:tcW w:w="567"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32</w:t>
            </w:r>
          </w:p>
        </w:tc>
        <w:tc>
          <w:tcPr>
            <w:tcW w:w="42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w:t>
            </w:r>
          </w:p>
        </w:tc>
        <w:tc>
          <w:tcPr>
            <w:tcW w:w="61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72</w:t>
            </w:r>
          </w:p>
        </w:tc>
        <w:tc>
          <w:tcPr>
            <w:tcW w:w="660"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25</w:t>
            </w:r>
          </w:p>
        </w:tc>
        <w:tc>
          <w:tcPr>
            <w:tcW w:w="56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w:t>
            </w:r>
          </w:p>
        </w:tc>
        <w:tc>
          <w:tcPr>
            <w:tcW w:w="461"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58</w:t>
            </w:r>
          </w:p>
        </w:tc>
        <w:tc>
          <w:tcPr>
            <w:tcW w:w="646"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38</w:t>
            </w:r>
          </w:p>
        </w:tc>
        <w:tc>
          <w:tcPr>
            <w:tcW w:w="594" w:type="dxa"/>
          </w:tcPr>
          <w:p w:rsidR="00A9659D" w:rsidRPr="00A9659D" w:rsidRDefault="00A9659D" w:rsidP="00A9659D">
            <w:pPr>
              <w:jc w:val="center"/>
              <w:rPr>
                <w:rFonts w:ascii="Times New Roman" w:hAnsi="Times New Roman"/>
                <w:color w:val="000000"/>
                <w:kern w:val="1"/>
                <w:sz w:val="20"/>
                <w:szCs w:val="20"/>
              </w:rPr>
            </w:pPr>
            <w:r w:rsidRPr="00A9659D">
              <w:rPr>
                <w:rFonts w:ascii="Times New Roman" w:hAnsi="Times New Roman"/>
                <w:color w:val="000000"/>
                <w:kern w:val="1"/>
                <w:sz w:val="20"/>
                <w:szCs w:val="20"/>
              </w:rPr>
              <w:t>4</w:t>
            </w:r>
          </w:p>
        </w:tc>
      </w:tr>
    </w:tbl>
    <w:p w:rsidR="00361F1C" w:rsidRDefault="00A9659D" w:rsidP="00361F1C">
      <w:pPr>
        <w:shd w:val="clear" w:color="auto" w:fill="FFFFFF"/>
        <w:spacing w:before="225" w:after="225" w:line="360" w:lineRule="auto"/>
        <w:ind w:firstLine="709"/>
        <w:contextualSpacing/>
        <w:jc w:val="both"/>
        <w:rPr>
          <w:rFonts w:ascii="Times New Roman" w:eastAsia="Times New Roman" w:hAnsi="Times New Roman"/>
          <w:color w:val="111111"/>
          <w:sz w:val="26"/>
          <w:szCs w:val="26"/>
          <w:lang w:eastAsia="ru-RU"/>
        </w:rPr>
      </w:pPr>
      <w:r w:rsidRPr="00A9659D">
        <w:rPr>
          <w:rFonts w:ascii="Times New Roman" w:eastAsia="Times New Roman" w:hAnsi="Times New Roman"/>
          <w:color w:val="111111"/>
          <w:sz w:val="26"/>
          <w:szCs w:val="26"/>
          <w:lang w:eastAsia="ru-RU"/>
        </w:rPr>
        <w:t>Программный материал усвоен детьми всех возрастных</w:t>
      </w:r>
      <w:r w:rsidR="00361F1C">
        <w:rPr>
          <w:rFonts w:ascii="Times New Roman" w:eastAsia="Times New Roman" w:hAnsi="Times New Roman"/>
          <w:color w:val="111111"/>
          <w:sz w:val="26"/>
          <w:szCs w:val="26"/>
          <w:lang w:eastAsia="ru-RU"/>
        </w:rPr>
        <w:t xml:space="preserve"> г</w:t>
      </w:r>
      <w:r w:rsidR="00430C75">
        <w:rPr>
          <w:rFonts w:ascii="Times New Roman" w:eastAsia="Times New Roman" w:hAnsi="Times New Roman"/>
          <w:color w:val="111111"/>
          <w:sz w:val="26"/>
          <w:szCs w:val="26"/>
          <w:lang w:eastAsia="ru-RU"/>
        </w:rPr>
        <w:t xml:space="preserve">рупп по всем разделам на 87,3% и </w:t>
      </w:r>
      <w:r w:rsidR="00361F1C">
        <w:rPr>
          <w:rFonts w:ascii="Times New Roman" w:eastAsia="Times New Roman" w:hAnsi="Times New Roman"/>
          <w:color w:val="111111"/>
          <w:sz w:val="26"/>
          <w:szCs w:val="26"/>
          <w:lang w:eastAsia="ru-RU"/>
        </w:rPr>
        <w:t>2,3</w:t>
      </w:r>
      <w:r w:rsidRPr="00A9659D">
        <w:rPr>
          <w:rFonts w:ascii="Times New Roman" w:eastAsia="Times New Roman" w:hAnsi="Times New Roman"/>
          <w:color w:val="111111"/>
          <w:sz w:val="26"/>
          <w:szCs w:val="26"/>
          <w:lang w:eastAsia="ru-RU"/>
        </w:rPr>
        <w:t>% программного материала не освоено. Причины данного явления разнообразны</w:t>
      </w:r>
      <w:r w:rsidR="00AB4352">
        <w:rPr>
          <w:rFonts w:ascii="Times New Roman" w:eastAsia="Times New Roman" w:hAnsi="Times New Roman"/>
          <w:color w:val="111111"/>
          <w:sz w:val="26"/>
          <w:szCs w:val="26"/>
          <w:lang w:eastAsia="ru-RU"/>
        </w:rPr>
        <w:t>.</w:t>
      </w:r>
    </w:p>
    <w:p w:rsidR="00AB4352" w:rsidRPr="00AB4352" w:rsidRDefault="00A9659D" w:rsidP="00783796">
      <w:pPr>
        <w:spacing w:after="0" w:line="360" w:lineRule="auto"/>
        <w:ind w:firstLine="567"/>
        <w:rPr>
          <w:rFonts w:ascii="Times New Roman" w:eastAsia="Times New Roman" w:hAnsi="Times New Roman"/>
          <w:sz w:val="26"/>
          <w:szCs w:val="26"/>
          <w:lang w:eastAsia="ru-RU"/>
        </w:rPr>
      </w:pPr>
      <w:r w:rsidRPr="00AB4352">
        <w:rPr>
          <w:rFonts w:ascii="Times New Roman" w:hAnsi="Times New Roman"/>
          <w:bCs/>
          <w:sz w:val="26"/>
          <w:szCs w:val="26"/>
          <w:lang w:eastAsia="ru-RU"/>
        </w:rPr>
        <w:t>Как видно из таблицы  уровень овладения необходимыми навыками и умениям</w:t>
      </w:r>
      <w:r w:rsidR="003F5BC0" w:rsidRPr="00AB4352">
        <w:rPr>
          <w:rFonts w:ascii="Times New Roman" w:hAnsi="Times New Roman"/>
          <w:bCs/>
          <w:sz w:val="26"/>
          <w:szCs w:val="26"/>
          <w:lang w:eastAsia="ru-RU"/>
        </w:rPr>
        <w:t>и по образовательным областям у</w:t>
      </w:r>
      <w:r w:rsidRPr="00AB4352">
        <w:rPr>
          <w:rFonts w:ascii="Times New Roman" w:hAnsi="Times New Roman"/>
          <w:bCs/>
          <w:sz w:val="26"/>
          <w:szCs w:val="26"/>
          <w:lang w:eastAsia="ru-RU"/>
        </w:rPr>
        <w:t xml:space="preserve"> 70% детей сформированы полностью. Наиболее высокий показатель в образовательных областях: физическая культура,  поз</w:t>
      </w:r>
      <w:r w:rsidR="00714422" w:rsidRPr="00AB4352">
        <w:rPr>
          <w:rFonts w:ascii="Times New Roman" w:hAnsi="Times New Roman"/>
          <w:bCs/>
          <w:sz w:val="26"/>
          <w:szCs w:val="26"/>
          <w:lang w:eastAsia="ru-RU"/>
        </w:rPr>
        <w:t>навательное и речевое  развитие</w:t>
      </w:r>
      <w:r w:rsidRPr="00AB4352">
        <w:rPr>
          <w:rFonts w:ascii="Times New Roman" w:hAnsi="Times New Roman"/>
          <w:bCs/>
          <w:sz w:val="26"/>
          <w:szCs w:val="26"/>
          <w:lang w:eastAsia="ru-RU"/>
        </w:rPr>
        <w:t>.</w:t>
      </w:r>
      <w:r w:rsidR="00AB4352" w:rsidRPr="00AB4352">
        <w:rPr>
          <w:rFonts w:ascii="Times New Roman" w:eastAsia="Times New Roman" w:hAnsi="Times New Roman"/>
          <w:sz w:val="26"/>
          <w:szCs w:val="26"/>
          <w:lang w:eastAsia="ru-RU"/>
        </w:rPr>
        <w:t xml:space="preserve"> Анализ выполнения требований к содержанию и методам воспитания и обучения, а также анализ усвоения детьми программного материала показывает стабильность и позитивную динамику по всем направлениям развития.</w:t>
      </w:r>
    </w:p>
    <w:p w:rsidR="00AB4352" w:rsidRPr="00AB4352" w:rsidRDefault="00AB4352" w:rsidP="00783796">
      <w:pPr>
        <w:spacing w:after="0" w:line="360" w:lineRule="auto"/>
        <w:jc w:val="both"/>
        <w:rPr>
          <w:rFonts w:ascii="Times New Roman" w:eastAsia="Times New Roman" w:hAnsi="Times New Roman"/>
          <w:sz w:val="26"/>
          <w:szCs w:val="26"/>
          <w:lang w:eastAsia="ru-RU"/>
        </w:rPr>
      </w:pPr>
      <w:r w:rsidRPr="00AB4352">
        <w:rPr>
          <w:rFonts w:ascii="Times New Roman" w:eastAsia="Times New Roman" w:hAnsi="Times New Roman"/>
          <w:sz w:val="26"/>
          <w:szCs w:val="26"/>
          <w:lang w:eastAsia="ru-RU"/>
        </w:rPr>
        <w:t>Положительное влияние на этот процесс оказывает тесное сотрудничество воспитателей, специалистов, администрации ДОУ и родителей, а также использование приемов развивающего обучения и индивидуального подхода к каждому ребенку.</w:t>
      </w:r>
    </w:p>
    <w:p w:rsidR="00AB4352" w:rsidRPr="00AB4352" w:rsidRDefault="00AB4352" w:rsidP="00783796">
      <w:pPr>
        <w:spacing w:after="0" w:line="360" w:lineRule="auto"/>
        <w:ind w:firstLine="567"/>
        <w:jc w:val="both"/>
        <w:rPr>
          <w:rFonts w:ascii="Times New Roman" w:eastAsia="Times New Roman" w:hAnsi="Times New Roman"/>
          <w:sz w:val="26"/>
          <w:szCs w:val="26"/>
          <w:lang w:eastAsia="ru-RU"/>
        </w:rPr>
      </w:pPr>
      <w:proofErr w:type="spellStart"/>
      <w:r w:rsidRPr="00AB4352">
        <w:rPr>
          <w:rFonts w:ascii="Times New Roman" w:eastAsia="Times New Roman" w:hAnsi="Times New Roman"/>
          <w:sz w:val="26"/>
          <w:szCs w:val="26"/>
          <w:lang w:eastAsia="ru-RU"/>
        </w:rPr>
        <w:t>Воспитательно</w:t>
      </w:r>
      <w:proofErr w:type="spellEnd"/>
      <w:r w:rsidRPr="00AB4352">
        <w:rPr>
          <w:rFonts w:ascii="Times New Roman" w:eastAsia="Times New Roman" w:hAnsi="Times New Roman"/>
          <w:sz w:val="26"/>
          <w:szCs w:val="26"/>
          <w:lang w:eastAsia="ru-RU"/>
        </w:rPr>
        <w:t>-образовательная работа осуществлялась исходя из основных годовых задач и в соответствии с годовым планом МБДОУ «Детский сад №24» ПГО на 20</w:t>
      </w:r>
      <w:r w:rsidR="002043B5">
        <w:rPr>
          <w:rFonts w:ascii="Times New Roman" w:eastAsia="Times New Roman" w:hAnsi="Times New Roman"/>
          <w:sz w:val="26"/>
          <w:szCs w:val="26"/>
          <w:lang w:eastAsia="ru-RU"/>
        </w:rPr>
        <w:t>21</w:t>
      </w:r>
      <w:r w:rsidRPr="00AB4352">
        <w:rPr>
          <w:rFonts w:ascii="Times New Roman" w:eastAsia="Times New Roman" w:hAnsi="Times New Roman"/>
          <w:sz w:val="26"/>
          <w:szCs w:val="26"/>
          <w:lang w:eastAsia="ru-RU"/>
        </w:rPr>
        <w:t>-202</w:t>
      </w:r>
      <w:r w:rsidR="002043B5">
        <w:rPr>
          <w:rFonts w:ascii="Times New Roman" w:eastAsia="Times New Roman" w:hAnsi="Times New Roman"/>
          <w:sz w:val="26"/>
          <w:szCs w:val="26"/>
          <w:lang w:eastAsia="ru-RU"/>
        </w:rPr>
        <w:t>2</w:t>
      </w:r>
      <w:r w:rsidRPr="00AB4352">
        <w:rPr>
          <w:rFonts w:ascii="Times New Roman" w:eastAsia="Times New Roman" w:hAnsi="Times New Roman"/>
          <w:sz w:val="26"/>
          <w:szCs w:val="26"/>
          <w:lang w:eastAsia="ru-RU"/>
        </w:rPr>
        <w:t>учебный год.</w:t>
      </w:r>
    </w:p>
    <w:p w:rsidR="00AB4352" w:rsidRPr="00AB4352" w:rsidRDefault="00AB4352" w:rsidP="00783796">
      <w:pPr>
        <w:spacing w:after="0" w:line="360" w:lineRule="auto"/>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color w:val="000000"/>
          <w:sz w:val="26"/>
          <w:szCs w:val="26"/>
          <w:lang w:eastAsia="ru-RU"/>
        </w:rPr>
        <w:t>Таким образом, образовательная деятельность в ДОУ реализуется на достаточном уровне.</w:t>
      </w:r>
    </w:p>
    <w:p w:rsidR="00AB4352" w:rsidRPr="00AB4352" w:rsidRDefault="00AB4352" w:rsidP="00783796">
      <w:pPr>
        <w:spacing w:after="0" w:line="360" w:lineRule="auto"/>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i/>
          <w:iCs/>
          <w:color w:val="000000"/>
          <w:sz w:val="26"/>
          <w:szCs w:val="26"/>
          <w:bdr w:val="none" w:sz="0" w:space="0" w:color="auto" w:frame="1"/>
          <w:lang w:eastAsia="ru-RU"/>
        </w:rPr>
        <w:t>Рекомендации:</w:t>
      </w:r>
    </w:p>
    <w:p w:rsidR="00AB4352" w:rsidRPr="00AB4352" w:rsidRDefault="00AB4352" w:rsidP="00783796">
      <w:pPr>
        <w:spacing w:after="0" w:line="360" w:lineRule="auto"/>
        <w:ind w:left="1200" w:hanging="360"/>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color w:val="000000"/>
          <w:sz w:val="26"/>
          <w:szCs w:val="26"/>
          <w:lang w:eastAsia="ru-RU"/>
        </w:rPr>
        <w:t>.      Воспитателям групп  и специалистам совершенствовать работу по самостоятельной и совместной деятельности детей в образовательных областях «Социально-коммуникативное» и «Познавательное развитие.</w:t>
      </w:r>
    </w:p>
    <w:p w:rsidR="00AB4352" w:rsidRPr="00AB4352" w:rsidRDefault="00AB4352" w:rsidP="00783796">
      <w:pPr>
        <w:spacing w:after="0" w:line="360" w:lineRule="auto"/>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color w:val="000000"/>
          <w:sz w:val="26"/>
          <w:szCs w:val="26"/>
          <w:lang w:eastAsia="ru-RU"/>
        </w:rPr>
        <w:lastRenderedPageBreak/>
        <w:t>Срок исполнения:  систематично, в течение года</w:t>
      </w:r>
    </w:p>
    <w:p w:rsidR="00AB4352" w:rsidRPr="00AB4352" w:rsidRDefault="00AB4352" w:rsidP="00783796">
      <w:pPr>
        <w:spacing w:after="0" w:line="360" w:lineRule="auto"/>
        <w:ind w:left="1200" w:hanging="360"/>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color w:val="000000"/>
          <w:sz w:val="26"/>
          <w:szCs w:val="26"/>
          <w:lang w:eastAsia="ru-RU"/>
        </w:rPr>
        <w:t>.      Осуществлять дифференцированный подход в течение года  с целью улучшения освоения программы и развития интегративных качеств.</w:t>
      </w:r>
    </w:p>
    <w:p w:rsidR="00AB4352" w:rsidRPr="00AB4352" w:rsidRDefault="00AB4352" w:rsidP="00783796">
      <w:pPr>
        <w:spacing w:after="0" w:line="360" w:lineRule="auto"/>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color w:val="000000"/>
          <w:sz w:val="26"/>
          <w:szCs w:val="26"/>
          <w:lang w:eastAsia="ru-RU"/>
        </w:rPr>
        <w:t>Срок исполнения:  систематично, в течение года</w:t>
      </w:r>
    </w:p>
    <w:p w:rsidR="00AB4352" w:rsidRPr="00AB4352" w:rsidRDefault="00AB4352" w:rsidP="00783796">
      <w:pPr>
        <w:spacing w:after="0" w:line="360" w:lineRule="auto"/>
        <w:ind w:left="1200" w:hanging="360"/>
        <w:jc w:val="both"/>
        <w:textAlignment w:val="baseline"/>
        <w:rPr>
          <w:rFonts w:ascii="Verdana" w:eastAsia="Times New Roman" w:hAnsi="Verdana"/>
          <w:color w:val="000000"/>
          <w:sz w:val="26"/>
          <w:szCs w:val="26"/>
          <w:lang w:eastAsia="ru-RU"/>
        </w:rPr>
      </w:pPr>
      <w:r w:rsidRPr="00AB4352">
        <w:rPr>
          <w:rFonts w:ascii="Times New Roman" w:eastAsia="Times New Roman" w:hAnsi="Times New Roman"/>
          <w:color w:val="000000"/>
          <w:sz w:val="26"/>
          <w:szCs w:val="26"/>
          <w:lang w:eastAsia="ru-RU"/>
        </w:rPr>
        <w:t xml:space="preserve">.      При планировании </w:t>
      </w:r>
      <w:proofErr w:type="spellStart"/>
      <w:r w:rsidRPr="00AB4352">
        <w:rPr>
          <w:rFonts w:ascii="Times New Roman" w:eastAsia="Times New Roman" w:hAnsi="Times New Roman"/>
          <w:color w:val="000000"/>
          <w:sz w:val="26"/>
          <w:szCs w:val="26"/>
          <w:lang w:eastAsia="ru-RU"/>
        </w:rPr>
        <w:t>воспитательно</w:t>
      </w:r>
      <w:proofErr w:type="spellEnd"/>
      <w:r w:rsidRPr="00AB4352">
        <w:rPr>
          <w:rFonts w:ascii="Times New Roman" w:eastAsia="Times New Roman" w:hAnsi="Times New Roman"/>
          <w:color w:val="000000"/>
          <w:sz w:val="26"/>
          <w:szCs w:val="26"/>
          <w:lang w:eastAsia="ru-RU"/>
        </w:rPr>
        <w:t>-образовательной работы учитывать результаты  мониторинга.</w:t>
      </w:r>
    </w:p>
    <w:p w:rsidR="00AB4352" w:rsidRPr="00AB4352" w:rsidRDefault="00AB4352" w:rsidP="00783796">
      <w:pPr>
        <w:spacing w:after="0" w:line="360" w:lineRule="auto"/>
        <w:jc w:val="both"/>
        <w:textAlignment w:val="baseline"/>
        <w:rPr>
          <w:rFonts w:ascii="Times New Roman" w:eastAsia="Times New Roman" w:hAnsi="Times New Roman"/>
          <w:color w:val="000000"/>
          <w:sz w:val="26"/>
          <w:szCs w:val="26"/>
          <w:lang w:eastAsia="ru-RU"/>
        </w:rPr>
      </w:pPr>
      <w:r w:rsidRPr="00AB4352">
        <w:rPr>
          <w:rFonts w:ascii="Times New Roman" w:eastAsia="Times New Roman" w:hAnsi="Times New Roman"/>
          <w:color w:val="000000"/>
          <w:sz w:val="26"/>
          <w:szCs w:val="26"/>
          <w:lang w:eastAsia="ru-RU"/>
        </w:rPr>
        <w:t>Срок исполнения:  постоянно, в течение года.</w:t>
      </w:r>
    </w:p>
    <w:p w:rsidR="00330ED2" w:rsidRDefault="007508CF" w:rsidP="00330ED2">
      <w:pPr>
        <w:spacing w:line="360" w:lineRule="auto"/>
        <w:contextualSpacing/>
        <w:jc w:val="center"/>
        <w:rPr>
          <w:rFonts w:ascii="Times New Roman" w:hAnsi="Times New Roman"/>
          <w:b/>
          <w:bCs/>
          <w:sz w:val="26"/>
          <w:szCs w:val="26"/>
          <w:lang w:eastAsia="ru-RU"/>
        </w:rPr>
      </w:pPr>
      <w:r w:rsidRPr="007508CF">
        <w:rPr>
          <w:rFonts w:ascii="Times New Roman" w:hAnsi="Times New Roman"/>
          <w:b/>
          <w:bCs/>
          <w:sz w:val="26"/>
          <w:szCs w:val="26"/>
          <w:lang w:eastAsia="ru-RU"/>
        </w:rPr>
        <w:t>4.1</w:t>
      </w:r>
      <w:r>
        <w:rPr>
          <w:rFonts w:ascii="Times New Roman" w:hAnsi="Times New Roman"/>
          <w:bCs/>
          <w:sz w:val="26"/>
          <w:szCs w:val="26"/>
          <w:lang w:eastAsia="ru-RU"/>
        </w:rPr>
        <w:t xml:space="preserve">. </w:t>
      </w:r>
      <w:r>
        <w:rPr>
          <w:rFonts w:ascii="Times New Roman" w:hAnsi="Times New Roman"/>
          <w:b/>
          <w:bCs/>
          <w:sz w:val="26"/>
          <w:szCs w:val="26"/>
          <w:lang w:eastAsia="ru-RU"/>
        </w:rPr>
        <w:t>Аналитический отчет учителя – логопеда</w:t>
      </w:r>
      <w:r w:rsidR="00330ED2">
        <w:rPr>
          <w:rFonts w:ascii="Times New Roman" w:hAnsi="Times New Roman"/>
          <w:b/>
          <w:bCs/>
          <w:sz w:val="26"/>
          <w:szCs w:val="26"/>
          <w:lang w:eastAsia="ru-RU"/>
        </w:rPr>
        <w:t xml:space="preserve"> Гребец Е.Н.</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В 2021 - 2022 учебном году логопедическая деятельность осуществлялась по следующим направлениям: </w:t>
      </w:r>
    </w:p>
    <w:p w:rsidR="00330ED2" w:rsidRPr="00330ED2" w:rsidRDefault="00330ED2" w:rsidP="00092FF4">
      <w:pPr>
        <w:numPr>
          <w:ilvl w:val="0"/>
          <w:numId w:val="28"/>
        </w:numPr>
        <w:shd w:val="clear" w:color="auto" w:fill="FFFFFF"/>
        <w:spacing w:after="0" w:line="360" w:lineRule="auto"/>
        <w:contextualSpacing/>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организационно-методическое,</w:t>
      </w:r>
    </w:p>
    <w:p w:rsidR="00330ED2" w:rsidRPr="00330ED2" w:rsidRDefault="00330ED2" w:rsidP="00092FF4">
      <w:pPr>
        <w:numPr>
          <w:ilvl w:val="0"/>
          <w:numId w:val="28"/>
        </w:numPr>
        <w:shd w:val="clear" w:color="auto" w:fill="FFFFFF"/>
        <w:spacing w:after="0" w:line="360" w:lineRule="auto"/>
        <w:contextualSpacing/>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коррекционно-развивающее, </w:t>
      </w:r>
    </w:p>
    <w:p w:rsidR="00330ED2" w:rsidRPr="00330ED2" w:rsidRDefault="00330ED2" w:rsidP="00092FF4">
      <w:pPr>
        <w:numPr>
          <w:ilvl w:val="0"/>
          <w:numId w:val="28"/>
        </w:numPr>
        <w:shd w:val="clear" w:color="auto" w:fill="FFFFFF"/>
        <w:spacing w:after="0" w:line="360" w:lineRule="auto"/>
        <w:contextualSpacing/>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консультативное.</w:t>
      </w:r>
    </w:p>
    <w:p w:rsidR="00330ED2" w:rsidRPr="00330ED2" w:rsidRDefault="00330ED2" w:rsidP="00092FF4">
      <w:pPr>
        <w:shd w:val="clear" w:color="auto" w:fill="FFFFFF"/>
        <w:spacing w:after="0" w:line="360" w:lineRule="auto"/>
        <w:jc w:val="both"/>
        <w:rPr>
          <w:rFonts w:ascii="Times New Roman" w:eastAsia="Times New Roman" w:hAnsi="Times New Roman"/>
          <w:b/>
          <w:sz w:val="26"/>
          <w:szCs w:val="26"/>
          <w:u w:val="single"/>
          <w:lang w:eastAsia="ru-RU"/>
        </w:rPr>
      </w:pPr>
      <w:r w:rsidRPr="00330ED2">
        <w:rPr>
          <w:rFonts w:ascii="Times New Roman" w:eastAsia="Times New Roman" w:hAnsi="Times New Roman"/>
          <w:b/>
          <w:sz w:val="26"/>
          <w:szCs w:val="26"/>
          <w:u w:val="single"/>
          <w:lang w:eastAsia="ru-RU"/>
        </w:rPr>
        <w:t>I. Организационно - методическое направление.</w:t>
      </w:r>
    </w:p>
    <w:p w:rsidR="00330ED2" w:rsidRPr="00330ED2" w:rsidRDefault="00330ED2" w:rsidP="00092FF4">
      <w:pPr>
        <w:shd w:val="clear" w:color="auto" w:fill="FFFFFF"/>
        <w:spacing w:after="0" w:line="360" w:lineRule="auto"/>
        <w:jc w:val="both"/>
        <w:rPr>
          <w:rFonts w:ascii="Times New Roman" w:eastAsia="Times New Roman" w:hAnsi="Times New Roman"/>
          <w:b/>
          <w:sz w:val="26"/>
          <w:szCs w:val="26"/>
          <w:u w:val="single"/>
          <w:lang w:eastAsia="ru-RU"/>
        </w:rPr>
      </w:pPr>
      <w:r w:rsidRPr="00330ED2">
        <w:rPr>
          <w:rFonts w:ascii="Times New Roman" w:eastAsia="Times New Roman" w:hAnsi="Times New Roman"/>
          <w:b/>
          <w:i/>
          <w:iCs/>
          <w:sz w:val="26"/>
          <w:szCs w:val="26"/>
          <w:u w:val="single"/>
          <w:lang w:eastAsia="ru-RU"/>
        </w:rPr>
        <w:t>А) организация деятельности:</w:t>
      </w:r>
    </w:p>
    <w:p w:rsidR="00330ED2" w:rsidRPr="00330ED2" w:rsidRDefault="006F60AF" w:rsidP="00092FF4">
      <w:pPr>
        <w:shd w:val="clear" w:color="auto" w:fill="FFFFFF"/>
        <w:spacing w:after="0" w:line="36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период с 01.09.2021 г. </w:t>
      </w:r>
      <w:r w:rsidR="00330ED2" w:rsidRPr="00330ED2">
        <w:rPr>
          <w:rFonts w:ascii="Times New Roman" w:eastAsia="Times New Roman" w:hAnsi="Times New Roman"/>
          <w:sz w:val="26"/>
          <w:szCs w:val="26"/>
          <w:lang w:eastAsia="ru-RU"/>
        </w:rPr>
        <w:t xml:space="preserve">по 15.09.2021 г.  было проведено первичное логопедическое обследование детей  подготовительных групп №№ 5,10 . </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Общее количество обследованных детей: 31 воспитанник. Число детей с чистой речью: 6 воспитанников.</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На основании результатов углубленного логопедического обследования всех компонентов речи, на логопедический пункт в 2021 г. было зачислено следующее количество детей: 25 воспитанников. </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Из них 25 детей были включены в работу сразу. На каждого ребенка был составлен индивидуальный перспективный план коррекционного воздействия.</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Со всеми детьми проводились индивидуальные и подгрупповые занятия, направленные на коррекцию выявленных нарушений: звукопроизношения, развитие фонематического слуха, лексико-грамматического строя речи, обогащение словаря, развитие связной речи. </w:t>
      </w:r>
    </w:p>
    <w:p w:rsidR="00330ED2" w:rsidRPr="00330ED2" w:rsidRDefault="00330ED2" w:rsidP="00092FF4">
      <w:pPr>
        <w:shd w:val="clear" w:color="auto" w:fill="FFFFFF"/>
        <w:spacing w:after="0" w:line="36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В период с 15.03.2022 г. по 31.03.2022 г. было проведено повторное обследование звукопроизношения детей подготовительных групп №№ 5,10.  По результатам обследования 7 воспитанников были выпущены из </w:t>
      </w:r>
      <w:proofErr w:type="spellStart"/>
      <w:r w:rsidRPr="00330ED2">
        <w:rPr>
          <w:rFonts w:ascii="Times New Roman" w:eastAsia="Times New Roman" w:hAnsi="Times New Roman"/>
          <w:sz w:val="26"/>
          <w:szCs w:val="26"/>
          <w:lang w:eastAsia="ru-RU"/>
        </w:rPr>
        <w:t>логопункта</w:t>
      </w:r>
      <w:proofErr w:type="spellEnd"/>
      <w:r w:rsidRPr="00330ED2">
        <w:rPr>
          <w:rFonts w:ascii="Times New Roman" w:eastAsia="Times New Roman" w:hAnsi="Times New Roman"/>
          <w:sz w:val="26"/>
          <w:szCs w:val="26"/>
          <w:lang w:eastAsia="ru-RU"/>
        </w:rPr>
        <w:t xml:space="preserve"> с поставленными звуками с рекомендациями речевого контроля, с оставшимися детьми коррекционный курс был продолжен.    </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lastRenderedPageBreak/>
        <w:t xml:space="preserve">В этот же период было проведено первичное логопедическое обследование детей  старших групп №№ 4,9, из общего списочного состава воспитанников указанных групп было обследовано 13 детей.  Из них число детей с чистой речью: 1 воспитанник. 12 человек были зачислены по мере выпуска детей с </w:t>
      </w:r>
      <w:proofErr w:type="spellStart"/>
      <w:r w:rsidRPr="00330ED2">
        <w:rPr>
          <w:rFonts w:ascii="Times New Roman" w:eastAsia="Times New Roman" w:hAnsi="Times New Roman"/>
          <w:sz w:val="26"/>
          <w:szCs w:val="26"/>
          <w:lang w:eastAsia="ru-RU"/>
        </w:rPr>
        <w:t>логопункта</w:t>
      </w:r>
      <w:proofErr w:type="spellEnd"/>
      <w:r w:rsidRPr="00330ED2">
        <w:rPr>
          <w:rFonts w:ascii="Times New Roman" w:eastAsia="Times New Roman" w:hAnsi="Times New Roman"/>
          <w:sz w:val="26"/>
          <w:szCs w:val="26"/>
          <w:lang w:eastAsia="ru-RU"/>
        </w:rPr>
        <w:t xml:space="preserve"> (после устранения выявленных нарушений). Общее количество детей на </w:t>
      </w:r>
      <w:proofErr w:type="spellStart"/>
      <w:r w:rsidRPr="00330ED2">
        <w:rPr>
          <w:rFonts w:ascii="Times New Roman" w:eastAsia="Times New Roman" w:hAnsi="Times New Roman"/>
          <w:sz w:val="26"/>
          <w:szCs w:val="26"/>
          <w:lang w:eastAsia="ru-RU"/>
        </w:rPr>
        <w:t>логопункте</w:t>
      </w:r>
      <w:proofErr w:type="spellEnd"/>
      <w:r w:rsidRPr="00330ED2">
        <w:rPr>
          <w:rFonts w:ascii="Times New Roman" w:eastAsia="Times New Roman" w:hAnsi="Times New Roman"/>
          <w:sz w:val="26"/>
          <w:szCs w:val="26"/>
          <w:lang w:eastAsia="ru-RU"/>
        </w:rPr>
        <w:t xml:space="preserve"> составило 30 воспитанников. На поступивших детей был составлен индивидуальный перспективный план коррекционного воздействия. Со всеми детьми проводились индивидуальные и подгрупповые занятия, направленные на коррекцию нарушений: звукопроизношения, развитие фонематического слуха, лексико-грамматического строя речи, обогащение словаря, развитие связной речи.</w:t>
      </w:r>
    </w:p>
    <w:p w:rsidR="00330ED2" w:rsidRPr="00330ED2" w:rsidRDefault="00330ED2" w:rsidP="00092FF4">
      <w:pPr>
        <w:shd w:val="clear" w:color="auto" w:fill="FFFFFF"/>
        <w:spacing w:after="0" w:line="360" w:lineRule="auto"/>
        <w:jc w:val="both"/>
        <w:rPr>
          <w:rFonts w:ascii="Times New Roman" w:eastAsia="Times New Roman" w:hAnsi="Times New Roman"/>
          <w:b/>
          <w:sz w:val="26"/>
          <w:szCs w:val="26"/>
          <w:u w:val="single"/>
          <w:lang w:eastAsia="ru-RU"/>
        </w:rPr>
      </w:pPr>
      <w:r w:rsidRPr="00330ED2">
        <w:rPr>
          <w:rFonts w:ascii="Times New Roman" w:eastAsia="Times New Roman" w:hAnsi="Times New Roman"/>
          <w:b/>
          <w:i/>
          <w:iCs/>
          <w:sz w:val="26"/>
          <w:szCs w:val="26"/>
          <w:u w:val="single"/>
          <w:lang w:eastAsia="ru-RU"/>
        </w:rPr>
        <w:t>Б) методическая деятельность:</w:t>
      </w:r>
    </w:p>
    <w:p w:rsidR="00330ED2" w:rsidRPr="00330ED2" w:rsidRDefault="00330ED2" w:rsidP="00092FF4">
      <w:pPr>
        <w:shd w:val="clear" w:color="auto" w:fill="FFFFFF"/>
        <w:spacing w:after="0" w:line="360" w:lineRule="auto"/>
        <w:jc w:val="both"/>
        <w:rPr>
          <w:rFonts w:ascii="Times New Roman" w:eastAsia="Times New Roman" w:hAnsi="Times New Roman"/>
          <w:b/>
          <w:sz w:val="26"/>
          <w:szCs w:val="26"/>
          <w:lang w:eastAsia="ru-RU"/>
        </w:rPr>
      </w:pPr>
      <w:r w:rsidRPr="00330ED2">
        <w:rPr>
          <w:rFonts w:ascii="Times New Roman" w:eastAsia="Times New Roman" w:hAnsi="Times New Roman"/>
          <w:b/>
          <w:sz w:val="26"/>
          <w:szCs w:val="26"/>
          <w:lang w:eastAsia="ru-RU"/>
        </w:rPr>
        <w:t>1. Повышение квалификации.</w:t>
      </w:r>
    </w:p>
    <w:p w:rsidR="00330ED2" w:rsidRPr="00330ED2" w:rsidRDefault="00330ED2" w:rsidP="00092FF4">
      <w:pPr>
        <w:shd w:val="clear" w:color="auto" w:fill="FFFFFF"/>
        <w:spacing w:after="0" w:line="36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w:t>
      </w:r>
      <w:r w:rsidRPr="00330ED2">
        <w:rPr>
          <w:rFonts w:ascii="Times New Roman" w:eastAsia="Times New Roman" w:hAnsi="Times New Roman"/>
          <w:sz w:val="26"/>
          <w:szCs w:val="26"/>
          <w:lang w:eastAsia="ru-RU"/>
        </w:rPr>
        <w:tab/>
        <w:t xml:space="preserve">Являюсь постоянным участником онлайн – </w:t>
      </w:r>
      <w:proofErr w:type="spellStart"/>
      <w:r w:rsidRPr="00330ED2">
        <w:rPr>
          <w:rFonts w:ascii="Times New Roman" w:eastAsia="Times New Roman" w:hAnsi="Times New Roman"/>
          <w:sz w:val="26"/>
          <w:szCs w:val="26"/>
          <w:lang w:eastAsia="ru-RU"/>
        </w:rPr>
        <w:t>вебинаров</w:t>
      </w:r>
      <w:proofErr w:type="spellEnd"/>
      <w:r w:rsidRPr="00330ED2">
        <w:rPr>
          <w:rFonts w:ascii="Times New Roman" w:eastAsia="Times New Roman" w:hAnsi="Times New Roman"/>
          <w:sz w:val="26"/>
          <w:szCs w:val="26"/>
          <w:lang w:eastAsia="ru-RU"/>
        </w:rPr>
        <w:t xml:space="preserve"> портала Лого-Эксперт для педагогических работников, а также участвую в годовом «</w:t>
      </w:r>
      <w:proofErr w:type="spellStart"/>
      <w:r w:rsidRPr="00330ED2">
        <w:rPr>
          <w:rFonts w:ascii="Times New Roman" w:eastAsia="Times New Roman" w:hAnsi="Times New Roman"/>
          <w:sz w:val="26"/>
          <w:szCs w:val="26"/>
          <w:lang w:eastAsia="ru-RU"/>
        </w:rPr>
        <w:t>Логомарафоне</w:t>
      </w:r>
      <w:proofErr w:type="spellEnd"/>
      <w:r w:rsidRPr="00330ED2">
        <w:rPr>
          <w:rFonts w:ascii="Times New Roman" w:eastAsia="Times New Roman" w:hAnsi="Times New Roman"/>
          <w:sz w:val="26"/>
          <w:szCs w:val="26"/>
          <w:lang w:eastAsia="ru-RU"/>
        </w:rPr>
        <w:t>» - направленном на всестороннее развитие педагога.</w:t>
      </w:r>
    </w:p>
    <w:p w:rsidR="00330ED2" w:rsidRPr="00330ED2" w:rsidRDefault="00330ED2" w:rsidP="00092FF4">
      <w:pPr>
        <w:shd w:val="clear" w:color="auto" w:fill="FFFFFF"/>
        <w:spacing w:after="0" w:line="360" w:lineRule="auto"/>
        <w:jc w:val="both"/>
        <w:rPr>
          <w:rFonts w:ascii="Times New Roman" w:eastAsia="Times New Roman" w:hAnsi="Times New Roman"/>
          <w:sz w:val="26"/>
          <w:szCs w:val="26"/>
          <w:lang w:eastAsia="ru-RU"/>
        </w:rPr>
      </w:pPr>
      <w:r w:rsidRPr="00330ED2">
        <w:rPr>
          <w:rFonts w:ascii="Times New Roman" w:eastAsia="Times New Roman" w:hAnsi="Times New Roman"/>
          <w:b/>
          <w:sz w:val="26"/>
          <w:szCs w:val="26"/>
          <w:u w:val="single"/>
          <w:lang w:eastAsia="ru-RU"/>
        </w:rPr>
        <w:t xml:space="preserve"> В) Работы по теме самообразования:</w:t>
      </w:r>
      <w:r w:rsidRPr="00330ED2">
        <w:rPr>
          <w:rFonts w:ascii="Times New Roman" w:eastAsia="Times New Roman" w:hAnsi="Times New Roman"/>
          <w:sz w:val="26"/>
          <w:szCs w:val="26"/>
          <w:lang w:eastAsia="ru-RU"/>
        </w:rPr>
        <w:t xml:space="preserve"> </w:t>
      </w:r>
    </w:p>
    <w:p w:rsidR="00330ED2" w:rsidRPr="00330ED2" w:rsidRDefault="00330ED2" w:rsidP="00092FF4">
      <w:pPr>
        <w:shd w:val="clear" w:color="auto" w:fill="FFFFFF"/>
        <w:spacing w:after="0" w:line="360" w:lineRule="auto"/>
        <w:ind w:firstLine="451"/>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«Дыхательная гимнастик</w:t>
      </w:r>
      <w:proofErr w:type="gramStart"/>
      <w:r w:rsidRPr="00330ED2">
        <w:rPr>
          <w:rFonts w:ascii="Times New Roman" w:eastAsia="Times New Roman" w:hAnsi="Times New Roman"/>
          <w:sz w:val="26"/>
          <w:szCs w:val="26"/>
          <w:lang w:eastAsia="ru-RU"/>
        </w:rPr>
        <w:t>а-</w:t>
      </w:r>
      <w:proofErr w:type="gramEnd"/>
      <w:r w:rsidRPr="00330ED2">
        <w:rPr>
          <w:rFonts w:ascii="Times New Roman" w:eastAsia="Times New Roman" w:hAnsi="Times New Roman"/>
          <w:sz w:val="26"/>
          <w:szCs w:val="26"/>
          <w:lang w:eastAsia="ru-RU"/>
        </w:rPr>
        <w:t xml:space="preserve"> как средство развития речевого аппарата»:</w:t>
      </w:r>
    </w:p>
    <w:p w:rsidR="00330ED2" w:rsidRPr="00330ED2" w:rsidRDefault="00330ED2" w:rsidP="00092FF4">
      <w:pPr>
        <w:numPr>
          <w:ilvl w:val="0"/>
          <w:numId w:val="27"/>
        </w:numPr>
        <w:shd w:val="clear" w:color="auto" w:fill="FFFFFF"/>
        <w:spacing w:before="100" w:beforeAutospacing="1" w:after="0" w:line="360" w:lineRule="auto"/>
        <w:ind w:left="451"/>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Изучаю и анализирую дополнительную литературу по теме;</w:t>
      </w:r>
    </w:p>
    <w:p w:rsidR="00330ED2" w:rsidRPr="00330ED2" w:rsidRDefault="00330ED2" w:rsidP="00092FF4">
      <w:pPr>
        <w:numPr>
          <w:ilvl w:val="0"/>
          <w:numId w:val="27"/>
        </w:numPr>
        <w:shd w:val="clear" w:color="auto" w:fill="FFFFFF"/>
        <w:spacing w:before="100" w:beforeAutospacing="1" w:after="0" w:line="360" w:lineRule="auto"/>
        <w:ind w:left="451"/>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Активно использую дыхательную гимнастику на занятиях;</w:t>
      </w:r>
    </w:p>
    <w:p w:rsidR="00330ED2" w:rsidRPr="00330ED2" w:rsidRDefault="00330ED2" w:rsidP="00092FF4">
      <w:pPr>
        <w:numPr>
          <w:ilvl w:val="0"/>
          <w:numId w:val="27"/>
        </w:numPr>
        <w:shd w:val="clear" w:color="auto" w:fill="FFFFFF"/>
        <w:spacing w:before="100" w:beforeAutospacing="1" w:after="0" w:line="360" w:lineRule="auto"/>
        <w:ind w:left="451"/>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Обновила материал по данному направлению работы.</w:t>
      </w:r>
    </w:p>
    <w:p w:rsidR="00330ED2" w:rsidRPr="00330ED2" w:rsidRDefault="00330ED2" w:rsidP="00092FF4">
      <w:pPr>
        <w:numPr>
          <w:ilvl w:val="0"/>
          <w:numId w:val="27"/>
        </w:numPr>
        <w:shd w:val="clear" w:color="auto" w:fill="FFFFFF"/>
        <w:spacing w:before="100" w:beforeAutospacing="1" w:after="0" w:line="360" w:lineRule="auto"/>
        <w:ind w:left="451"/>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«Логопедический массаж»</w:t>
      </w:r>
    </w:p>
    <w:p w:rsidR="00330ED2" w:rsidRPr="00330ED2" w:rsidRDefault="00330ED2" w:rsidP="00092FF4">
      <w:pPr>
        <w:numPr>
          <w:ilvl w:val="0"/>
          <w:numId w:val="27"/>
        </w:numPr>
        <w:shd w:val="clear" w:color="auto" w:fill="FFFFFF"/>
        <w:spacing w:before="100" w:beforeAutospacing="1" w:after="0" w:line="360" w:lineRule="auto"/>
        <w:ind w:left="451"/>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«Нейропсихологический подход к коррекции речевых нарушений»</w:t>
      </w:r>
    </w:p>
    <w:p w:rsidR="00330ED2" w:rsidRPr="00330ED2" w:rsidRDefault="00330ED2" w:rsidP="00092FF4">
      <w:pPr>
        <w:shd w:val="clear" w:color="auto" w:fill="FFFFFF"/>
        <w:spacing w:after="0" w:line="360" w:lineRule="auto"/>
        <w:jc w:val="both"/>
        <w:rPr>
          <w:rFonts w:ascii="Times New Roman" w:eastAsia="Times New Roman" w:hAnsi="Times New Roman"/>
          <w:b/>
          <w:sz w:val="26"/>
          <w:szCs w:val="26"/>
          <w:lang w:eastAsia="ru-RU"/>
        </w:rPr>
      </w:pPr>
      <w:r w:rsidRPr="00330ED2">
        <w:rPr>
          <w:rFonts w:ascii="Times New Roman" w:eastAsia="Times New Roman" w:hAnsi="Times New Roman"/>
          <w:b/>
          <w:sz w:val="26"/>
          <w:szCs w:val="26"/>
          <w:lang w:eastAsia="ru-RU"/>
        </w:rPr>
        <w:t xml:space="preserve"> Участие в мастер-классах, семинарах, конференциях:</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Повышение профессиональной квалификации осуществлялось </w:t>
      </w:r>
      <w:proofErr w:type="gramStart"/>
      <w:r w:rsidRPr="00330ED2">
        <w:rPr>
          <w:rFonts w:ascii="Times New Roman" w:hAnsi="Times New Roman"/>
          <w:bCs/>
          <w:iCs/>
          <w:sz w:val="26"/>
          <w:szCs w:val="26"/>
        </w:rPr>
        <w:t>через</w:t>
      </w:r>
      <w:proofErr w:type="gramEnd"/>
      <w:r w:rsidRPr="00330ED2">
        <w:rPr>
          <w:rFonts w:ascii="Times New Roman" w:hAnsi="Times New Roman"/>
          <w:bCs/>
          <w:iCs/>
          <w:sz w:val="26"/>
          <w:szCs w:val="26"/>
        </w:rPr>
        <w:t>:</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Прошла повышение квалификации по дополнительной профессиональной программе «Фонетико-фонетическое недоразвитие речи (ФФНР). Содержание работы логопеда».</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Прошла повышение квалификации по дополнительной профессиональной программе «Запуск речи у неговорящих детей. Специфика организации и проведения логопедической работы».</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по </w:t>
      </w:r>
      <w:proofErr w:type="gramStart"/>
      <w:r w:rsidRPr="00330ED2">
        <w:rPr>
          <w:rFonts w:ascii="Times New Roman" w:hAnsi="Times New Roman"/>
          <w:bCs/>
          <w:iCs/>
          <w:sz w:val="26"/>
          <w:szCs w:val="26"/>
        </w:rPr>
        <w:t>дополнител</w:t>
      </w:r>
      <w:r>
        <w:rPr>
          <w:rFonts w:ascii="Times New Roman" w:hAnsi="Times New Roman"/>
          <w:bCs/>
          <w:iCs/>
          <w:sz w:val="26"/>
          <w:szCs w:val="26"/>
        </w:rPr>
        <w:t>ьной</w:t>
      </w:r>
      <w:proofErr w:type="gramEnd"/>
      <w:r>
        <w:rPr>
          <w:rFonts w:ascii="Times New Roman" w:hAnsi="Times New Roman"/>
          <w:bCs/>
          <w:iCs/>
          <w:sz w:val="26"/>
          <w:szCs w:val="26"/>
        </w:rPr>
        <w:t xml:space="preserve"> профессиональной программа</w:t>
      </w:r>
      <w:r w:rsidRPr="00330ED2">
        <w:rPr>
          <w:rFonts w:ascii="Times New Roman" w:hAnsi="Times New Roman"/>
          <w:bCs/>
          <w:iCs/>
          <w:sz w:val="26"/>
          <w:szCs w:val="26"/>
        </w:rPr>
        <w:t xml:space="preserve"> « Программа воспитания: вопросы проектирования».</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«Срываем маски сенсорной алалии».</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 Коррекция </w:t>
      </w:r>
      <w:proofErr w:type="spellStart"/>
      <w:r w:rsidRPr="00330ED2">
        <w:rPr>
          <w:rFonts w:ascii="Times New Roman" w:hAnsi="Times New Roman"/>
          <w:bCs/>
          <w:iCs/>
          <w:sz w:val="26"/>
          <w:szCs w:val="26"/>
        </w:rPr>
        <w:t>ламбдацизма</w:t>
      </w:r>
      <w:proofErr w:type="spellEnd"/>
      <w:r w:rsidRPr="00330ED2">
        <w:rPr>
          <w:rFonts w:ascii="Times New Roman" w:hAnsi="Times New Roman"/>
          <w:bCs/>
          <w:iCs/>
          <w:sz w:val="26"/>
          <w:szCs w:val="26"/>
        </w:rPr>
        <w:t>».</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lastRenderedPageBreak/>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 Волшебная таблетка от </w:t>
      </w:r>
      <w:proofErr w:type="spellStart"/>
      <w:r w:rsidRPr="00330ED2">
        <w:rPr>
          <w:rFonts w:ascii="Times New Roman" w:hAnsi="Times New Roman"/>
          <w:bCs/>
          <w:iCs/>
          <w:sz w:val="26"/>
          <w:szCs w:val="26"/>
        </w:rPr>
        <w:t>безречья</w:t>
      </w:r>
      <w:proofErr w:type="spellEnd"/>
      <w:r w:rsidRPr="00330ED2">
        <w:rPr>
          <w:rFonts w:ascii="Times New Roman" w:hAnsi="Times New Roman"/>
          <w:bCs/>
          <w:iCs/>
          <w:sz w:val="26"/>
          <w:szCs w:val="26"/>
        </w:rPr>
        <w:t xml:space="preserve">: что </w:t>
      </w:r>
      <w:proofErr w:type="gramStart"/>
      <w:r w:rsidRPr="00330ED2">
        <w:rPr>
          <w:rFonts w:ascii="Times New Roman" w:hAnsi="Times New Roman"/>
          <w:bCs/>
          <w:iCs/>
          <w:sz w:val="26"/>
          <w:szCs w:val="26"/>
        </w:rPr>
        <w:t>делать</w:t>
      </w:r>
      <w:proofErr w:type="gramEnd"/>
      <w:r w:rsidRPr="00330ED2">
        <w:rPr>
          <w:rFonts w:ascii="Times New Roman" w:hAnsi="Times New Roman"/>
          <w:bCs/>
          <w:iCs/>
          <w:sz w:val="26"/>
          <w:szCs w:val="26"/>
        </w:rPr>
        <w:t xml:space="preserve"> если ребенок не говорит?».</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«Дифференциальная диагностика задержки речевого развития. Протокол проведения процедуры обследования. Написание заключения».</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«Как помочь малышу заговорить: от звукоподражаний к свободе мышлений». </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«Универсальная система развития фонематического восприятия для детей с различными нарушениями речи». </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Прошла обучение на </w:t>
      </w:r>
      <w:proofErr w:type="spellStart"/>
      <w:r w:rsidRPr="00330ED2">
        <w:rPr>
          <w:rFonts w:ascii="Times New Roman" w:hAnsi="Times New Roman"/>
          <w:bCs/>
          <w:iCs/>
          <w:sz w:val="26"/>
          <w:szCs w:val="26"/>
        </w:rPr>
        <w:t>вебинаре</w:t>
      </w:r>
      <w:proofErr w:type="spellEnd"/>
      <w:r w:rsidRPr="00330ED2">
        <w:rPr>
          <w:rFonts w:ascii="Times New Roman" w:hAnsi="Times New Roman"/>
          <w:bCs/>
          <w:iCs/>
          <w:sz w:val="26"/>
          <w:szCs w:val="26"/>
        </w:rPr>
        <w:t xml:space="preserve">  на тему: «Особенности и тонкости логопедической работы с нетипичной парой фонем (</w:t>
      </w:r>
      <w:proofErr w:type="gramStart"/>
      <w:r w:rsidRPr="00330ED2">
        <w:rPr>
          <w:rFonts w:ascii="Times New Roman" w:hAnsi="Times New Roman"/>
          <w:bCs/>
          <w:iCs/>
          <w:sz w:val="26"/>
          <w:szCs w:val="26"/>
        </w:rPr>
        <w:t>Л-ЛЬ</w:t>
      </w:r>
      <w:proofErr w:type="gramEnd"/>
      <w:r w:rsidRPr="00330ED2">
        <w:rPr>
          <w:rFonts w:ascii="Times New Roman" w:hAnsi="Times New Roman"/>
          <w:bCs/>
          <w:iCs/>
          <w:sz w:val="26"/>
          <w:szCs w:val="26"/>
        </w:rPr>
        <w:t xml:space="preserve">)». </w:t>
      </w:r>
    </w:p>
    <w:p w:rsidR="00330ED2" w:rsidRPr="00330ED2"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Участвовала в работе МО учителей-логопедов города.</w:t>
      </w:r>
    </w:p>
    <w:p w:rsidR="00430C75" w:rsidRDefault="00330ED2" w:rsidP="00092FF4">
      <w:pPr>
        <w:spacing w:after="0" w:line="360" w:lineRule="auto"/>
        <w:jc w:val="both"/>
        <w:rPr>
          <w:rFonts w:ascii="Times New Roman" w:hAnsi="Times New Roman"/>
          <w:bCs/>
          <w:iCs/>
          <w:sz w:val="26"/>
          <w:szCs w:val="26"/>
        </w:rPr>
      </w:pPr>
      <w:r w:rsidRPr="00330ED2">
        <w:rPr>
          <w:rFonts w:ascii="Times New Roman" w:hAnsi="Times New Roman"/>
          <w:bCs/>
          <w:iCs/>
          <w:sz w:val="26"/>
          <w:szCs w:val="26"/>
        </w:rPr>
        <w:t xml:space="preserve">- Подготовила сообщение «Профилактика </w:t>
      </w:r>
      <w:proofErr w:type="gramStart"/>
      <w:r w:rsidRPr="00330ED2">
        <w:rPr>
          <w:rFonts w:ascii="Times New Roman" w:hAnsi="Times New Roman"/>
          <w:bCs/>
          <w:iCs/>
          <w:sz w:val="26"/>
          <w:szCs w:val="26"/>
        </w:rPr>
        <w:t>акустической</w:t>
      </w:r>
      <w:proofErr w:type="gramEnd"/>
      <w:r w:rsidRPr="00330ED2">
        <w:rPr>
          <w:rFonts w:ascii="Times New Roman" w:hAnsi="Times New Roman"/>
          <w:bCs/>
          <w:iCs/>
          <w:sz w:val="26"/>
          <w:szCs w:val="26"/>
        </w:rPr>
        <w:t xml:space="preserve"> </w:t>
      </w:r>
      <w:proofErr w:type="spellStart"/>
      <w:r w:rsidRPr="00330ED2">
        <w:rPr>
          <w:rFonts w:ascii="Times New Roman" w:hAnsi="Times New Roman"/>
          <w:bCs/>
          <w:iCs/>
          <w:sz w:val="26"/>
          <w:szCs w:val="26"/>
        </w:rPr>
        <w:t>дисграфии</w:t>
      </w:r>
      <w:proofErr w:type="spellEnd"/>
      <w:r w:rsidRPr="00330ED2">
        <w:rPr>
          <w:rFonts w:ascii="Times New Roman" w:hAnsi="Times New Roman"/>
          <w:bCs/>
          <w:iCs/>
          <w:sz w:val="26"/>
          <w:szCs w:val="26"/>
        </w:rPr>
        <w:t>».</w:t>
      </w:r>
    </w:p>
    <w:p w:rsidR="00330ED2" w:rsidRPr="00330ED2" w:rsidRDefault="00330ED2" w:rsidP="00092FF4">
      <w:pPr>
        <w:spacing w:after="0" w:line="360" w:lineRule="auto"/>
        <w:jc w:val="both"/>
        <w:rPr>
          <w:rFonts w:ascii="Times New Roman" w:hAnsi="Times New Roman"/>
          <w:bCs/>
          <w:iCs/>
          <w:sz w:val="26"/>
          <w:szCs w:val="26"/>
        </w:rPr>
      </w:pPr>
      <w:r>
        <w:rPr>
          <w:rFonts w:ascii="Times New Roman" w:hAnsi="Times New Roman"/>
          <w:bCs/>
          <w:iCs/>
          <w:sz w:val="26"/>
          <w:szCs w:val="26"/>
        </w:rPr>
        <w:t xml:space="preserve">  </w:t>
      </w:r>
      <w:r w:rsidRPr="00330ED2">
        <w:rPr>
          <w:rFonts w:ascii="Times New Roman" w:eastAsia="Times New Roman" w:hAnsi="Times New Roman"/>
          <w:sz w:val="26"/>
          <w:szCs w:val="26"/>
          <w:lang w:eastAsia="ru-RU"/>
        </w:rPr>
        <w:t xml:space="preserve">В течение первого полугодия создавалась предметно-развивающая среда в логопедическом кабинете: картинный материал для игр на развитие воздушной струи, играми – </w:t>
      </w:r>
      <w:proofErr w:type="spellStart"/>
      <w:r w:rsidRPr="00330ED2">
        <w:rPr>
          <w:rFonts w:ascii="Times New Roman" w:eastAsia="Times New Roman" w:hAnsi="Times New Roman"/>
          <w:sz w:val="26"/>
          <w:szCs w:val="26"/>
          <w:lang w:eastAsia="ru-RU"/>
        </w:rPr>
        <w:t>бродилками</w:t>
      </w:r>
      <w:proofErr w:type="spellEnd"/>
      <w:r w:rsidRPr="00330ED2">
        <w:rPr>
          <w:rFonts w:ascii="Times New Roman" w:eastAsia="Times New Roman" w:hAnsi="Times New Roman"/>
          <w:sz w:val="26"/>
          <w:szCs w:val="26"/>
          <w:lang w:eastAsia="ru-RU"/>
        </w:rPr>
        <w:t xml:space="preserve"> на автоматизируемые звуки. </w:t>
      </w:r>
    </w:p>
    <w:p w:rsidR="00330ED2" w:rsidRPr="00330ED2" w:rsidRDefault="00330ED2" w:rsidP="00092FF4">
      <w:pPr>
        <w:shd w:val="clear" w:color="auto" w:fill="FFFFFF"/>
        <w:spacing w:after="0" w:line="360" w:lineRule="auto"/>
        <w:ind w:firstLine="708"/>
        <w:jc w:val="both"/>
        <w:rPr>
          <w:rFonts w:ascii="Times New Roman" w:eastAsia="Times New Roman" w:hAnsi="Times New Roman"/>
          <w:sz w:val="26"/>
          <w:szCs w:val="26"/>
          <w:lang w:eastAsia="ru-RU"/>
        </w:rPr>
      </w:pPr>
      <w:proofErr w:type="gramStart"/>
      <w:r w:rsidRPr="00330ED2">
        <w:rPr>
          <w:rFonts w:ascii="Times New Roman" w:eastAsia="Times New Roman" w:hAnsi="Times New Roman"/>
          <w:sz w:val="26"/>
          <w:szCs w:val="26"/>
          <w:lang w:eastAsia="ru-RU"/>
        </w:rPr>
        <w:t xml:space="preserve">В начале учебного года была оформлена и подготовлена логопедическая документация (годовой и перспективный план работы на год; заведены речевые карты на детей, зачисленных на </w:t>
      </w:r>
      <w:proofErr w:type="spellStart"/>
      <w:r w:rsidRPr="00330ED2">
        <w:rPr>
          <w:rFonts w:ascii="Times New Roman" w:eastAsia="Times New Roman" w:hAnsi="Times New Roman"/>
          <w:sz w:val="26"/>
          <w:szCs w:val="26"/>
          <w:lang w:eastAsia="ru-RU"/>
        </w:rPr>
        <w:t>логопункт</w:t>
      </w:r>
      <w:proofErr w:type="spellEnd"/>
      <w:r w:rsidRPr="00330ED2">
        <w:rPr>
          <w:rFonts w:ascii="Times New Roman" w:eastAsia="Times New Roman" w:hAnsi="Times New Roman"/>
          <w:sz w:val="26"/>
          <w:szCs w:val="26"/>
          <w:lang w:eastAsia="ru-RU"/>
        </w:rPr>
        <w:t xml:space="preserve">; список детей, зачисленных на </w:t>
      </w:r>
      <w:proofErr w:type="spellStart"/>
      <w:r w:rsidRPr="00330ED2">
        <w:rPr>
          <w:rFonts w:ascii="Times New Roman" w:eastAsia="Times New Roman" w:hAnsi="Times New Roman"/>
          <w:sz w:val="26"/>
          <w:szCs w:val="26"/>
          <w:lang w:eastAsia="ru-RU"/>
        </w:rPr>
        <w:t>логопункт</w:t>
      </w:r>
      <w:proofErr w:type="spellEnd"/>
      <w:r w:rsidRPr="00330ED2">
        <w:rPr>
          <w:rFonts w:ascii="Times New Roman" w:eastAsia="Times New Roman" w:hAnsi="Times New Roman"/>
          <w:sz w:val="26"/>
          <w:szCs w:val="26"/>
          <w:lang w:eastAsia="ru-RU"/>
        </w:rPr>
        <w:t>; список детей, нуждающихся в коррекции речевых на</w:t>
      </w:r>
      <w:r w:rsidR="005218F7">
        <w:rPr>
          <w:rFonts w:ascii="Times New Roman" w:eastAsia="Times New Roman" w:hAnsi="Times New Roman"/>
          <w:sz w:val="26"/>
          <w:szCs w:val="26"/>
          <w:lang w:eastAsia="ru-RU"/>
        </w:rPr>
        <w:t xml:space="preserve">рушений; рабочие тетради детей; </w:t>
      </w:r>
      <w:r w:rsidRPr="00330ED2">
        <w:rPr>
          <w:rFonts w:ascii="Times New Roman" w:eastAsia="Times New Roman" w:hAnsi="Times New Roman"/>
          <w:sz w:val="26"/>
          <w:szCs w:val="26"/>
          <w:lang w:eastAsia="ru-RU"/>
        </w:rPr>
        <w:t xml:space="preserve">журнал движения детей, выпущенных с </w:t>
      </w:r>
      <w:proofErr w:type="spellStart"/>
      <w:r w:rsidRPr="00330ED2">
        <w:rPr>
          <w:rFonts w:ascii="Times New Roman" w:eastAsia="Times New Roman" w:hAnsi="Times New Roman"/>
          <w:sz w:val="26"/>
          <w:szCs w:val="26"/>
          <w:lang w:eastAsia="ru-RU"/>
        </w:rPr>
        <w:t>логопункта</w:t>
      </w:r>
      <w:proofErr w:type="spellEnd"/>
      <w:r w:rsidRPr="00330ED2">
        <w:rPr>
          <w:rFonts w:ascii="Times New Roman" w:eastAsia="Times New Roman" w:hAnsi="Times New Roman"/>
          <w:sz w:val="26"/>
          <w:szCs w:val="26"/>
          <w:lang w:eastAsia="ru-RU"/>
        </w:rPr>
        <w:t>; мониторинг; журнал первичного обследования детей;</w:t>
      </w:r>
      <w:proofErr w:type="gramEnd"/>
      <w:r w:rsidRPr="00330ED2">
        <w:rPr>
          <w:rFonts w:ascii="Times New Roman" w:eastAsia="Times New Roman" w:hAnsi="Times New Roman"/>
          <w:sz w:val="26"/>
          <w:szCs w:val="26"/>
          <w:lang w:eastAsia="ru-RU"/>
        </w:rPr>
        <w:t xml:space="preserve"> журнал посещения детьми логопедических занятий), консультации  для родителей и воспитателей.</w:t>
      </w:r>
    </w:p>
    <w:p w:rsidR="00330ED2" w:rsidRPr="00330ED2" w:rsidRDefault="00330ED2" w:rsidP="00330ED2">
      <w:pPr>
        <w:shd w:val="clear" w:color="auto" w:fill="FFFFFF"/>
        <w:spacing w:after="105" w:line="240" w:lineRule="auto"/>
        <w:ind w:firstLine="708"/>
        <w:jc w:val="both"/>
        <w:rPr>
          <w:rFonts w:ascii="Times New Roman" w:eastAsia="Times New Roman" w:hAnsi="Times New Roman"/>
          <w:b/>
          <w:sz w:val="26"/>
          <w:szCs w:val="26"/>
          <w:u w:val="single"/>
          <w:lang w:eastAsia="ru-RU"/>
        </w:rPr>
      </w:pPr>
      <w:r w:rsidRPr="00330ED2">
        <w:rPr>
          <w:rFonts w:ascii="Times New Roman" w:eastAsia="Times New Roman" w:hAnsi="Times New Roman"/>
          <w:b/>
          <w:sz w:val="26"/>
          <w:szCs w:val="26"/>
          <w:u w:val="single"/>
          <w:lang w:eastAsia="ru-RU"/>
        </w:rPr>
        <w:t>II. Коррекционн</w:t>
      </w:r>
      <w:proofErr w:type="gramStart"/>
      <w:r w:rsidRPr="00330ED2">
        <w:rPr>
          <w:rFonts w:ascii="Times New Roman" w:eastAsia="Times New Roman" w:hAnsi="Times New Roman"/>
          <w:b/>
          <w:sz w:val="26"/>
          <w:szCs w:val="26"/>
          <w:u w:val="single"/>
          <w:lang w:eastAsia="ru-RU"/>
        </w:rPr>
        <w:t>о-</w:t>
      </w:r>
      <w:proofErr w:type="gramEnd"/>
      <w:r w:rsidRPr="00330ED2">
        <w:rPr>
          <w:rFonts w:ascii="Times New Roman" w:eastAsia="Times New Roman" w:hAnsi="Times New Roman"/>
          <w:b/>
          <w:sz w:val="26"/>
          <w:szCs w:val="26"/>
          <w:u w:val="single"/>
          <w:lang w:eastAsia="ru-RU"/>
        </w:rPr>
        <w:t xml:space="preserve"> развивающее направление.</w:t>
      </w:r>
    </w:p>
    <w:p w:rsidR="00330ED2" w:rsidRPr="00330ED2" w:rsidRDefault="00330ED2" w:rsidP="00330ED2">
      <w:pPr>
        <w:shd w:val="clear" w:color="auto" w:fill="FFFFFF"/>
        <w:spacing w:after="105" w:line="240" w:lineRule="auto"/>
        <w:ind w:firstLine="708"/>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Данные о работе учителя – логопеда за 2021-2022 учебный год представлены в таблице: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4"/>
        <w:gridCol w:w="4761"/>
      </w:tblGrid>
      <w:tr w:rsidR="00330ED2" w:rsidRPr="00330ED2" w:rsidTr="003370F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Поступило всего:</w:t>
            </w:r>
          </w:p>
        </w:tc>
        <w:tc>
          <w:tcPr>
            <w:tcW w:w="47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37 человек</w:t>
            </w:r>
          </w:p>
        </w:tc>
      </w:tr>
      <w:tr w:rsidR="00330ED2" w:rsidRPr="00330ED2" w:rsidTr="003370F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b/>
                <w:bCs/>
                <w:sz w:val="26"/>
                <w:szCs w:val="26"/>
                <w:lang w:eastAsia="ru-RU"/>
              </w:rPr>
              <w:t>Диагнозы при поступлении</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proofErr w:type="spellStart"/>
            <w:r w:rsidRPr="00330ED2">
              <w:rPr>
                <w:rFonts w:ascii="Times New Roman" w:eastAsia="Times New Roman" w:hAnsi="Times New Roman"/>
                <w:sz w:val="26"/>
                <w:szCs w:val="26"/>
                <w:lang w:eastAsia="ru-RU"/>
              </w:rPr>
              <w:t>Дислалия</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2 человека</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ФФН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7 человек</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ОНР 3 уровня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26 человек</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ОНР 1 уровня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1</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Тугоухость. ЗРР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1 человек</w:t>
            </w:r>
          </w:p>
        </w:tc>
      </w:tr>
      <w:tr w:rsidR="00330ED2" w:rsidRPr="00330ED2" w:rsidTr="003370F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b/>
                <w:bCs/>
                <w:sz w:val="26"/>
                <w:szCs w:val="26"/>
                <w:lang w:eastAsia="ru-RU"/>
              </w:rPr>
              <w:lastRenderedPageBreak/>
              <w:t>С какой речью выпущены дети</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Выпущено всего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 37</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Не имеющих речевых нарушений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6</w:t>
            </w:r>
          </w:p>
        </w:tc>
      </w:tr>
      <w:tr w:rsidR="00330ED2" w:rsidRPr="00330ED2" w:rsidTr="003370FE">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xml:space="preserve">С поставленными звуками с рекомендациями речевого контроля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13</w:t>
            </w:r>
          </w:p>
        </w:tc>
      </w:tr>
      <w:tr w:rsidR="00330ED2" w:rsidRPr="00330ED2" w:rsidTr="003370FE">
        <w:trPr>
          <w:trHeight w:val="1114"/>
        </w:trPr>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Со значительными улучшениями,  с рекомендациями обратиться к логопеду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17</w:t>
            </w:r>
          </w:p>
        </w:tc>
      </w:tr>
      <w:tr w:rsidR="00330ED2" w:rsidRPr="00330ED2" w:rsidTr="003370FE">
        <w:trPr>
          <w:trHeight w:val="666"/>
        </w:trPr>
        <w:tc>
          <w:tcPr>
            <w:tcW w:w="4684"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Без улучшений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330ED2" w:rsidRPr="00330ED2" w:rsidRDefault="00330ED2" w:rsidP="00330ED2">
            <w:pPr>
              <w:spacing w:after="105" w:line="24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1</w:t>
            </w:r>
          </w:p>
        </w:tc>
      </w:tr>
    </w:tbl>
    <w:p w:rsidR="00330ED2" w:rsidRPr="00330ED2" w:rsidRDefault="00330ED2" w:rsidP="00092FF4">
      <w:pPr>
        <w:shd w:val="clear" w:color="auto" w:fill="FFFFFF"/>
        <w:spacing w:after="0" w:line="36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 </w:t>
      </w:r>
    </w:p>
    <w:p w:rsidR="00361C72" w:rsidRDefault="00330ED2" w:rsidP="00092FF4">
      <w:pPr>
        <w:shd w:val="clear" w:color="auto" w:fill="FFFFFF"/>
        <w:spacing w:after="0" w:line="360" w:lineRule="auto"/>
        <w:jc w:val="both"/>
        <w:rPr>
          <w:rFonts w:ascii="Times New Roman" w:eastAsia="Times New Roman" w:hAnsi="Times New Roman"/>
          <w:b/>
          <w:sz w:val="26"/>
          <w:szCs w:val="26"/>
          <w:u w:val="single"/>
          <w:lang w:eastAsia="ru-RU"/>
        </w:rPr>
      </w:pPr>
      <w:r w:rsidRPr="00330ED2">
        <w:rPr>
          <w:rFonts w:ascii="Times New Roman" w:eastAsia="Times New Roman" w:hAnsi="Times New Roman"/>
          <w:b/>
          <w:sz w:val="26"/>
          <w:szCs w:val="26"/>
          <w:u w:val="single"/>
          <w:lang w:eastAsia="ru-RU"/>
        </w:rPr>
        <w:t>III. Консультативное направление.</w:t>
      </w:r>
    </w:p>
    <w:p w:rsidR="00430C75" w:rsidRPr="00092FF4" w:rsidRDefault="00330ED2" w:rsidP="00092FF4">
      <w:pPr>
        <w:shd w:val="clear" w:color="auto" w:fill="FFFFFF"/>
        <w:spacing w:after="0" w:line="360" w:lineRule="auto"/>
        <w:jc w:val="both"/>
        <w:rPr>
          <w:rFonts w:ascii="Times New Roman" w:eastAsia="Times New Roman" w:hAnsi="Times New Roman"/>
          <w:sz w:val="26"/>
          <w:szCs w:val="26"/>
          <w:lang w:eastAsia="ru-RU"/>
        </w:rPr>
      </w:pPr>
      <w:r w:rsidRPr="00330ED2">
        <w:rPr>
          <w:rFonts w:ascii="Times New Roman" w:eastAsia="Times New Roman" w:hAnsi="Times New Roman"/>
          <w:sz w:val="26"/>
          <w:szCs w:val="26"/>
          <w:lang w:eastAsia="ru-RU"/>
        </w:rPr>
        <w:t>В течение первого полугодия учебного года проводились индивидуальные консультации для родителей детей, имеющих речевую патологию. Были даны рекомендации по коррекции речевых дефектов.</w:t>
      </w:r>
    </w:p>
    <w:p w:rsidR="00330ED2" w:rsidRDefault="00C556CB" w:rsidP="006D009A">
      <w:pPr>
        <w:shd w:val="clear" w:color="auto" w:fill="FFFFFF"/>
        <w:spacing w:after="0" w:line="240" w:lineRule="auto"/>
        <w:ind w:right="20"/>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Отчет о работе учителя - логопеда</w:t>
      </w:r>
      <w:r w:rsidR="00D70788" w:rsidRPr="00D70788">
        <w:rPr>
          <w:rFonts w:ascii="Times New Roman" w:eastAsia="Times New Roman" w:hAnsi="Times New Roman"/>
          <w:b/>
          <w:bCs/>
          <w:color w:val="000000"/>
          <w:sz w:val="26"/>
          <w:szCs w:val="26"/>
          <w:lang w:eastAsia="ru-RU"/>
        </w:rPr>
        <w:t xml:space="preserve"> в</w:t>
      </w:r>
      <w:r w:rsidR="00330ED2">
        <w:rPr>
          <w:rFonts w:ascii="Times New Roman" w:eastAsia="Times New Roman" w:hAnsi="Times New Roman"/>
          <w:b/>
          <w:bCs/>
          <w:color w:val="000000"/>
          <w:sz w:val="26"/>
          <w:szCs w:val="26"/>
          <w:lang w:eastAsia="ru-RU"/>
        </w:rPr>
        <w:t xml:space="preserve"> консультативном пункте ДОУ </w:t>
      </w:r>
    </w:p>
    <w:p w:rsidR="006D009A" w:rsidRDefault="00D70788" w:rsidP="006D009A">
      <w:pPr>
        <w:shd w:val="clear" w:color="auto" w:fill="FFFFFF"/>
        <w:spacing w:after="0" w:line="240" w:lineRule="auto"/>
        <w:ind w:right="20"/>
        <w:jc w:val="center"/>
        <w:rPr>
          <w:rFonts w:ascii="Arimo" w:eastAsia="Times New Roman" w:hAnsi="Arimo"/>
          <w:color w:val="000000"/>
          <w:sz w:val="26"/>
          <w:szCs w:val="26"/>
          <w:lang w:eastAsia="ru-RU"/>
        </w:rPr>
      </w:pPr>
      <w:r w:rsidRPr="00D70788">
        <w:rPr>
          <w:rFonts w:ascii="Times New Roman" w:eastAsia="Times New Roman" w:hAnsi="Times New Roman"/>
          <w:b/>
          <w:bCs/>
          <w:color w:val="000000"/>
          <w:sz w:val="26"/>
          <w:szCs w:val="26"/>
          <w:lang w:eastAsia="ru-RU"/>
        </w:rPr>
        <w:t xml:space="preserve"> за 20</w:t>
      </w:r>
      <w:r w:rsidR="00330ED2">
        <w:rPr>
          <w:rFonts w:ascii="Times New Roman" w:eastAsia="Times New Roman" w:hAnsi="Times New Roman"/>
          <w:b/>
          <w:bCs/>
          <w:color w:val="000000"/>
          <w:sz w:val="26"/>
          <w:szCs w:val="26"/>
          <w:lang w:eastAsia="ru-RU"/>
        </w:rPr>
        <w:t>21</w:t>
      </w:r>
      <w:r w:rsidRPr="00D70788">
        <w:rPr>
          <w:rFonts w:ascii="Times New Roman" w:eastAsia="Times New Roman" w:hAnsi="Times New Roman"/>
          <w:b/>
          <w:bCs/>
          <w:color w:val="000000"/>
          <w:sz w:val="26"/>
          <w:szCs w:val="26"/>
          <w:lang w:eastAsia="ru-RU"/>
        </w:rPr>
        <w:t xml:space="preserve"> - 202</w:t>
      </w:r>
      <w:r w:rsidR="00330ED2">
        <w:rPr>
          <w:rFonts w:ascii="Times New Roman" w:eastAsia="Times New Roman" w:hAnsi="Times New Roman"/>
          <w:b/>
          <w:bCs/>
          <w:color w:val="000000"/>
          <w:sz w:val="26"/>
          <w:szCs w:val="26"/>
          <w:lang w:eastAsia="ru-RU"/>
        </w:rPr>
        <w:t>2</w:t>
      </w:r>
      <w:r w:rsidRPr="00D70788">
        <w:rPr>
          <w:rFonts w:ascii="Times New Roman" w:eastAsia="Times New Roman" w:hAnsi="Times New Roman"/>
          <w:b/>
          <w:bCs/>
          <w:color w:val="000000"/>
          <w:sz w:val="26"/>
          <w:szCs w:val="26"/>
          <w:lang w:eastAsia="ru-RU"/>
        </w:rPr>
        <w:t xml:space="preserve"> учебный год</w:t>
      </w:r>
    </w:p>
    <w:p w:rsidR="00D70788" w:rsidRPr="00D70788" w:rsidRDefault="00D70788" w:rsidP="007901B9">
      <w:pPr>
        <w:shd w:val="clear" w:color="auto" w:fill="FFFFFF"/>
        <w:spacing w:after="0" w:line="360" w:lineRule="auto"/>
        <w:ind w:right="20"/>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 xml:space="preserve"> Цель работы консультативного пункта заключается в оказании помощи родителям (законным представителям), поддержка всестороннего речевого развития детей, не посещающих дошкольные образовательные учреждения.</w:t>
      </w:r>
    </w:p>
    <w:p w:rsidR="00D70788" w:rsidRPr="00D70788" w:rsidRDefault="00D70788" w:rsidP="007901B9">
      <w:pPr>
        <w:shd w:val="clear" w:color="auto" w:fill="FFFFFF"/>
        <w:spacing w:after="0" w:line="360" w:lineRule="auto"/>
        <w:ind w:left="360" w:right="60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Работа консультативного пункта была направлена на решение следующих задач:</w:t>
      </w:r>
    </w:p>
    <w:p w:rsidR="00D70788" w:rsidRPr="00D70788" w:rsidRDefault="00D70788" w:rsidP="00705EFE">
      <w:pPr>
        <w:numPr>
          <w:ilvl w:val="0"/>
          <w:numId w:val="14"/>
        </w:numPr>
        <w:shd w:val="clear" w:color="auto" w:fill="FFFFFF"/>
        <w:spacing w:after="0" w:line="360" w:lineRule="auto"/>
        <w:ind w:left="360" w:right="3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Оказание методической помощи и содействия в социализации детей раннего и младшего дошкольного возраста, не посещающих дошкольные образовательные учреждения.</w:t>
      </w:r>
    </w:p>
    <w:p w:rsidR="00D70788" w:rsidRPr="00D70788" w:rsidRDefault="00D70788" w:rsidP="00705EFE">
      <w:pPr>
        <w:numPr>
          <w:ilvl w:val="0"/>
          <w:numId w:val="14"/>
        </w:numPr>
        <w:shd w:val="clear" w:color="auto" w:fill="FFFFFF"/>
        <w:spacing w:after="0" w:line="360" w:lineRule="auto"/>
        <w:ind w:left="360" w:right="3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Помощь родителям (законным представителям) в овладении знаниями и   особенностях развития речи детей раннего и младшего дошкольного возраста и умением применять их в занятиях с ребенком.</w:t>
      </w:r>
    </w:p>
    <w:p w:rsidR="00D70788" w:rsidRPr="00D70788" w:rsidRDefault="00D70788" w:rsidP="00705EFE">
      <w:pPr>
        <w:numPr>
          <w:ilvl w:val="0"/>
          <w:numId w:val="14"/>
        </w:numPr>
        <w:shd w:val="clear" w:color="auto" w:fill="FFFFFF"/>
        <w:spacing w:after="0" w:line="360" w:lineRule="auto"/>
        <w:ind w:left="360" w:right="3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Способствовать осознанию своей позиции в общении с детьми в рамках семейного воспитания.</w:t>
      </w:r>
    </w:p>
    <w:p w:rsidR="00D70788" w:rsidRPr="00D70788" w:rsidRDefault="00D70788" w:rsidP="00D70788">
      <w:pPr>
        <w:shd w:val="clear" w:color="auto" w:fill="FFFFFF"/>
        <w:spacing w:after="0" w:line="360" w:lineRule="auto"/>
        <w:ind w:left="20" w:right="4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В 20</w:t>
      </w:r>
      <w:r w:rsidR="00330ED2">
        <w:rPr>
          <w:rFonts w:ascii="Times New Roman" w:eastAsia="Times New Roman" w:hAnsi="Times New Roman"/>
          <w:color w:val="000000"/>
          <w:sz w:val="26"/>
          <w:szCs w:val="26"/>
          <w:lang w:eastAsia="ru-RU"/>
        </w:rPr>
        <w:t>21</w:t>
      </w:r>
      <w:r w:rsidRPr="00D70788">
        <w:rPr>
          <w:rFonts w:ascii="Times New Roman" w:eastAsia="Times New Roman" w:hAnsi="Times New Roman"/>
          <w:color w:val="000000"/>
          <w:sz w:val="26"/>
          <w:szCs w:val="26"/>
          <w:lang w:eastAsia="ru-RU"/>
        </w:rPr>
        <w:t xml:space="preserve"> - 202</w:t>
      </w:r>
      <w:r w:rsidR="00330ED2">
        <w:rPr>
          <w:rFonts w:ascii="Times New Roman" w:eastAsia="Times New Roman" w:hAnsi="Times New Roman"/>
          <w:color w:val="000000"/>
          <w:sz w:val="26"/>
          <w:szCs w:val="26"/>
          <w:lang w:eastAsia="ru-RU"/>
        </w:rPr>
        <w:t>2</w:t>
      </w:r>
      <w:r w:rsidRPr="00D70788">
        <w:rPr>
          <w:rFonts w:ascii="Times New Roman" w:eastAsia="Times New Roman" w:hAnsi="Times New Roman"/>
          <w:color w:val="000000"/>
          <w:sz w:val="26"/>
          <w:szCs w:val="26"/>
          <w:lang w:eastAsia="ru-RU"/>
        </w:rPr>
        <w:t>учебном году учителем – логопедом в консультативном пункте было охвачено 2</w:t>
      </w:r>
      <w:r w:rsidRPr="00D70788">
        <w:rPr>
          <w:rFonts w:ascii="Times New Roman" w:eastAsia="Times New Roman" w:hAnsi="Times New Roman"/>
          <w:color w:val="CC0000"/>
          <w:sz w:val="26"/>
          <w:szCs w:val="26"/>
          <w:lang w:eastAsia="ru-RU"/>
        </w:rPr>
        <w:t> </w:t>
      </w:r>
      <w:r w:rsidRPr="00D70788">
        <w:rPr>
          <w:rFonts w:ascii="Times New Roman" w:eastAsia="Times New Roman" w:hAnsi="Times New Roman"/>
          <w:color w:val="000000"/>
          <w:sz w:val="26"/>
          <w:szCs w:val="26"/>
          <w:lang w:eastAsia="ru-RU"/>
        </w:rPr>
        <w:t>семьи.</w:t>
      </w:r>
    </w:p>
    <w:p w:rsidR="00D70788" w:rsidRPr="00D70788" w:rsidRDefault="00D70788" w:rsidP="00D70788">
      <w:pPr>
        <w:shd w:val="clear" w:color="auto" w:fill="FFFFFF"/>
        <w:spacing w:after="0" w:line="360" w:lineRule="auto"/>
        <w:ind w:left="20" w:right="40" w:firstLine="72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В рамках работы консультативного пункта учителем – логопедом в помощь для родителей были составлены картотеки:</w:t>
      </w:r>
    </w:p>
    <w:p w:rsidR="00D70788" w:rsidRPr="00D70788" w:rsidRDefault="00D70788" w:rsidP="00705EFE">
      <w:pPr>
        <w:numPr>
          <w:ilvl w:val="0"/>
          <w:numId w:val="15"/>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«Игры на развитие мелкой моторики пальцев рук»,</w:t>
      </w:r>
    </w:p>
    <w:p w:rsidR="00D70788" w:rsidRPr="00D70788" w:rsidRDefault="00D70788" w:rsidP="00705EFE">
      <w:pPr>
        <w:numPr>
          <w:ilvl w:val="0"/>
          <w:numId w:val="15"/>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«Артикуляционная гимнастика»,</w:t>
      </w:r>
    </w:p>
    <w:p w:rsidR="00D70788" w:rsidRPr="00D70788" w:rsidRDefault="00D70788" w:rsidP="00705EFE">
      <w:pPr>
        <w:numPr>
          <w:ilvl w:val="0"/>
          <w:numId w:val="15"/>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lastRenderedPageBreak/>
        <w:t>«Упражнения на развитие дыхания»,</w:t>
      </w:r>
    </w:p>
    <w:p w:rsidR="00D70788" w:rsidRPr="00D70788" w:rsidRDefault="00D70788" w:rsidP="00705EFE">
      <w:pPr>
        <w:numPr>
          <w:ilvl w:val="0"/>
          <w:numId w:val="15"/>
        </w:numPr>
        <w:shd w:val="clear" w:color="auto" w:fill="FFFFFF"/>
        <w:spacing w:after="0" w:line="360" w:lineRule="auto"/>
        <w:ind w:left="740" w:right="4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Игры с ребенком дома: «Речевые игры», «Игры на развитие связной речи»,  «Играем пальчиками».</w:t>
      </w:r>
    </w:p>
    <w:p w:rsidR="00D70788" w:rsidRPr="00D70788" w:rsidRDefault="00D70788" w:rsidP="00D70788">
      <w:pPr>
        <w:shd w:val="clear" w:color="auto" w:fill="FFFFFF"/>
        <w:spacing w:after="0" w:line="360" w:lineRule="auto"/>
        <w:ind w:left="2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Буклеты:</w:t>
      </w:r>
    </w:p>
    <w:p w:rsidR="00D70788" w:rsidRPr="00D70788" w:rsidRDefault="00D70788" w:rsidP="00705EFE">
      <w:pPr>
        <w:numPr>
          <w:ilvl w:val="0"/>
          <w:numId w:val="16"/>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«Рисуем пальчиками (ладошками)»;</w:t>
      </w:r>
    </w:p>
    <w:p w:rsidR="00D70788" w:rsidRPr="00D70788" w:rsidRDefault="00D70788" w:rsidP="00705EFE">
      <w:pPr>
        <w:numPr>
          <w:ilvl w:val="0"/>
          <w:numId w:val="16"/>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«Веселый массаж»</w:t>
      </w:r>
    </w:p>
    <w:p w:rsidR="007901B9" w:rsidRPr="007901B9" w:rsidRDefault="007901B9" w:rsidP="00705EFE">
      <w:pPr>
        <w:numPr>
          <w:ilvl w:val="0"/>
          <w:numId w:val="16"/>
        </w:numPr>
        <w:shd w:val="clear" w:color="auto" w:fill="FFFFFF"/>
        <w:spacing w:after="0" w:line="360" w:lineRule="auto"/>
        <w:ind w:left="20" w:right="5740" w:firstLine="380"/>
        <w:jc w:val="both"/>
        <w:rPr>
          <w:rFonts w:ascii="Arimo" w:eastAsia="Times New Roman" w:hAnsi="Arimo" w:cs="Arial"/>
          <w:color w:val="000000"/>
          <w:sz w:val="26"/>
          <w:szCs w:val="26"/>
          <w:lang w:eastAsia="ru-RU"/>
        </w:rPr>
      </w:pPr>
      <w:r>
        <w:rPr>
          <w:rFonts w:ascii="Times New Roman" w:eastAsia="Times New Roman" w:hAnsi="Times New Roman"/>
          <w:color w:val="000000"/>
          <w:sz w:val="26"/>
          <w:szCs w:val="26"/>
          <w:lang w:eastAsia="ru-RU"/>
        </w:rPr>
        <w:t>«Шаловливые зайчата</w:t>
      </w:r>
      <w:r w:rsidR="00D70788" w:rsidRPr="00D70788">
        <w:rPr>
          <w:rFonts w:ascii="Times New Roman" w:eastAsia="Times New Roman" w:hAnsi="Times New Roman"/>
          <w:color w:val="000000"/>
          <w:sz w:val="26"/>
          <w:szCs w:val="26"/>
          <w:lang w:eastAsia="ru-RU"/>
        </w:rPr>
        <w:t xml:space="preserve">» </w:t>
      </w:r>
    </w:p>
    <w:p w:rsidR="00D70788" w:rsidRPr="00D70788" w:rsidRDefault="00D70788" w:rsidP="00705EFE">
      <w:pPr>
        <w:numPr>
          <w:ilvl w:val="0"/>
          <w:numId w:val="16"/>
        </w:numPr>
        <w:shd w:val="clear" w:color="auto" w:fill="FFFFFF"/>
        <w:spacing w:after="0" w:line="360" w:lineRule="auto"/>
        <w:ind w:left="20" w:right="574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Памятки:</w:t>
      </w:r>
    </w:p>
    <w:p w:rsidR="00D70788" w:rsidRPr="00D70788" w:rsidRDefault="00D70788" w:rsidP="00705EFE">
      <w:pPr>
        <w:numPr>
          <w:ilvl w:val="0"/>
          <w:numId w:val="16"/>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«Артикуляционная гимнастика для шипящих и сонорных звуков»,</w:t>
      </w:r>
    </w:p>
    <w:p w:rsidR="00D70788" w:rsidRPr="00D70788" w:rsidRDefault="00D70788" w:rsidP="00705EFE">
      <w:pPr>
        <w:numPr>
          <w:ilvl w:val="0"/>
          <w:numId w:val="16"/>
        </w:numPr>
        <w:shd w:val="clear" w:color="auto" w:fill="FFFFFF"/>
        <w:spacing w:after="0" w:line="360" w:lineRule="auto"/>
        <w:ind w:left="20" w:firstLine="38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«В детский сад без слез»,</w:t>
      </w:r>
    </w:p>
    <w:p w:rsidR="00D70788" w:rsidRPr="00D70788" w:rsidRDefault="00D70788" w:rsidP="00705EFE">
      <w:pPr>
        <w:numPr>
          <w:ilvl w:val="0"/>
          <w:numId w:val="17"/>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«Игрушки для малышей»</w:t>
      </w:r>
    </w:p>
    <w:p w:rsidR="00D70788" w:rsidRPr="00D70788" w:rsidRDefault="00D70788" w:rsidP="00705EFE">
      <w:pPr>
        <w:numPr>
          <w:ilvl w:val="0"/>
          <w:numId w:val="17"/>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«Особенности развития речи у мальчиков и девочек»</w:t>
      </w:r>
    </w:p>
    <w:p w:rsidR="00D70788" w:rsidRPr="00D70788" w:rsidRDefault="00D70788" w:rsidP="00D70788">
      <w:pPr>
        <w:shd w:val="clear" w:color="auto" w:fill="FFFFFF"/>
        <w:spacing w:after="0" w:line="360" w:lineRule="auto"/>
        <w:ind w:right="20" w:firstLine="70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В работе с родителями использовались следующие формы: консультации, беседы.</w:t>
      </w:r>
    </w:p>
    <w:p w:rsidR="00D70788" w:rsidRPr="00D70788" w:rsidRDefault="00D70788" w:rsidP="00D70788">
      <w:pPr>
        <w:shd w:val="clear" w:color="auto" w:fill="FFFFFF"/>
        <w:spacing w:after="0" w:line="360" w:lineRule="auto"/>
        <w:ind w:right="20" w:firstLine="70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Кроме плановых мероприятий, ежемесячно проводились индивидуальные консультации по запросу родителей.</w:t>
      </w:r>
    </w:p>
    <w:p w:rsidR="00D70788" w:rsidRPr="00D70788" w:rsidRDefault="00330ED2" w:rsidP="00D70788">
      <w:pPr>
        <w:shd w:val="clear" w:color="auto" w:fill="FFFFFF"/>
        <w:spacing w:after="0" w:line="360" w:lineRule="auto"/>
        <w:ind w:right="20" w:firstLine="700"/>
        <w:jc w:val="both"/>
        <w:rPr>
          <w:rFonts w:ascii="Arimo" w:eastAsia="Times New Roman" w:hAnsi="Arimo"/>
          <w:color w:val="000000"/>
          <w:sz w:val="26"/>
          <w:szCs w:val="26"/>
          <w:lang w:eastAsia="ru-RU"/>
        </w:rPr>
      </w:pPr>
      <w:r>
        <w:rPr>
          <w:rFonts w:ascii="Times New Roman" w:eastAsia="Times New Roman" w:hAnsi="Times New Roman"/>
          <w:color w:val="000000"/>
          <w:sz w:val="26"/>
          <w:szCs w:val="26"/>
          <w:lang w:eastAsia="ru-RU"/>
        </w:rPr>
        <w:t>В 2021</w:t>
      </w:r>
      <w:r w:rsidR="00D70788" w:rsidRPr="00D70788">
        <w:rPr>
          <w:rFonts w:ascii="Times New Roman" w:eastAsia="Times New Roman" w:hAnsi="Times New Roman"/>
          <w:color w:val="000000"/>
          <w:sz w:val="26"/>
          <w:szCs w:val="26"/>
          <w:lang w:eastAsia="ru-RU"/>
        </w:rPr>
        <w:t>- 202</w:t>
      </w:r>
      <w:r>
        <w:rPr>
          <w:rFonts w:ascii="Times New Roman" w:eastAsia="Times New Roman" w:hAnsi="Times New Roman"/>
          <w:color w:val="000000"/>
          <w:sz w:val="26"/>
          <w:szCs w:val="26"/>
          <w:lang w:eastAsia="ru-RU"/>
        </w:rPr>
        <w:t>2</w:t>
      </w:r>
      <w:r w:rsidR="00D70788" w:rsidRPr="00D70788">
        <w:rPr>
          <w:rFonts w:ascii="Times New Roman" w:eastAsia="Times New Roman" w:hAnsi="Times New Roman"/>
          <w:color w:val="000000"/>
          <w:sz w:val="26"/>
          <w:szCs w:val="26"/>
          <w:lang w:eastAsia="ru-RU"/>
        </w:rPr>
        <w:t xml:space="preserve"> учебном году родителей интересовали вопросы:</w:t>
      </w:r>
    </w:p>
    <w:p w:rsidR="00D70788" w:rsidRPr="00D70788" w:rsidRDefault="00D70788" w:rsidP="00705EFE">
      <w:pPr>
        <w:numPr>
          <w:ilvl w:val="0"/>
          <w:numId w:val="18"/>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Причины, по которым необходимо заниматься артикуляционной гимнастикой.</w:t>
      </w:r>
    </w:p>
    <w:p w:rsidR="00D70788" w:rsidRPr="00D70788" w:rsidRDefault="00D70788" w:rsidP="00705EFE">
      <w:pPr>
        <w:numPr>
          <w:ilvl w:val="0"/>
          <w:numId w:val="18"/>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Речевая среда в развитии ребенка,</w:t>
      </w:r>
    </w:p>
    <w:p w:rsidR="00D70788" w:rsidRPr="00D70788" w:rsidRDefault="00D70788" w:rsidP="00705EFE">
      <w:pPr>
        <w:numPr>
          <w:ilvl w:val="0"/>
          <w:numId w:val="18"/>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Упражнения для укрепления мышц языка;</w:t>
      </w:r>
    </w:p>
    <w:p w:rsidR="00D70788" w:rsidRPr="00D70788" w:rsidRDefault="00D70788" w:rsidP="00705EFE">
      <w:pPr>
        <w:numPr>
          <w:ilvl w:val="0"/>
          <w:numId w:val="18"/>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Как правильно проводить артикуляционную гимнастику в домашних</w:t>
      </w:r>
    </w:p>
    <w:p w:rsidR="00D70788" w:rsidRPr="00D70788" w:rsidRDefault="00D70788" w:rsidP="00D70788">
      <w:pPr>
        <w:shd w:val="clear" w:color="auto" w:fill="FFFFFF"/>
        <w:spacing w:after="0" w:line="360" w:lineRule="auto"/>
        <w:ind w:left="40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 xml:space="preserve">      </w:t>
      </w:r>
      <w:proofErr w:type="gramStart"/>
      <w:r w:rsidRPr="00D70788">
        <w:rPr>
          <w:rFonts w:ascii="Times New Roman" w:eastAsia="Times New Roman" w:hAnsi="Times New Roman"/>
          <w:color w:val="000000"/>
          <w:sz w:val="26"/>
          <w:szCs w:val="26"/>
          <w:lang w:eastAsia="ru-RU"/>
        </w:rPr>
        <w:t>условиях</w:t>
      </w:r>
      <w:proofErr w:type="gramEnd"/>
      <w:r w:rsidRPr="00D70788">
        <w:rPr>
          <w:rFonts w:ascii="Times New Roman" w:eastAsia="Times New Roman" w:hAnsi="Times New Roman"/>
          <w:color w:val="000000"/>
          <w:sz w:val="26"/>
          <w:szCs w:val="26"/>
          <w:lang w:eastAsia="ru-RU"/>
        </w:rPr>
        <w:t>;</w:t>
      </w:r>
    </w:p>
    <w:p w:rsidR="00D70788" w:rsidRPr="00D70788" w:rsidRDefault="00D70788" w:rsidP="00705EFE">
      <w:pPr>
        <w:numPr>
          <w:ilvl w:val="0"/>
          <w:numId w:val="19"/>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Правила общения с ребёнком;</w:t>
      </w:r>
    </w:p>
    <w:p w:rsidR="00D70788" w:rsidRPr="00D70788" w:rsidRDefault="00D70788" w:rsidP="00705EFE">
      <w:pPr>
        <w:numPr>
          <w:ilvl w:val="0"/>
          <w:numId w:val="19"/>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Речевые игры на свежем воздухе;</w:t>
      </w:r>
    </w:p>
    <w:p w:rsidR="00D70788" w:rsidRPr="00D70788" w:rsidRDefault="00D70788" w:rsidP="00705EFE">
      <w:pPr>
        <w:numPr>
          <w:ilvl w:val="0"/>
          <w:numId w:val="19"/>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Домашний речевой уголок, за и против?;</w:t>
      </w:r>
    </w:p>
    <w:p w:rsidR="00D70788" w:rsidRPr="00D70788" w:rsidRDefault="00D70788" w:rsidP="00705EFE">
      <w:pPr>
        <w:numPr>
          <w:ilvl w:val="0"/>
          <w:numId w:val="19"/>
        </w:numPr>
        <w:shd w:val="clear" w:color="auto" w:fill="FFFFFF"/>
        <w:spacing w:after="0" w:line="360" w:lineRule="auto"/>
        <w:ind w:left="400" w:firstLine="900"/>
        <w:jc w:val="both"/>
        <w:rPr>
          <w:rFonts w:ascii="Arimo" w:eastAsia="Times New Roman" w:hAnsi="Arimo" w:cs="Arial"/>
          <w:color w:val="000000"/>
          <w:sz w:val="26"/>
          <w:szCs w:val="26"/>
          <w:lang w:eastAsia="ru-RU"/>
        </w:rPr>
      </w:pPr>
      <w:r w:rsidRPr="00D70788">
        <w:rPr>
          <w:rFonts w:ascii="Times New Roman" w:eastAsia="Times New Roman" w:hAnsi="Times New Roman"/>
          <w:color w:val="000000"/>
          <w:sz w:val="26"/>
          <w:szCs w:val="26"/>
          <w:lang w:eastAsia="ru-RU"/>
        </w:rPr>
        <w:t>Вопросы воспитания в семье.</w:t>
      </w:r>
    </w:p>
    <w:p w:rsidR="00D70788" w:rsidRPr="00D70788" w:rsidRDefault="00D70788" w:rsidP="00D70788">
      <w:pPr>
        <w:shd w:val="clear" w:color="auto" w:fill="FFFFFF"/>
        <w:spacing w:after="0" w:line="360" w:lineRule="auto"/>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Выводы о работе учител</w:t>
      </w:r>
      <w:proofErr w:type="gramStart"/>
      <w:r w:rsidRPr="00D70788">
        <w:rPr>
          <w:rFonts w:ascii="Times New Roman" w:eastAsia="Times New Roman" w:hAnsi="Times New Roman"/>
          <w:color w:val="000000"/>
          <w:sz w:val="26"/>
          <w:szCs w:val="26"/>
          <w:lang w:eastAsia="ru-RU"/>
        </w:rPr>
        <w:t>я-</w:t>
      </w:r>
      <w:proofErr w:type="gramEnd"/>
      <w:r w:rsidRPr="00D70788">
        <w:rPr>
          <w:rFonts w:ascii="Times New Roman" w:eastAsia="Times New Roman" w:hAnsi="Times New Roman"/>
          <w:color w:val="000000"/>
          <w:sz w:val="26"/>
          <w:szCs w:val="26"/>
          <w:lang w:eastAsia="ru-RU"/>
        </w:rPr>
        <w:t xml:space="preserve"> логопеда в консультативном пункте:</w:t>
      </w:r>
    </w:p>
    <w:p w:rsidR="00D70788" w:rsidRPr="00D70788" w:rsidRDefault="00D70788" w:rsidP="00D70788">
      <w:pPr>
        <w:shd w:val="clear" w:color="auto" w:fill="FFFFFF"/>
        <w:spacing w:after="0" w:line="360" w:lineRule="auto"/>
        <w:ind w:right="20" w:firstLine="700"/>
        <w:jc w:val="both"/>
        <w:rPr>
          <w:rFonts w:ascii="Arimo" w:eastAsia="Times New Roman" w:hAnsi="Arimo"/>
          <w:color w:val="000000"/>
          <w:sz w:val="26"/>
          <w:szCs w:val="26"/>
          <w:lang w:eastAsia="ru-RU"/>
        </w:rPr>
      </w:pPr>
      <w:r w:rsidRPr="00D70788">
        <w:rPr>
          <w:rFonts w:ascii="Times New Roman" w:eastAsia="Times New Roman" w:hAnsi="Times New Roman"/>
          <w:color w:val="000000"/>
          <w:sz w:val="26"/>
          <w:szCs w:val="26"/>
          <w:lang w:eastAsia="ru-RU"/>
        </w:rPr>
        <w:t>Родители продолжают интересоваться вопросами воспитания и развития детей. Чаще всего поднимаются вопросы речевого развития ребёнка в ДОУ, что говорит о заинтересованности родителей в воспитании здорового дошкольника.</w:t>
      </w:r>
    </w:p>
    <w:p w:rsidR="00D70788" w:rsidRDefault="00D70788" w:rsidP="00D70788">
      <w:pPr>
        <w:shd w:val="clear" w:color="auto" w:fill="FFFFFF"/>
        <w:spacing w:after="0" w:line="360" w:lineRule="auto"/>
        <w:ind w:right="20" w:firstLine="700"/>
        <w:jc w:val="both"/>
        <w:rPr>
          <w:rFonts w:ascii="Times New Roman" w:eastAsia="Times New Roman" w:hAnsi="Times New Roman"/>
          <w:color w:val="000000"/>
          <w:sz w:val="26"/>
          <w:szCs w:val="26"/>
          <w:lang w:eastAsia="ru-RU"/>
        </w:rPr>
      </w:pPr>
      <w:r w:rsidRPr="00D70788">
        <w:rPr>
          <w:rFonts w:ascii="Times New Roman" w:eastAsia="Times New Roman" w:hAnsi="Times New Roman"/>
          <w:color w:val="000000"/>
          <w:sz w:val="26"/>
          <w:szCs w:val="26"/>
          <w:lang w:eastAsia="ru-RU"/>
        </w:rPr>
        <w:t>Родители стали больше внимания уделять развитию речи детей и укреплению здоровья своих детей.</w:t>
      </w:r>
    </w:p>
    <w:p w:rsidR="00092FF4" w:rsidRDefault="00092FF4" w:rsidP="00D70788">
      <w:pPr>
        <w:shd w:val="clear" w:color="auto" w:fill="FFFFFF"/>
        <w:spacing w:after="0" w:line="360" w:lineRule="auto"/>
        <w:ind w:right="20" w:firstLine="700"/>
        <w:jc w:val="both"/>
        <w:rPr>
          <w:rFonts w:ascii="Times New Roman" w:eastAsia="Times New Roman" w:hAnsi="Times New Roman"/>
          <w:color w:val="000000"/>
          <w:sz w:val="26"/>
          <w:szCs w:val="26"/>
          <w:lang w:eastAsia="ru-RU"/>
        </w:rPr>
      </w:pPr>
    </w:p>
    <w:p w:rsidR="00092FF4" w:rsidRPr="00D70788" w:rsidRDefault="00092FF4" w:rsidP="00D70788">
      <w:pPr>
        <w:shd w:val="clear" w:color="auto" w:fill="FFFFFF"/>
        <w:spacing w:after="0" w:line="360" w:lineRule="auto"/>
        <w:ind w:right="20" w:firstLine="700"/>
        <w:jc w:val="both"/>
        <w:rPr>
          <w:rFonts w:ascii="Arimo" w:eastAsia="Times New Roman" w:hAnsi="Arimo"/>
          <w:color w:val="000000"/>
          <w:sz w:val="26"/>
          <w:szCs w:val="26"/>
          <w:lang w:eastAsia="ru-RU"/>
        </w:rPr>
      </w:pPr>
    </w:p>
    <w:p w:rsidR="003F5BC0" w:rsidRDefault="007508CF" w:rsidP="003F5BC0">
      <w:pPr>
        <w:spacing w:line="360" w:lineRule="auto"/>
        <w:contextualSpacing/>
        <w:jc w:val="center"/>
        <w:rPr>
          <w:rFonts w:ascii="Times New Roman" w:hAnsi="Times New Roman"/>
          <w:b/>
          <w:bCs/>
          <w:sz w:val="26"/>
          <w:szCs w:val="26"/>
          <w:lang w:eastAsia="ru-RU"/>
        </w:rPr>
      </w:pPr>
      <w:r>
        <w:rPr>
          <w:rFonts w:ascii="Times New Roman" w:hAnsi="Times New Roman"/>
          <w:b/>
          <w:bCs/>
          <w:sz w:val="26"/>
          <w:szCs w:val="26"/>
          <w:lang w:eastAsia="ru-RU"/>
        </w:rPr>
        <w:lastRenderedPageBreak/>
        <w:t>4.2. Аналитический отчет музыкального руководителя</w:t>
      </w:r>
      <w:r w:rsidR="002D1649">
        <w:rPr>
          <w:rFonts w:ascii="Times New Roman" w:hAnsi="Times New Roman"/>
          <w:b/>
          <w:bCs/>
          <w:sz w:val="26"/>
          <w:szCs w:val="26"/>
          <w:lang w:eastAsia="ru-RU"/>
        </w:rPr>
        <w:t xml:space="preserve"> </w:t>
      </w:r>
      <w:proofErr w:type="spellStart"/>
      <w:r w:rsidR="00430C75">
        <w:rPr>
          <w:rFonts w:ascii="Times New Roman" w:hAnsi="Times New Roman"/>
          <w:b/>
          <w:bCs/>
          <w:sz w:val="26"/>
          <w:szCs w:val="26"/>
          <w:lang w:eastAsia="ru-RU"/>
        </w:rPr>
        <w:t>Пантюховой</w:t>
      </w:r>
      <w:proofErr w:type="spellEnd"/>
      <w:r w:rsidR="00430C75">
        <w:rPr>
          <w:rFonts w:ascii="Times New Roman" w:hAnsi="Times New Roman"/>
          <w:b/>
          <w:bCs/>
          <w:sz w:val="26"/>
          <w:szCs w:val="26"/>
          <w:lang w:eastAsia="ru-RU"/>
        </w:rPr>
        <w:t xml:space="preserve"> </w:t>
      </w:r>
      <w:r w:rsidR="00AB4352">
        <w:rPr>
          <w:rFonts w:ascii="Times New Roman" w:hAnsi="Times New Roman"/>
          <w:b/>
          <w:bCs/>
          <w:sz w:val="26"/>
          <w:szCs w:val="26"/>
          <w:lang w:eastAsia="ru-RU"/>
        </w:rPr>
        <w:t>С.В.</w:t>
      </w:r>
    </w:p>
    <w:p w:rsidR="003F5BC0" w:rsidRDefault="007508CF" w:rsidP="003F5BC0">
      <w:pPr>
        <w:spacing w:after="0" w:line="360" w:lineRule="auto"/>
        <w:ind w:firstLine="709"/>
        <w:contextualSpacing/>
        <w:jc w:val="both"/>
        <w:rPr>
          <w:rFonts w:ascii="Times New Roman" w:hAnsi="Times New Roman"/>
          <w:sz w:val="26"/>
          <w:szCs w:val="26"/>
        </w:rPr>
      </w:pPr>
      <w:r w:rsidRPr="00714422">
        <w:rPr>
          <w:rFonts w:ascii="Times New Roman" w:hAnsi="Times New Roman"/>
          <w:sz w:val="26"/>
          <w:szCs w:val="26"/>
        </w:rPr>
        <w:t>Работа  по музыкальному образовани</w:t>
      </w:r>
      <w:r w:rsidR="003F5BC0">
        <w:rPr>
          <w:rFonts w:ascii="Times New Roman" w:hAnsi="Times New Roman"/>
          <w:sz w:val="26"/>
          <w:szCs w:val="26"/>
        </w:rPr>
        <w:t>ю велась с сентября 20</w:t>
      </w:r>
      <w:r w:rsidR="00361C72">
        <w:rPr>
          <w:rFonts w:ascii="Times New Roman" w:hAnsi="Times New Roman"/>
          <w:sz w:val="26"/>
          <w:szCs w:val="26"/>
        </w:rPr>
        <w:t>21</w:t>
      </w:r>
      <w:r w:rsidR="003F5BC0">
        <w:rPr>
          <w:rFonts w:ascii="Times New Roman" w:hAnsi="Times New Roman"/>
          <w:sz w:val="26"/>
          <w:szCs w:val="26"/>
        </w:rPr>
        <w:t xml:space="preserve"> года по м</w:t>
      </w:r>
      <w:r w:rsidR="00361C72">
        <w:rPr>
          <w:rFonts w:ascii="Times New Roman" w:hAnsi="Times New Roman"/>
          <w:sz w:val="26"/>
          <w:szCs w:val="26"/>
        </w:rPr>
        <w:t>ай</w:t>
      </w:r>
      <w:r w:rsidR="003F5BC0">
        <w:rPr>
          <w:rFonts w:ascii="Times New Roman" w:hAnsi="Times New Roman"/>
          <w:sz w:val="26"/>
          <w:szCs w:val="26"/>
        </w:rPr>
        <w:t xml:space="preserve"> 202</w:t>
      </w:r>
      <w:r w:rsidR="00361C72">
        <w:rPr>
          <w:rFonts w:ascii="Times New Roman" w:hAnsi="Times New Roman"/>
          <w:sz w:val="26"/>
          <w:szCs w:val="26"/>
        </w:rPr>
        <w:t>2</w:t>
      </w:r>
      <w:r w:rsidR="003F5BC0">
        <w:rPr>
          <w:rFonts w:ascii="Times New Roman" w:hAnsi="Times New Roman"/>
          <w:sz w:val="26"/>
          <w:szCs w:val="26"/>
        </w:rPr>
        <w:t xml:space="preserve"> учебного года</w:t>
      </w:r>
      <w:r w:rsidR="001F3712">
        <w:rPr>
          <w:rFonts w:ascii="Times New Roman" w:hAnsi="Times New Roman"/>
          <w:sz w:val="26"/>
          <w:szCs w:val="26"/>
        </w:rPr>
        <w:t xml:space="preserve"> в</w:t>
      </w:r>
      <w:r w:rsidRPr="00714422">
        <w:rPr>
          <w:rFonts w:ascii="Times New Roman" w:hAnsi="Times New Roman"/>
          <w:sz w:val="26"/>
          <w:szCs w:val="26"/>
        </w:rPr>
        <w:t xml:space="preserve"> возрастны</w:t>
      </w:r>
      <w:r w:rsidR="003F67CD">
        <w:rPr>
          <w:rFonts w:ascii="Times New Roman" w:hAnsi="Times New Roman"/>
          <w:sz w:val="26"/>
          <w:szCs w:val="26"/>
        </w:rPr>
        <w:t>х группах дошкольного возраста:</w:t>
      </w:r>
      <w:r w:rsidRPr="00714422">
        <w:rPr>
          <w:rFonts w:ascii="Times New Roman" w:hAnsi="Times New Roman"/>
          <w:sz w:val="26"/>
          <w:szCs w:val="26"/>
        </w:rPr>
        <w:t xml:space="preserve"> во второй группе раннего возраста, младшей, средней, старшей и подготовительной</w:t>
      </w:r>
      <w:proofErr w:type="gramStart"/>
      <w:r w:rsidR="001F3712">
        <w:rPr>
          <w:rFonts w:ascii="Times New Roman" w:hAnsi="Times New Roman"/>
          <w:sz w:val="26"/>
          <w:szCs w:val="26"/>
        </w:rPr>
        <w:t xml:space="preserve"> </w:t>
      </w:r>
      <w:r w:rsidRPr="00714422">
        <w:rPr>
          <w:rFonts w:ascii="Times New Roman" w:hAnsi="Times New Roman"/>
          <w:sz w:val="26"/>
          <w:szCs w:val="26"/>
        </w:rPr>
        <w:t>.</w:t>
      </w:r>
      <w:proofErr w:type="gramEnd"/>
    </w:p>
    <w:p w:rsidR="007508CF" w:rsidRPr="00714422" w:rsidRDefault="003F5BC0" w:rsidP="003F5BC0">
      <w:pPr>
        <w:spacing w:after="0" w:line="360" w:lineRule="auto"/>
        <w:ind w:firstLine="709"/>
        <w:contextualSpacing/>
        <w:jc w:val="both"/>
        <w:rPr>
          <w:rFonts w:ascii="Times New Roman" w:hAnsi="Times New Roman"/>
          <w:sz w:val="26"/>
          <w:szCs w:val="26"/>
        </w:rPr>
      </w:pPr>
      <w:r>
        <w:rPr>
          <w:rFonts w:ascii="Times New Roman" w:hAnsi="Times New Roman"/>
          <w:sz w:val="26"/>
          <w:szCs w:val="26"/>
        </w:rPr>
        <w:t>Программа</w:t>
      </w:r>
      <w:r w:rsidR="007508CF" w:rsidRPr="00714422">
        <w:rPr>
          <w:rFonts w:ascii="Times New Roman" w:hAnsi="Times New Roman"/>
          <w:sz w:val="26"/>
          <w:szCs w:val="26"/>
        </w:rPr>
        <w:t xml:space="preserve"> по музыкальному воспитанию и развитию дошкольников компилятивная и составлена на основе</w:t>
      </w:r>
      <w:r>
        <w:rPr>
          <w:rFonts w:ascii="Times New Roman" w:hAnsi="Times New Roman"/>
          <w:sz w:val="26"/>
          <w:szCs w:val="26"/>
        </w:rPr>
        <w:t>:</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 xml:space="preserve"> -«Программа воспитания и обучения в детском саду» под редакцией М.А. Васильевой, «</w:t>
      </w:r>
      <w:proofErr w:type="spellStart"/>
      <w:r w:rsidRPr="00714422">
        <w:rPr>
          <w:rFonts w:ascii="Times New Roman" w:hAnsi="Times New Roman"/>
          <w:sz w:val="26"/>
          <w:szCs w:val="26"/>
        </w:rPr>
        <w:t>Мозайка</w:t>
      </w:r>
      <w:proofErr w:type="spellEnd"/>
      <w:r w:rsidRPr="00714422">
        <w:rPr>
          <w:rFonts w:ascii="Times New Roman" w:hAnsi="Times New Roman"/>
          <w:sz w:val="26"/>
          <w:szCs w:val="26"/>
        </w:rPr>
        <w:t xml:space="preserve"> - синтез, «Музыкальные шедевры» О.П. </w:t>
      </w:r>
      <w:proofErr w:type="spellStart"/>
      <w:r w:rsidRPr="00714422">
        <w:rPr>
          <w:rFonts w:ascii="Times New Roman" w:hAnsi="Times New Roman"/>
          <w:sz w:val="26"/>
          <w:szCs w:val="26"/>
        </w:rPr>
        <w:t>Радыновой</w:t>
      </w:r>
      <w:proofErr w:type="spellEnd"/>
      <w:r w:rsidRPr="00714422">
        <w:rPr>
          <w:rFonts w:ascii="Times New Roman" w:hAnsi="Times New Roman"/>
          <w:sz w:val="26"/>
          <w:szCs w:val="26"/>
        </w:rPr>
        <w:t xml:space="preserve">, «Развитие личности ребёнка средствами хореографии. Театр «танца», Программа по музыкально-ритмическому воспитанию детей 4-6 лет» </w:t>
      </w:r>
      <w:proofErr w:type="spellStart"/>
      <w:r w:rsidRPr="00714422">
        <w:rPr>
          <w:rFonts w:ascii="Times New Roman" w:hAnsi="Times New Roman"/>
          <w:sz w:val="26"/>
          <w:szCs w:val="26"/>
        </w:rPr>
        <w:t>Т.Сауко</w:t>
      </w:r>
      <w:proofErr w:type="spellEnd"/>
      <w:r w:rsidRPr="00714422">
        <w:rPr>
          <w:rFonts w:ascii="Times New Roman" w:hAnsi="Times New Roman"/>
          <w:sz w:val="26"/>
          <w:szCs w:val="26"/>
        </w:rPr>
        <w:t xml:space="preserve">, А. Буренина, « Ладушки» - под редакцией И.М </w:t>
      </w:r>
      <w:proofErr w:type="spellStart"/>
      <w:r w:rsidRPr="00714422">
        <w:rPr>
          <w:rFonts w:ascii="Times New Roman" w:hAnsi="Times New Roman"/>
          <w:sz w:val="26"/>
          <w:szCs w:val="26"/>
        </w:rPr>
        <w:t>Каплуновой</w:t>
      </w:r>
      <w:proofErr w:type="spellEnd"/>
      <w:r w:rsidRPr="00714422">
        <w:rPr>
          <w:rFonts w:ascii="Times New Roman" w:hAnsi="Times New Roman"/>
          <w:sz w:val="26"/>
          <w:szCs w:val="26"/>
        </w:rPr>
        <w:t xml:space="preserve">, И.А </w:t>
      </w:r>
      <w:proofErr w:type="spellStart"/>
      <w:r w:rsidRPr="00714422">
        <w:rPr>
          <w:rFonts w:ascii="Times New Roman" w:hAnsi="Times New Roman"/>
          <w:sz w:val="26"/>
          <w:szCs w:val="26"/>
        </w:rPr>
        <w:t>Новоскольцевой</w:t>
      </w:r>
      <w:proofErr w:type="spellEnd"/>
      <w:r w:rsidRPr="00714422">
        <w:rPr>
          <w:rFonts w:ascii="Times New Roman" w:hAnsi="Times New Roman"/>
          <w:sz w:val="26"/>
          <w:szCs w:val="26"/>
        </w:rPr>
        <w:t>.</w:t>
      </w:r>
    </w:p>
    <w:p w:rsidR="007508CF" w:rsidRPr="00714422" w:rsidRDefault="007508CF" w:rsidP="003F5BC0">
      <w:pPr>
        <w:spacing w:after="0" w:line="360" w:lineRule="auto"/>
        <w:ind w:firstLine="709"/>
        <w:contextualSpacing/>
        <w:jc w:val="both"/>
        <w:rPr>
          <w:rFonts w:ascii="Times New Roman" w:hAnsi="Times New Roman"/>
          <w:sz w:val="26"/>
          <w:szCs w:val="26"/>
        </w:rPr>
      </w:pPr>
      <w:r w:rsidRPr="00714422">
        <w:rPr>
          <w:rFonts w:ascii="Times New Roman" w:hAnsi="Times New Roman"/>
          <w:sz w:val="26"/>
          <w:szCs w:val="26"/>
        </w:rPr>
        <w:t>Программа отвечает требованиям Государственного стандарта и возрастным особенностям детей. Программа разработана с учётом дидактических принципов – их развивающего обучения, психологических особенностей  дошкольников и  включала в себя следующие разделы:</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-восприятие;</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-пение;</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-музыкально-ритмические движения;</w:t>
      </w:r>
    </w:p>
    <w:p w:rsidR="006D009A" w:rsidRDefault="007508CF" w:rsidP="006D009A">
      <w:pPr>
        <w:spacing w:after="0" w:line="360" w:lineRule="auto"/>
        <w:contextualSpacing/>
        <w:jc w:val="both"/>
        <w:rPr>
          <w:rFonts w:ascii="Times New Roman" w:hAnsi="Times New Roman"/>
          <w:sz w:val="26"/>
          <w:szCs w:val="26"/>
        </w:rPr>
      </w:pPr>
      <w:r w:rsidRPr="00714422">
        <w:rPr>
          <w:rFonts w:ascii="Times New Roman" w:hAnsi="Times New Roman"/>
          <w:sz w:val="26"/>
          <w:szCs w:val="26"/>
        </w:rPr>
        <w:t>- игра на детских музыкальных инструментах.</w:t>
      </w:r>
    </w:p>
    <w:p w:rsidR="007508CF" w:rsidRPr="00714422" w:rsidRDefault="007508CF" w:rsidP="006D009A">
      <w:pPr>
        <w:spacing w:after="0" w:line="360" w:lineRule="auto"/>
        <w:contextualSpacing/>
        <w:jc w:val="both"/>
        <w:rPr>
          <w:rFonts w:ascii="Times New Roman" w:hAnsi="Times New Roman"/>
          <w:sz w:val="26"/>
          <w:szCs w:val="26"/>
        </w:rPr>
      </w:pPr>
      <w:r w:rsidRPr="00714422">
        <w:rPr>
          <w:rFonts w:ascii="Times New Roman" w:hAnsi="Times New Roman"/>
          <w:sz w:val="26"/>
          <w:szCs w:val="26"/>
        </w:rPr>
        <w:t xml:space="preserve">В основе программы был положен </w:t>
      </w:r>
      <w:proofErr w:type="spellStart"/>
      <w:r w:rsidRPr="00714422">
        <w:rPr>
          <w:rFonts w:ascii="Times New Roman" w:hAnsi="Times New Roman"/>
          <w:sz w:val="26"/>
          <w:szCs w:val="26"/>
        </w:rPr>
        <w:t>полихудожественный</w:t>
      </w:r>
      <w:proofErr w:type="spellEnd"/>
      <w:r w:rsidRPr="00714422">
        <w:rPr>
          <w:rFonts w:ascii="Times New Roman" w:hAnsi="Times New Roman"/>
          <w:sz w:val="26"/>
          <w:szCs w:val="26"/>
        </w:rPr>
        <w:t xml:space="preserve"> подход, основанный на интеграции разных видов музыкальной деятельности: </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 исполнительство;</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 ритмика;</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 музыкально-театрализованная деятельность;</w:t>
      </w:r>
    </w:p>
    <w:p w:rsidR="007508CF" w:rsidRPr="00714422" w:rsidRDefault="007508CF" w:rsidP="003F5BC0">
      <w:pPr>
        <w:spacing w:after="0" w:line="360" w:lineRule="auto"/>
        <w:contextualSpacing/>
        <w:jc w:val="both"/>
        <w:rPr>
          <w:rFonts w:ascii="Times New Roman" w:hAnsi="Times New Roman"/>
          <w:sz w:val="26"/>
          <w:szCs w:val="26"/>
        </w:rPr>
      </w:pPr>
      <w:r w:rsidRPr="00714422">
        <w:rPr>
          <w:rFonts w:ascii="Times New Roman" w:hAnsi="Times New Roman"/>
          <w:sz w:val="26"/>
          <w:szCs w:val="26"/>
        </w:rPr>
        <w:t xml:space="preserve">- </w:t>
      </w:r>
      <w:proofErr w:type="spellStart"/>
      <w:r w:rsidRPr="00714422">
        <w:rPr>
          <w:rFonts w:ascii="Times New Roman" w:hAnsi="Times New Roman"/>
          <w:sz w:val="26"/>
          <w:szCs w:val="26"/>
        </w:rPr>
        <w:t>арттерапевтические</w:t>
      </w:r>
      <w:proofErr w:type="spellEnd"/>
      <w:r w:rsidRPr="00714422">
        <w:rPr>
          <w:rFonts w:ascii="Times New Roman" w:hAnsi="Times New Roman"/>
          <w:sz w:val="26"/>
          <w:szCs w:val="26"/>
        </w:rPr>
        <w:t xml:space="preserve">  методики,  способствующие сохранению целостности восприятия, позволяющие оптимизировать и активизировать музыкальное восприятие на основе духовно – нравственных и социокультурных ценностей.  </w:t>
      </w:r>
    </w:p>
    <w:p w:rsidR="007508CF" w:rsidRPr="00714422" w:rsidRDefault="007508CF" w:rsidP="003F29F4">
      <w:pPr>
        <w:spacing w:after="0" w:line="360" w:lineRule="auto"/>
        <w:ind w:firstLine="709"/>
        <w:jc w:val="both"/>
        <w:rPr>
          <w:rFonts w:ascii="Times New Roman" w:hAnsi="Times New Roman"/>
          <w:sz w:val="26"/>
          <w:szCs w:val="26"/>
        </w:rPr>
      </w:pPr>
      <w:r w:rsidRPr="00714422">
        <w:rPr>
          <w:rFonts w:ascii="Times New Roman" w:hAnsi="Times New Roman"/>
          <w:sz w:val="26"/>
          <w:szCs w:val="26"/>
        </w:rPr>
        <w:t>Программа с</w:t>
      </w:r>
      <w:r w:rsidR="003F67CD">
        <w:rPr>
          <w:rFonts w:ascii="Times New Roman" w:hAnsi="Times New Roman"/>
          <w:sz w:val="26"/>
          <w:szCs w:val="26"/>
        </w:rPr>
        <w:t>остоит  из 5</w:t>
      </w:r>
      <w:r w:rsidRPr="00714422">
        <w:rPr>
          <w:rFonts w:ascii="Times New Roman" w:hAnsi="Times New Roman"/>
          <w:sz w:val="26"/>
          <w:szCs w:val="26"/>
        </w:rPr>
        <w:t xml:space="preserve"> разделов и рассчитана на 5 лет обучения:</w:t>
      </w:r>
    </w:p>
    <w:p w:rsidR="007508CF" w:rsidRPr="00714422" w:rsidRDefault="007508CF" w:rsidP="00714422">
      <w:pPr>
        <w:spacing w:after="0" w:line="360" w:lineRule="auto"/>
        <w:jc w:val="both"/>
        <w:rPr>
          <w:rFonts w:ascii="Times New Roman" w:hAnsi="Times New Roman"/>
          <w:sz w:val="26"/>
          <w:szCs w:val="26"/>
        </w:rPr>
      </w:pPr>
      <w:r w:rsidRPr="00714422">
        <w:rPr>
          <w:rFonts w:ascii="Times New Roman" w:hAnsi="Times New Roman"/>
          <w:sz w:val="26"/>
          <w:szCs w:val="26"/>
        </w:rPr>
        <w:t>1 год – вторая группа</w:t>
      </w:r>
      <w:r w:rsidR="003F29F4">
        <w:rPr>
          <w:rFonts w:ascii="Times New Roman" w:hAnsi="Times New Roman"/>
          <w:sz w:val="26"/>
          <w:szCs w:val="26"/>
        </w:rPr>
        <w:t xml:space="preserve"> младшего возраста с 2 до 3 лет;</w:t>
      </w:r>
    </w:p>
    <w:p w:rsidR="007508CF" w:rsidRPr="00714422" w:rsidRDefault="003F29F4" w:rsidP="00714422">
      <w:pPr>
        <w:spacing w:after="0" w:line="360" w:lineRule="auto"/>
        <w:rPr>
          <w:rFonts w:ascii="Times New Roman" w:hAnsi="Times New Roman"/>
          <w:sz w:val="26"/>
          <w:szCs w:val="26"/>
        </w:rPr>
      </w:pPr>
      <w:r>
        <w:rPr>
          <w:rFonts w:ascii="Times New Roman" w:hAnsi="Times New Roman"/>
          <w:sz w:val="26"/>
          <w:szCs w:val="26"/>
        </w:rPr>
        <w:t>2  год –</w:t>
      </w:r>
      <w:r w:rsidR="007508CF" w:rsidRPr="00714422">
        <w:rPr>
          <w:rFonts w:ascii="Times New Roman" w:hAnsi="Times New Roman"/>
          <w:sz w:val="26"/>
          <w:szCs w:val="26"/>
        </w:rPr>
        <w:t xml:space="preserve"> группа младшего возраста с 3 до 4 лет;</w:t>
      </w:r>
    </w:p>
    <w:p w:rsidR="007508CF" w:rsidRPr="00714422" w:rsidRDefault="007508CF" w:rsidP="00714422">
      <w:pPr>
        <w:spacing w:after="0" w:line="360" w:lineRule="auto"/>
        <w:rPr>
          <w:rFonts w:ascii="Times New Roman" w:hAnsi="Times New Roman"/>
          <w:sz w:val="26"/>
          <w:szCs w:val="26"/>
        </w:rPr>
      </w:pPr>
      <w:r w:rsidRPr="00714422">
        <w:rPr>
          <w:rFonts w:ascii="Times New Roman" w:hAnsi="Times New Roman"/>
          <w:sz w:val="26"/>
          <w:szCs w:val="26"/>
        </w:rPr>
        <w:t>3 го</w:t>
      </w:r>
      <w:r w:rsidR="003F29F4">
        <w:rPr>
          <w:rFonts w:ascii="Times New Roman" w:hAnsi="Times New Roman"/>
          <w:sz w:val="26"/>
          <w:szCs w:val="26"/>
        </w:rPr>
        <w:t>д – средняя группа с 4 до 5 лет;</w:t>
      </w:r>
    </w:p>
    <w:p w:rsidR="007508CF" w:rsidRPr="00714422" w:rsidRDefault="007508CF" w:rsidP="00714422">
      <w:pPr>
        <w:spacing w:after="0" w:line="360" w:lineRule="auto"/>
        <w:jc w:val="both"/>
        <w:rPr>
          <w:rFonts w:ascii="Times New Roman" w:hAnsi="Times New Roman"/>
          <w:sz w:val="26"/>
          <w:szCs w:val="26"/>
        </w:rPr>
      </w:pPr>
      <w:r w:rsidRPr="00714422">
        <w:rPr>
          <w:rFonts w:ascii="Times New Roman" w:hAnsi="Times New Roman"/>
          <w:sz w:val="26"/>
          <w:szCs w:val="26"/>
        </w:rPr>
        <w:t>4 год – старшая группа с 4 до 5 лет;</w:t>
      </w:r>
    </w:p>
    <w:p w:rsidR="007508CF" w:rsidRPr="00714422" w:rsidRDefault="007508CF" w:rsidP="00714422">
      <w:pPr>
        <w:spacing w:after="0" w:line="360" w:lineRule="auto"/>
        <w:jc w:val="both"/>
        <w:rPr>
          <w:rFonts w:ascii="Times New Roman" w:hAnsi="Times New Roman"/>
          <w:sz w:val="26"/>
          <w:szCs w:val="26"/>
        </w:rPr>
      </w:pPr>
      <w:r w:rsidRPr="00714422">
        <w:rPr>
          <w:rFonts w:ascii="Times New Roman" w:hAnsi="Times New Roman"/>
          <w:sz w:val="26"/>
          <w:szCs w:val="26"/>
        </w:rPr>
        <w:t>5 год – подготовительная группа с 6 до 7 лет.</w:t>
      </w:r>
    </w:p>
    <w:p w:rsidR="003F29F4" w:rsidRDefault="007508CF" w:rsidP="003F29F4">
      <w:pPr>
        <w:spacing w:after="0" w:line="360" w:lineRule="auto"/>
        <w:ind w:firstLine="709"/>
        <w:jc w:val="both"/>
        <w:rPr>
          <w:rFonts w:ascii="Times New Roman" w:hAnsi="Times New Roman"/>
          <w:sz w:val="26"/>
          <w:szCs w:val="26"/>
        </w:rPr>
      </w:pPr>
      <w:r w:rsidRPr="00714422">
        <w:rPr>
          <w:rFonts w:ascii="Times New Roman" w:hAnsi="Times New Roman"/>
          <w:sz w:val="26"/>
          <w:szCs w:val="26"/>
        </w:rPr>
        <w:lastRenderedPageBreak/>
        <w:t>Программа предусматрива</w:t>
      </w:r>
      <w:r w:rsidR="003F67CD">
        <w:rPr>
          <w:rFonts w:ascii="Times New Roman" w:hAnsi="Times New Roman"/>
          <w:sz w:val="26"/>
          <w:szCs w:val="26"/>
        </w:rPr>
        <w:t>ла преемственность музыкального</w:t>
      </w:r>
      <w:r w:rsidRPr="00714422">
        <w:rPr>
          <w:rFonts w:ascii="Times New Roman" w:hAnsi="Times New Roman"/>
          <w:sz w:val="26"/>
          <w:szCs w:val="26"/>
        </w:rPr>
        <w:t xml:space="preserve"> содержания во всех видах музыкальной деятельности. Музыкальный репертуар, сопровождающий музыкально – образовательный процесс формировался  из различных программных сборников, которые перечислены в литературном списке  мо</w:t>
      </w:r>
      <w:r w:rsidR="003F29F4">
        <w:rPr>
          <w:rFonts w:ascii="Times New Roman" w:hAnsi="Times New Roman"/>
          <w:sz w:val="26"/>
          <w:szCs w:val="26"/>
        </w:rPr>
        <w:t>ей рабочей программы.</w:t>
      </w:r>
    </w:p>
    <w:p w:rsidR="002D1649" w:rsidRDefault="003F29F4" w:rsidP="00361C72">
      <w:pPr>
        <w:spacing w:after="0" w:line="360" w:lineRule="auto"/>
        <w:ind w:firstLine="709"/>
        <w:jc w:val="both"/>
        <w:rPr>
          <w:rFonts w:ascii="Times New Roman" w:hAnsi="Times New Roman"/>
          <w:sz w:val="26"/>
          <w:szCs w:val="26"/>
        </w:rPr>
      </w:pPr>
      <w:r>
        <w:rPr>
          <w:rFonts w:ascii="Times New Roman" w:hAnsi="Times New Roman"/>
          <w:sz w:val="26"/>
          <w:szCs w:val="26"/>
        </w:rPr>
        <w:t>Репертуар</w:t>
      </w:r>
      <w:r w:rsidR="007508CF" w:rsidRPr="00714422">
        <w:rPr>
          <w:rFonts w:ascii="Times New Roman" w:hAnsi="Times New Roman"/>
          <w:sz w:val="26"/>
          <w:szCs w:val="26"/>
        </w:rPr>
        <w:t xml:space="preserve">  являлся вариативным компонентом программы и менялся, дополнялся,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7508CF" w:rsidRPr="00714422" w:rsidRDefault="007508CF" w:rsidP="002D1649">
      <w:pPr>
        <w:spacing w:after="0" w:line="360" w:lineRule="auto"/>
        <w:ind w:firstLine="709"/>
        <w:jc w:val="center"/>
        <w:rPr>
          <w:rFonts w:ascii="Times New Roman" w:eastAsia="Times New Roman" w:hAnsi="Times New Roman"/>
          <w:b/>
          <w:i/>
          <w:color w:val="000000"/>
          <w:sz w:val="26"/>
          <w:szCs w:val="26"/>
          <w:lang w:eastAsia="ru-RU"/>
        </w:rPr>
      </w:pPr>
      <w:r w:rsidRPr="00714422">
        <w:rPr>
          <w:rFonts w:ascii="Times New Roman" w:eastAsia="Times New Roman" w:hAnsi="Times New Roman"/>
          <w:b/>
          <w:i/>
          <w:color w:val="000000"/>
          <w:sz w:val="26"/>
          <w:szCs w:val="26"/>
          <w:lang w:eastAsia="ru-RU"/>
        </w:rPr>
        <w:t>Музыкально-ритмические движения</w:t>
      </w:r>
    </w:p>
    <w:p w:rsidR="007508CF" w:rsidRPr="003F29F4" w:rsidRDefault="003F67CD" w:rsidP="003F29F4">
      <w:pPr>
        <w:spacing w:after="0" w:line="360" w:lineRule="auto"/>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Этот раздел </w:t>
      </w:r>
      <w:r w:rsidR="007508CF" w:rsidRPr="00714422">
        <w:rPr>
          <w:rFonts w:ascii="Times New Roman" w:eastAsia="Times New Roman" w:hAnsi="Times New Roman"/>
          <w:color w:val="000000"/>
          <w:sz w:val="26"/>
          <w:szCs w:val="26"/>
          <w:lang w:eastAsia="ru-RU"/>
        </w:rPr>
        <w:t>включили два вида движений: общеразвивающие (ходьба, бег, прыжки, упражне</w:t>
      </w:r>
      <w:r w:rsidR="007508CF" w:rsidRPr="00714422">
        <w:rPr>
          <w:rFonts w:ascii="Times New Roman" w:eastAsia="Times New Roman" w:hAnsi="Times New Roman"/>
          <w:color w:val="000000"/>
          <w:sz w:val="26"/>
          <w:szCs w:val="26"/>
          <w:lang w:eastAsia="ru-RU"/>
        </w:rPr>
        <w:softHyphen/>
        <w:t>ния для рук) и танцевальные (переменный шаг, притопы и т. д.), то есть те движения, которые мне  пригодятся в разучивании плясок.</w:t>
      </w:r>
    </w:p>
    <w:p w:rsidR="007508CF" w:rsidRPr="00714422" w:rsidRDefault="007508CF" w:rsidP="003F29F4">
      <w:pPr>
        <w:spacing w:after="0" w:line="360" w:lineRule="auto"/>
        <w:jc w:val="center"/>
        <w:rPr>
          <w:rFonts w:ascii="Times New Roman" w:eastAsia="Times New Roman" w:hAnsi="Times New Roman"/>
          <w:b/>
          <w:i/>
          <w:color w:val="000000"/>
          <w:sz w:val="26"/>
          <w:szCs w:val="26"/>
          <w:lang w:eastAsia="ru-RU"/>
        </w:rPr>
      </w:pPr>
      <w:proofErr w:type="spellStart"/>
      <w:r w:rsidRPr="00714422">
        <w:rPr>
          <w:rFonts w:ascii="Times New Roman" w:eastAsia="Times New Roman" w:hAnsi="Times New Roman"/>
          <w:b/>
          <w:i/>
          <w:color w:val="000000"/>
          <w:sz w:val="26"/>
          <w:szCs w:val="26"/>
          <w:lang w:eastAsia="ru-RU"/>
        </w:rPr>
        <w:t>Музыцирование</w:t>
      </w:r>
      <w:proofErr w:type="spellEnd"/>
    </w:p>
    <w:p w:rsidR="003F29F4" w:rsidRDefault="007508CF" w:rsidP="003F29F4">
      <w:pPr>
        <w:spacing w:after="0" w:line="360" w:lineRule="auto"/>
        <w:ind w:firstLine="709"/>
        <w:jc w:val="both"/>
        <w:rPr>
          <w:rFonts w:ascii="Times New Roman" w:eastAsia="Times New Roman" w:hAnsi="Times New Roman"/>
          <w:b/>
          <w:i/>
          <w:color w:val="000000"/>
          <w:sz w:val="26"/>
          <w:szCs w:val="26"/>
          <w:lang w:eastAsia="ru-RU"/>
        </w:rPr>
      </w:pPr>
      <w:r w:rsidRPr="00714422">
        <w:rPr>
          <w:rFonts w:ascii="Times New Roman" w:eastAsia="Times New Roman" w:hAnsi="Times New Roman"/>
          <w:color w:val="000000"/>
          <w:sz w:val="26"/>
          <w:szCs w:val="26"/>
          <w:lang w:eastAsia="ru-RU"/>
        </w:rPr>
        <w:t xml:space="preserve">Данный раздел являлся новым в </w:t>
      </w:r>
      <w:r w:rsidR="00AB4352">
        <w:rPr>
          <w:rFonts w:ascii="Times New Roman" w:eastAsia="Times New Roman" w:hAnsi="Times New Roman"/>
          <w:color w:val="000000"/>
          <w:sz w:val="26"/>
          <w:szCs w:val="26"/>
          <w:lang w:eastAsia="ru-RU"/>
        </w:rPr>
        <w:t>музыкальном воспитании детей и</w:t>
      </w:r>
      <w:r w:rsidRPr="00714422">
        <w:rPr>
          <w:rFonts w:ascii="Times New Roman" w:eastAsia="Times New Roman" w:hAnsi="Times New Roman"/>
          <w:color w:val="000000"/>
          <w:sz w:val="26"/>
          <w:szCs w:val="26"/>
          <w:lang w:eastAsia="ru-RU"/>
        </w:rPr>
        <w:t xml:space="preserve">  занятиях выделен особо. Без ритма невозможно пение, движение. Чувство ритма есть у каждого ребенка, но его не</w:t>
      </w:r>
      <w:r w:rsidRPr="00714422">
        <w:rPr>
          <w:rFonts w:ascii="Times New Roman" w:eastAsia="Times New Roman" w:hAnsi="Times New Roman"/>
          <w:color w:val="000000"/>
          <w:sz w:val="26"/>
          <w:szCs w:val="26"/>
          <w:lang w:eastAsia="ru-RU"/>
        </w:rPr>
        <w:softHyphen/>
        <w:t>обходимо выявлять и развивать. Игры на развитие чувства ритма проводились постоянно и неодно</w:t>
      </w:r>
      <w:r w:rsidRPr="00714422">
        <w:rPr>
          <w:rFonts w:ascii="Times New Roman" w:eastAsia="Times New Roman" w:hAnsi="Times New Roman"/>
          <w:color w:val="000000"/>
          <w:sz w:val="26"/>
          <w:szCs w:val="26"/>
          <w:lang w:eastAsia="ru-RU"/>
        </w:rPr>
        <w:softHyphen/>
        <w:t>кратно повторялись. Каждое новое задание пере</w:t>
      </w:r>
      <w:r w:rsidRPr="00714422">
        <w:rPr>
          <w:rFonts w:ascii="Times New Roman" w:eastAsia="Times New Roman" w:hAnsi="Times New Roman"/>
          <w:color w:val="000000"/>
          <w:sz w:val="26"/>
          <w:szCs w:val="26"/>
          <w:lang w:eastAsia="ru-RU"/>
        </w:rPr>
        <w:softHyphen/>
        <w:t>носилось на последующие занятия, варьировалось и  исполнялось детьми на музыкальных инструментах, что  и является основой детского.</w:t>
      </w:r>
    </w:p>
    <w:p w:rsidR="007508CF" w:rsidRPr="003F29F4" w:rsidRDefault="007508CF" w:rsidP="003F29F4">
      <w:pPr>
        <w:spacing w:after="0" w:line="360" w:lineRule="auto"/>
        <w:ind w:firstLine="709"/>
        <w:jc w:val="both"/>
        <w:rPr>
          <w:rFonts w:ascii="Times New Roman" w:eastAsia="Times New Roman" w:hAnsi="Times New Roman"/>
          <w:b/>
          <w:i/>
          <w:color w:val="000000"/>
          <w:sz w:val="26"/>
          <w:szCs w:val="26"/>
          <w:lang w:eastAsia="ru-RU"/>
        </w:rPr>
      </w:pPr>
      <w:r w:rsidRPr="00714422">
        <w:rPr>
          <w:rFonts w:ascii="Times New Roman" w:eastAsia="Times New Roman" w:hAnsi="Times New Roman"/>
          <w:color w:val="000000"/>
          <w:sz w:val="26"/>
          <w:szCs w:val="26"/>
          <w:lang w:eastAsia="ru-RU"/>
        </w:rPr>
        <w:t>Пальчиковая гимнастика - помогала детям отдохнуть, расслабиться, укреп</w:t>
      </w:r>
      <w:r w:rsidRPr="00714422">
        <w:rPr>
          <w:rFonts w:ascii="Times New Roman" w:eastAsia="Times New Roman" w:hAnsi="Times New Roman"/>
          <w:color w:val="000000"/>
          <w:sz w:val="26"/>
          <w:szCs w:val="26"/>
          <w:lang w:eastAsia="ru-RU"/>
        </w:rPr>
        <w:softHyphen/>
        <w:t>ляла мышцы пальцев и ладоней, что в свою оче</w:t>
      </w:r>
      <w:r w:rsidRPr="00714422">
        <w:rPr>
          <w:rFonts w:ascii="Times New Roman" w:eastAsia="Times New Roman" w:hAnsi="Times New Roman"/>
          <w:color w:val="000000"/>
          <w:sz w:val="26"/>
          <w:szCs w:val="26"/>
          <w:lang w:eastAsia="ru-RU"/>
        </w:rPr>
        <w:softHyphen/>
        <w:t>редь помогает в игре на музыкальных инструментах, в рисовании, а в дальнейшем и в письме. Разучива</w:t>
      </w:r>
      <w:r w:rsidRPr="00714422">
        <w:rPr>
          <w:rFonts w:ascii="Times New Roman" w:eastAsia="Times New Roman" w:hAnsi="Times New Roman"/>
          <w:color w:val="000000"/>
          <w:sz w:val="26"/>
          <w:szCs w:val="26"/>
          <w:lang w:eastAsia="ru-RU"/>
        </w:rPr>
        <w:softHyphen/>
        <w:t>ние при этом забавных стишков, прибауток развива</w:t>
      </w:r>
      <w:r w:rsidRPr="00714422">
        <w:rPr>
          <w:rFonts w:ascii="Times New Roman" w:eastAsia="Times New Roman" w:hAnsi="Times New Roman"/>
          <w:color w:val="000000"/>
          <w:sz w:val="26"/>
          <w:szCs w:val="26"/>
          <w:lang w:eastAsia="ru-RU"/>
        </w:rPr>
        <w:softHyphen/>
        <w:t xml:space="preserve">ет детскую память и речь.           </w:t>
      </w:r>
    </w:p>
    <w:p w:rsidR="007508CF" w:rsidRPr="00714422" w:rsidRDefault="003F29F4" w:rsidP="003F29F4">
      <w:pPr>
        <w:spacing w:after="0" w:line="360" w:lineRule="auto"/>
        <w:jc w:val="center"/>
        <w:rPr>
          <w:rFonts w:ascii="Times New Roman" w:eastAsia="Times New Roman" w:hAnsi="Times New Roman"/>
          <w:b/>
          <w:i/>
          <w:color w:val="000000"/>
          <w:sz w:val="26"/>
          <w:szCs w:val="26"/>
          <w:lang w:eastAsia="ru-RU"/>
        </w:rPr>
      </w:pPr>
      <w:r>
        <w:rPr>
          <w:rFonts w:ascii="Times New Roman" w:eastAsia="Times New Roman" w:hAnsi="Times New Roman"/>
          <w:b/>
          <w:i/>
          <w:color w:val="000000"/>
          <w:sz w:val="26"/>
          <w:szCs w:val="26"/>
          <w:lang w:eastAsia="ru-RU"/>
        </w:rPr>
        <w:t>Слушание музыки</w:t>
      </w:r>
    </w:p>
    <w:p w:rsidR="00783796" w:rsidRPr="00714422" w:rsidRDefault="007508CF" w:rsidP="00361C72">
      <w:pPr>
        <w:spacing w:after="0" w:line="360" w:lineRule="auto"/>
        <w:ind w:firstLine="709"/>
        <w:jc w:val="both"/>
        <w:rPr>
          <w:rFonts w:ascii="Times New Roman" w:eastAsia="Times New Roman" w:hAnsi="Times New Roman"/>
          <w:color w:val="000000"/>
          <w:sz w:val="26"/>
          <w:szCs w:val="26"/>
          <w:lang w:eastAsia="ru-RU"/>
        </w:rPr>
      </w:pPr>
      <w:r w:rsidRPr="00714422">
        <w:rPr>
          <w:rFonts w:ascii="Times New Roman" w:eastAsia="Times New Roman" w:hAnsi="Times New Roman"/>
          <w:color w:val="000000"/>
          <w:sz w:val="26"/>
          <w:szCs w:val="26"/>
          <w:lang w:eastAsia="ru-RU"/>
        </w:rPr>
        <w:t>Для того чтобы дети лучше воспринимали музы</w:t>
      </w:r>
      <w:r w:rsidRPr="00714422">
        <w:rPr>
          <w:rFonts w:ascii="Times New Roman" w:eastAsia="Times New Roman" w:hAnsi="Times New Roman"/>
          <w:color w:val="000000"/>
          <w:sz w:val="26"/>
          <w:szCs w:val="26"/>
          <w:lang w:eastAsia="ru-RU"/>
        </w:rPr>
        <w:softHyphen/>
        <w:t>ку, необходимо подбирать музыкальные произведе</w:t>
      </w:r>
      <w:r w:rsidRPr="00714422">
        <w:rPr>
          <w:rFonts w:ascii="Times New Roman" w:eastAsia="Times New Roman" w:hAnsi="Times New Roman"/>
          <w:color w:val="000000"/>
          <w:sz w:val="26"/>
          <w:szCs w:val="26"/>
          <w:lang w:eastAsia="ru-RU"/>
        </w:rPr>
        <w:softHyphen/>
        <w:t>ния с выразительной мелодией, яркой тембровой окраской и соответствующим тому или иному музы</w:t>
      </w:r>
      <w:r w:rsidRPr="00714422">
        <w:rPr>
          <w:rFonts w:ascii="Times New Roman" w:eastAsia="Times New Roman" w:hAnsi="Times New Roman"/>
          <w:color w:val="000000"/>
          <w:sz w:val="26"/>
          <w:szCs w:val="26"/>
          <w:lang w:eastAsia="ru-RU"/>
        </w:rPr>
        <w:softHyphen/>
        <w:t>кальному образу или герою характером. Для лучше</w:t>
      </w:r>
      <w:r w:rsidRPr="00714422">
        <w:rPr>
          <w:rFonts w:ascii="Times New Roman" w:eastAsia="Times New Roman" w:hAnsi="Times New Roman"/>
          <w:color w:val="000000"/>
          <w:sz w:val="26"/>
          <w:szCs w:val="26"/>
          <w:lang w:eastAsia="ru-RU"/>
        </w:rPr>
        <w:softHyphen/>
        <w:t>го восприятия к каждому музыкальному произведе</w:t>
      </w:r>
      <w:r w:rsidRPr="00714422">
        <w:rPr>
          <w:rFonts w:ascii="Times New Roman" w:eastAsia="Times New Roman" w:hAnsi="Times New Roman"/>
          <w:color w:val="000000"/>
          <w:sz w:val="26"/>
          <w:szCs w:val="26"/>
          <w:lang w:eastAsia="ru-RU"/>
        </w:rPr>
        <w:softHyphen/>
        <w:t>нию подбираются иллюстр</w:t>
      </w:r>
      <w:r w:rsidR="001F3712">
        <w:rPr>
          <w:rFonts w:ascii="Times New Roman" w:eastAsia="Times New Roman" w:hAnsi="Times New Roman"/>
          <w:color w:val="000000"/>
          <w:sz w:val="26"/>
          <w:szCs w:val="26"/>
          <w:lang w:eastAsia="ru-RU"/>
        </w:rPr>
        <w:t xml:space="preserve">ации, игрушки, стихи, загадки, </w:t>
      </w:r>
      <w:proofErr w:type="spellStart"/>
      <w:r w:rsidR="001F3712">
        <w:rPr>
          <w:rFonts w:ascii="Times New Roman" w:eastAsia="Times New Roman" w:hAnsi="Times New Roman"/>
          <w:color w:val="000000"/>
          <w:sz w:val="26"/>
          <w:szCs w:val="26"/>
          <w:lang w:eastAsia="ru-RU"/>
        </w:rPr>
        <w:t>пот</w:t>
      </w:r>
      <w:r w:rsidRPr="00714422">
        <w:rPr>
          <w:rFonts w:ascii="Times New Roman" w:eastAsia="Times New Roman" w:hAnsi="Times New Roman"/>
          <w:color w:val="000000"/>
          <w:sz w:val="26"/>
          <w:szCs w:val="26"/>
          <w:lang w:eastAsia="ru-RU"/>
        </w:rPr>
        <w:t>ешки</w:t>
      </w:r>
      <w:proofErr w:type="spellEnd"/>
      <w:r w:rsidRPr="00714422">
        <w:rPr>
          <w:rFonts w:ascii="Times New Roman" w:eastAsia="Times New Roman" w:hAnsi="Times New Roman"/>
          <w:color w:val="000000"/>
          <w:sz w:val="26"/>
          <w:szCs w:val="26"/>
          <w:lang w:eastAsia="ru-RU"/>
        </w:rPr>
        <w:t>, придумываются небольшие сюжеты.</w:t>
      </w:r>
    </w:p>
    <w:p w:rsidR="007508CF" w:rsidRPr="00714422" w:rsidRDefault="007508CF" w:rsidP="003F29F4">
      <w:pPr>
        <w:spacing w:after="0" w:line="360" w:lineRule="auto"/>
        <w:jc w:val="center"/>
        <w:rPr>
          <w:rFonts w:ascii="Times New Roman" w:eastAsia="Times New Roman" w:hAnsi="Times New Roman"/>
          <w:b/>
          <w:i/>
          <w:color w:val="000000"/>
          <w:sz w:val="26"/>
          <w:szCs w:val="26"/>
          <w:lang w:eastAsia="ru-RU"/>
        </w:rPr>
      </w:pPr>
      <w:r w:rsidRPr="00714422">
        <w:rPr>
          <w:rFonts w:ascii="Times New Roman" w:eastAsia="Times New Roman" w:hAnsi="Times New Roman"/>
          <w:b/>
          <w:i/>
          <w:color w:val="000000"/>
          <w:sz w:val="26"/>
          <w:szCs w:val="26"/>
          <w:lang w:eastAsia="ru-RU"/>
        </w:rPr>
        <w:t>Распевание, пение</w:t>
      </w:r>
    </w:p>
    <w:p w:rsidR="003F29F4" w:rsidRDefault="007508CF" w:rsidP="003F29F4">
      <w:pPr>
        <w:spacing w:after="0" w:line="360" w:lineRule="auto"/>
        <w:ind w:firstLine="709"/>
        <w:contextualSpacing/>
        <w:jc w:val="both"/>
        <w:rPr>
          <w:rFonts w:ascii="Times New Roman" w:eastAsia="Times New Roman" w:hAnsi="Times New Roman"/>
          <w:color w:val="000000"/>
          <w:sz w:val="26"/>
          <w:szCs w:val="26"/>
          <w:lang w:eastAsia="ru-RU"/>
        </w:rPr>
      </w:pPr>
      <w:r w:rsidRPr="00714422">
        <w:rPr>
          <w:rFonts w:ascii="Times New Roman" w:eastAsia="Times New Roman" w:hAnsi="Times New Roman"/>
          <w:color w:val="000000"/>
          <w:sz w:val="26"/>
          <w:szCs w:val="26"/>
          <w:lang w:eastAsia="ru-RU"/>
        </w:rPr>
        <w:t>Бо</w:t>
      </w:r>
      <w:r w:rsidR="003F67CD">
        <w:rPr>
          <w:rFonts w:ascii="Times New Roman" w:eastAsia="Times New Roman" w:hAnsi="Times New Roman"/>
          <w:color w:val="000000"/>
          <w:sz w:val="26"/>
          <w:szCs w:val="26"/>
          <w:lang w:eastAsia="ru-RU"/>
        </w:rPr>
        <w:t xml:space="preserve">льшое внимание в своей работе </w:t>
      </w:r>
      <w:r w:rsidRPr="00714422">
        <w:rPr>
          <w:rFonts w:ascii="Times New Roman" w:eastAsia="Times New Roman" w:hAnsi="Times New Roman"/>
          <w:color w:val="000000"/>
          <w:sz w:val="26"/>
          <w:szCs w:val="26"/>
          <w:lang w:eastAsia="ru-RU"/>
        </w:rPr>
        <w:t>уделяла пению. Собственное исполнение песен  до</w:t>
      </w:r>
      <w:r w:rsidRPr="00714422">
        <w:rPr>
          <w:rFonts w:ascii="Times New Roman" w:eastAsia="Times New Roman" w:hAnsi="Times New Roman"/>
          <w:color w:val="000000"/>
          <w:sz w:val="26"/>
          <w:szCs w:val="26"/>
          <w:lang w:eastAsia="ru-RU"/>
        </w:rPr>
        <w:softHyphen/>
        <w:t>ставляло детям удовольствие. Для того чтобы не акцентировать внимания детей на недостатках (прерывистое дыхание, нечеткое произношение, гу</w:t>
      </w:r>
      <w:r w:rsidRPr="00714422">
        <w:rPr>
          <w:rFonts w:ascii="Times New Roman" w:eastAsia="Times New Roman" w:hAnsi="Times New Roman"/>
          <w:color w:val="000000"/>
          <w:sz w:val="26"/>
          <w:szCs w:val="26"/>
          <w:lang w:eastAsia="ru-RU"/>
        </w:rPr>
        <w:softHyphen/>
        <w:t>дение), им предлагались простые, веселые песенки-</w:t>
      </w:r>
      <w:proofErr w:type="spellStart"/>
      <w:r w:rsidRPr="00714422">
        <w:rPr>
          <w:rFonts w:ascii="Times New Roman" w:eastAsia="Times New Roman" w:hAnsi="Times New Roman"/>
          <w:color w:val="000000"/>
          <w:sz w:val="26"/>
          <w:szCs w:val="26"/>
          <w:lang w:eastAsia="ru-RU"/>
        </w:rPr>
        <w:t>распевки</w:t>
      </w:r>
      <w:proofErr w:type="spellEnd"/>
      <w:r w:rsidRPr="00714422">
        <w:rPr>
          <w:rFonts w:ascii="Times New Roman" w:eastAsia="Times New Roman" w:hAnsi="Times New Roman"/>
          <w:color w:val="000000"/>
          <w:sz w:val="26"/>
          <w:szCs w:val="26"/>
          <w:lang w:eastAsia="ru-RU"/>
        </w:rPr>
        <w:t xml:space="preserve">; дети могли сами себе подыграть на музыкальных </w:t>
      </w:r>
      <w:r w:rsidRPr="00714422">
        <w:rPr>
          <w:rFonts w:ascii="Times New Roman" w:eastAsia="Times New Roman" w:hAnsi="Times New Roman"/>
          <w:color w:val="000000"/>
          <w:sz w:val="26"/>
          <w:szCs w:val="26"/>
          <w:lang w:eastAsia="ru-RU"/>
        </w:rPr>
        <w:lastRenderedPageBreak/>
        <w:t>инструментах. Песни для детского исполнения должны быть доступны по содержанию, мелодически ярко окрашены, текст песен на заня</w:t>
      </w:r>
      <w:r w:rsidRPr="00714422">
        <w:rPr>
          <w:rFonts w:ascii="Times New Roman" w:eastAsia="Times New Roman" w:hAnsi="Times New Roman"/>
          <w:color w:val="000000"/>
          <w:sz w:val="26"/>
          <w:szCs w:val="26"/>
          <w:lang w:eastAsia="ru-RU"/>
        </w:rPr>
        <w:softHyphen/>
        <w:t>тиях не должен заучи</w:t>
      </w:r>
      <w:r w:rsidR="003F67CD">
        <w:rPr>
          <w:rFonts w:ascii="Times New Roman" w:eastAsia="Times New Roman" w:hAnsi="Times New Roman"/>
          <w:color w:val="000000"/>
          <w:sz w:val="26"/>
          <w:szCs w:val="26"/>
          <w:lang w:eastAsia="ru-RU"/>
        </w:rPr>
        <w:t>ваться. Уже с младшей груп</w:t>
      </w:r>
      <w:r w:rsidR="003F67CD">
        <w:rPr>
          <w:rFonts w:ascii="Times New Roman" w:eastAsia="Times New Roman" w:hAnsi="Times New Roman"/>
          <w:color w:val="000000"/>
          <w:sz w:val="26"/>
          <w:szCs w:val="26"/>
          <w:lang w:eastAsia="ru-RU"/>
        </w:rPr>
        <w:softHyphen/>
        <w:t xml:space="preserve">пы </w:t>
      </w:r>
      <w:r w:rsidRPr="00714422">
        <w:rPr>
          <w:rFonts w:ascii="Times New Roman" w:eastAsia="Times New Roman" w:hAnsi="Times New Roman"/>
          <w:color w:val="000000"/>
          <w:sz w:val="26"/>
          <w:szCs w:val="26"/>
          <w:lang w:eastAsia="ru-RU"/>
        </w:rPr>
        <w:t>практикую, кроме хорового пения, пение по подгруппам, соло, цепочками.</w:t>
      </w:r>
    </w:p>
    <w:p w:rsidR="003F29F4" w:rsidRDefault="007508CF" w:rsidP="003F29F4">
      <w:pPr>
        <w:spacing w:after="0" w:line="360" w:lineRule="auto"/>
        <w:ind w:firstLine="709"/>
        <w:contextualSpacing/>
        <w:jc w:val="both"/>
        <w:rPr>
          <w:rFonts w:ascii="Times New Roman" w:eastAsia="Times New Roman" w:hAnsi="Times New Roman"/>
          <w:color w:val="000000"/>
          <w:sz w:val="26"/>
          <w:szCs w:val="26"/>
          <w:lang w:eastAsia="ru-RU"/>
        </w:rPr>
      </w:pPr>
      <w:r w:rsidRPr="00714422">
        <w:rPr>
          <w:rFonts w:ascii="Times New Roman" w:eastAsia="Times New Roman" w:hAnsi="Times New Roman"/>
          <w:color w:val="000000"/>
          <w:sz w:val="26"/>
          <w:szCs w:val="26"/>
          <w:lang w:eastAsia="ru-RU"/>
        </w:rPr>
        <w:t xml:space="preserve">В  плясках, играх, хороводах - </w:t>
      </w:r>
      <w:r w:rsidRPr="00714422">
        <w:rPr>
          <w:rFonts w:ascii="Times New Roman" w:eastAsia="Times New Roman" w:hAnsi="Times New Roman"/>
          <w:sz w:val="26"/>
          <w:szCs w:val="26"/>
          <w:lang w:eastAsia="ru-RU"/>
        </w:rPr>
        <w:t>основная цель была </w:t>
      </w:r>
      <w:r w:rsidR="003F67CD">
        <w:rPr>
          <w:rFonts w:ascii="Times New Roman" w:eastAsia="Times New Roman" w:hAnsi="Times New Roman"/>
          <w:color w:val="000000"/>
          <w:sz w:val="26"/>
          <w:szCs w:val="26"/>
          <w:lang w:eastAsia="ru-RU"/>
        </w:rPr>
        <w:t>–</w:t>
      </w:r>
      <w:r w:rsidRPr="00714422">
        <w:rPr>
          <w:rFonts w:ascii="Times New Roman" w:eastAsia="Times New Roman" w:hAnsi="Times New Roman"/>
          <w:color w:val="000000"/>
          <w:sz w:val="26"/>
          <w:szCs w:val="26"/>
          <w:lang w:eastAsia="ru-RU"/>
        </w:rPr>
        <w:t xml:space="preserve"> дать возможность детям по</w:t>
      </w:r>
      <w:r w:rsidRPr="00714422">
        <w:rPr>
          <w:rFonts w:ascii="Times New Roman" w:eastAsia="Times New Roman" w:hAnsi="Times New Roman"/>
          <w:color w:val="000000"/>
          <w:sz w:val="26"/>
          <w:szCs w:val="26"/>
          <w:lang w:eastAsia="ru-RU"/>
        </w:rPr>
        <w:softHyphen/>
        <w:t>двигаться под музыкальное сопрово</w:t>
      </w:r>
      <w:r w:rsidR="003F67CD">
        <w:rPr>
          <w:rFonts w:ascii="Times New Roman" w:eastAsia="Times New Roman" w:hAnsi="Times New Roman"/>
          <w:color w:val="000000"/>
          <w:sz w:val="26"/>
          <w:szCs w:val="26"/>
          <w:lang w:eastAsia="ru-RU"/>
        </w:rPr>
        <w:t>ждение и пение взрослых. В игре</w:t>
      </w:r>
      <w:r w:rsidRPr="00714422">
        <w:rPr>
          <w:rFonts w:ascii="Times New Roman" w:eastAsia="Times New Roman" w:hAnsi="Times New Roman"/>
          <w:color w:val="000000"/>
          <w:sz w:val="26"/>
          <w:szCs w:val="26"/>
          <w:lang w:eastAsia="ru-RU"/>
        </w:rPr>
        <w:t xml:space="preserve"> присутствовал элемент сюрприза, шутки, забавы. Роль ведущего (кота, медведя, зайца, матрешки и т. д.) исполнял воспи</w:t>
      </w:r>
      <w:r w:rsidRPr="00714422">
        <w:rPr>
          <w:rFonts w:ascii="Times New Roman" w:eastAsia="Times New Roman" w:hAnsi="Times New Roman"/>
          <w:color w:val="000000"/>
          <w:sz w:val="26"/>
          <w:szCs w:val="26"/>
          <w:lang w:eastAsia="ru-RU"/>
        </w:rPr>
        <w:softHyphen/>
        <w:t>татель или ребенок старшего возраста. В хороводах дети  выполняли движения по показ</w:t>
      </w:r>
      <w:r w:rsidR="003F67CD">
        <w:rPr>
          <w:rFonts w:ascii="Times New Roman" w:eastAsia="Times New Roman" w:hAnsi="Times New Roman"/>
          <w:color w:val="000000"/>
          <w:sz w:val="26"/>
          <w:szCs w:val="26"/>
          <w:lang w:eastAsia="ru-RU"/>
        </w:rPr>
        <w:t>у педаго</w:t>
      </w:r>
      <w:r w:rsidR="003F67CD">
        <w:rPr>
          <w:rFonts w:ascii="Times New Roman" w:eastAsia="Times New Roman" w:hAnsi="Times New Roman"/>
          <w:color w:val="000000"/>
          <w:sz w:val="26"/>
          <w:szCs w:val="26"/>
          <w:lang w:eastAsia="ru-RU"/>
        </w:rPr>
        <w:softHyphen/>
        <w:t xml:space="preserve">га и под моё пение. </w:t>
      </w:r>
      <w:r w:rsidR="00AB4352">
        <w:rPr>
          <w:rFonts w:ascii="Times New Roman" w:eastAsia="Times New Roman" w:hAnsi="Times New Roman"/>
          <w:color w:val="000000"/>
          <w:sz w:val="26"/>
          <w:szCs w:val="26"/>
          <w:lang w:eastAsia="ru-RU"/>
        </w:rPr>
        <w:t>Н</w:t>
      </w:r>
      <w:r w:rsidRPr="00714422">
        <w:rPr>
          <w:rFonts w:ascii="Times New Roman" w:eastAsia="Times New Roman" w:hAnsi="Times New Roman"/>
          <w:color w:val="000000"/>
          <w:sz w:val="26"/>
          <w:szCs w:val="26"/>
          <w:lang w:eastAsia="ru-RU"/>
        </w:rPr>
        <w:t>е ставлю в этом виде дея</w:t>
      </w:r>
      <w:r w:rsidRPr="00714422">
        <w:rPr>
          <w:rFonts w:ascii="Times New Roman" w:eastAsia="Times New Roman" w:hAnsi="Times New Roman"/>
          <w:color w:val="000000"/>
          <w:sz w:val="26"/>
          <w:szCs w:val="26"/>
          <w:lang w:eastAsia="ru-RU"/>
        </w:rPr>
        <w:softHyphen/>
        <w:t>тельности цели двигаться и одновременно петь. Детям достаточно, если они того хотят, подпевать. Пляски разучивались довольно долго, как упражне</w:t>
      </w:r>
      <w:r w:rsidRPr="00714422">
        <w:rPr>
          <w:rFonts w:ascii="Times New Roman" w:eastAsia="Times New Roman" w:hAnsi="Times New Roman"/>
          <w:color w:val="000000"/>
          <w:sz w:val="26"/>
          <w:szCs w:val="26"/>
          <w:lang w:eastAsia="ru-RU"/>
        </w:rPr>
        <w:softHyphen/>
        <w:t>ния, но детские идеи, фантаз</w:t>
      </w:r>
      <w:r w:rsidR="00BB224F" w:rsidRPr="00714422">
        <w:rPr>
          <w:rFonts w:ascii="Times New Roman" w:eastAsia="Times New Roman" w:hAnsi="Times New Roman"/>
          <w:color w:val="000000"/>
          <w:sz w:val="26"/>
          <w:szCs w:val="26"/>
          <w:lang w:eastAsia="ru-RU"/>
        </w:rPr>
        <w:t>ии   находили в них свое место.</w:t>
      </w:r>
    </w:p>
    <w:p w:rsidR="00783796" w:rsidRDefault="007508CF" w:rsidP="006A484F">
      <w:pPr>
        <w:spacing w:after="0" w:line="360" w:lineRule="auto"/>
        <w:ind w:firstLine="709"/>
        <w:contextualSpacing/>
        <w:jc w:val="both"/>
        <w:rPr>
          <w:rFonts w:ascii="Times New Roman" w:eastAsia="Times New Roman" w:hAnsi="Times New Roman"/>
          <w:color w:val="000000"/>
          <w:sz w:val="26"/>
          <w:szCs w:val="26"/>
          <w:lang w:eastAsia="ru-RU"/>
        </w:rPr>
      </w:pPr>
      <w:r w:rsidRPr="00714422">
        <w:rPr>
          <w:rFonts w:ascii="Times New Roman" w:eastAsia="Times New Roman" w:hAnsi="Times New Roman"/>
          <w:color w:val="000000"/>
          <w:sz w:val="26"/>
          <w:szCs w:val="26"/>
          <w:lang w:eastAsia="ru-RU"/>
        </w:rPr>
        <w:t>По итогам первичной, промеж</w:t>
      </w:r>
      <w:r w:rsidR="003F67CD">
        <w:rPr>
          <w:rFonts w:ascii="Times New Roman" w:eastAsia="Times New Roman" w:hAnsi="Times New Roman"/>
          <w:color w:val="000000"/>
          <w:sz w:val="26"/>
          <w:szCs w:val="26"/>
          <w:lang w:eastAsia="ru-RU"/>
        </w:rPr>
        <w:t xml:space="preserve">уточной и итоговой диагностики музыкальных способностей </w:t>
      </w:r>
      <w:proofErr w:type="spellStart"/>
      <w:r w:rsidR="003F67CD">
        <w:rPr>
          <w:rFonts w:ascii="Times New Roman" w:eastAsia="Times New Roman" w:hAnsi="Times New Roman"/>
          <w:color w:val="000000"/>
          <w:sz w:val="26"/>
          <w:szCs w:val="26"/>
          <w:lang w:eastAsia="ru-RU"/>
        </w:rPr>
        <w:t>детейсформирован</w:t>
      </w:r>
      <w:proofErr w:type="spellEnd"/>
      <w:r w:rsidR="003F67CD">
        <w:rPr>
          <w:rFonts w:ascii="Times New Roman" w:eastAsia="Times New Roman" w:hAnsi="Times New Roman"/>
          <w:color w:val="000000"/>
          <w:sz w:val="26"/>
          <w:szCs w:val="26"/>
          <w:lang w:eastAsia="ru-RU"/>
        </w:rPr>
        <w:t xml:space="preserve"> мониторинг </w:t>
      </w:r>
      <w:proofErr w:type="spellStart"/>
      <w:r w:rsidR="003F67CD">
        <w:rPr>
          <w:rFonts w:ascii="Times New Roman" w:eastAsia="Times New Roman" w:hAnsi="Times New Roman"/>
          <w:color w:val="000000"/>
          <w:sz w:val="26"/>
          <w:szCs w:val="26"/>
          <w:lang w:eastAsia="ru-RU"/>
        </w:rPr>
        <w:t>усвоенияпрограммы</w:t>
      </w:r>
      <w:proofErr w:type="spellEnd"/>
      <w:r w:rsidRPr="00714422">
        <w:rPr>
          <w:rFonts w:ascii="Times New Roman" w:eastAsia="Times New Roman" w:hAnsi="Times New Roman"/>
          <w:color w:val="000000"/>
          <w:sz w:val="26"/>
          <w:szCs w:val="26"/>
          <w:lang w:eastAsia="ru-RU"/>
        </w:rPr>
        <w:t xml:space="preserve"> в направлении художественно - эстетического развития музыкального воспитания де</w:t>
      </w:r>
      <w:r w:rsidR="00BB224F" w:rsidRPr="00714422">
        <w:rPr>
          <w:rFonts w:ascii="Times New Roman" w:eastAsia="Times New Roman" w:hAnsi="Times New Roman"/>
          <w:color w:val="000000"/>
          <w:sz w:val="26"/>
          <w:szCs w:val="26"/>
          <w:lang w:eastAsia="ru-RU"/>
        </w:rPr>
        <w:t>тей за 20</w:t>
      </w:r>
      <w:r w:rsidR="005218F7">
        <w:rPr>
          <w:rFonts w:ascii="Times New Roman" w:eastAsia="Times New Roman" w:hAnsi="Times New Roman"/>
          <w:color w:val="000000"/>
          <w:sz w:val="26"/>
          <w:szCs w:val="26"/>
          <w:lang w:eastAsia="ru-RU"/>
        </w:rPr>
        <w:t>21</w:t>
      </w:r>
      <w:r w:rsidR="00BB224F" w:rsidRPr="00714422">
        <w:rPr>
          <w:rFonts w:ascii="Times New Roman" w:eastAsia="Times New Roman" w:hAnsi="Times New Roman"/>
          <w:color w:val="000000"/>
          <w:sz w:val="26"/>
          <w:szCs w:val="26"/>
          <w:lang w:eastAsia="ru-RU"/>
        </w:rPr>
        <w:t>-202</w:t>
      </w:r>
      <w:r w:rsidR="005218F7">
        <w:rPr>
          <w:rFonts w:ascii="Times New Roman" w:eastAsia="Times New Roman" w:hAnsi="Times New Roman"/>
          <w:color w:val="000000"/>
          <w:sz w:val="26"/>
          <w:szCs w:val="26"/>
          <w:lang w:eastAsia="ru-RU"/>
        </w:rPr>
        <w:t>2</w:t>
      </w:r>
      <w:r w:rsidR="00BB224F" w:rsidRPr="00714422">
        <w:rPr>
          <w:rFonts w:ascii="Times New Roman" w:eastAsia="Times New Roman" w:hAnsi="Times New Roman"/>
          <w:color w:val="000000"/>
          <w:sz w:val="26"/>
          <w:szCs w:val="26"/>
          <w:lang w:eastAsia="ru-RU"/>
        </w:rPr>
        <w:t xml:space="preserve"> учебный год</w:t>
      </w:r>
      <w:r w:rsidR="00783796">
        <w:rPr>
          <w:rFonts w:ascii="Times New Roman" w:eastAsia="Times New Roman" w:hAnsi="Times New Roman"/>
          <w:color w:val="000000"/>
          <w:sz w:val="26"/>
          <w:szCs w:val="26"/>
          <w:lang w:eastAsia="ru-RU"/>
        </w:rPr>
        <w:t>.</w:t>
      </w:r>
    </w:p>
    <w:p w:rsidR="00C556CB" w:rsidRPr="006F40EB" w:rsidRDefault="00C556CB" w:rsidP="006F40EB">
      <w:pPr>
        <w:spacing w:after="0" w:line="240" w:lineRule="auto"/>
        <w:jc w:val="center"/>
        <w:rPr>
          <w:rFonts w:ascii="Times New Roman" w:hAnsi="Times New Roman"/>
          <w:b/>
          <w:sz w:val="26"/>
          <w:szCs w:val="26"/>
        </w:rPr>
      </w:pPr>
      <w:r w:rsidRPr="00C556CB">
        <w:rPr>
          <w:rFonts w:ascii="Times New Roman" w:hAnsi="Times New Roman"/>
          <w:b/>
          <w:sz w:val="26"/>
          <w:szCs w:val="26"/>
        </w:rPr>
        <w:t>Результаты  мониторинга усвоения программного материала детьми во    всех возрастных группах  по всем видам музыкальной деятельности:</w:t>
      </w:r>
    </w:p>
    <w:tbl>
      <w:tblPr>
        <w:tblW w:w="104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520"/>
        <w:gridCol w:w="567"/>
        <w:gridCol w:w="567"/>
        <w:gridCol w:w="567"/>
        <w:gridCol w:w="637"/>
        <w:gridCol w:w="542"/>
        <w:gridCol w:w="542"/>
        <w:gridCol w:w="542"/>
        <w:gridCol w:w="542"/>
        <w:gridCol w:w="542"/>
        <w:gridCol w:w="542"/>
        <w:gridCol w:w="542"/>
        <w:gridCol w:w="542"/>
        <w:gridCol w:w="568"/>
        <w:gridCol w:w="600"/>
        <w:gridCol w:w="465"/>
      </w:tblGrid>
      <w:tr w:rsidR="005648B6" w:rsidRPr="00C556CB" w:rsidTr="005648B6">
        <w:trPr>
          <w:cantSplit/>
          <w:trHeight w:val="1062"/>
        </w:trPr>
        <w:tc>
          <w:tcPr>
            <w:tcW w:w="2127" w:type="dxa"/>
            <w:gridSpan w:val="2"/>
          </w:tcPr>
          <w:p w:rsidR="005648B6" w:rsidRPr="00C556CB" w:rsidRDefault="005648B6" w:rsidP="00C556CB">
            <w:pPr>
              <w:spacing w:after="0" w:line="240" w:lineRule="auto"/>
              <w:ind w:left="423"/>
              <w:jc w:val="center"/>
              <w:rPr>
                <w:rFonts w:ascii="Times New Roman" w:hAnsi="Times New Roman"/>
                <w:b/>
                <w:sz w:val="20"/>
                <w:szCs w:val="20"/>
              </w:rPr>
            </w:pPr>
            <w:r w:rsidRPr="00C556CB">
              <w:rPr>
                <w:rFonts w:ascii="Times New Roman" w:hAnsi="Times New Roman"/>
                <w:b/>
                <w:sz w:val="20"/>
                <w:szCs w:val="20"/>
              </w:rPr>
              <w:t>Виды</w:t>
            </w:r>
          </w:p>
          <w:p w:rsidR="005648B6" w:rsidRPr="00C556CB" w:rsidRDefault="005648B6" w:rsidP="00C556CB">
            <w:pPr>
              <w:spacing w:after="0" w:line="240" w:lineRule="auto"/>
              <w:ind w:left="423"/>
              <w:jc w:val="center"/>
              <w:rPr>
                <w:rFonts w:ascii="Times New Roman" w:hAnsi="Times New Roman"/>
                <w:b/>
                <w:sz w:val="20"/>
                <w:szCs w:val="20"/>
              </w:rPr>
            </w:pPr>
            <w:r w:rsidRPr="00C556CB">
              <w:rPr>
                <w:rFonts w:ascii="Times New Roman" w:hAnsi="Times New Roman"/>
                <w:b/>
                <w:sz w:val="20"/>
                <w:szCs w:val="20"/>
              </w:rPr>
              <w:t>музыкальной</w:t>
            </w:r>
          </w:p>
          <w:p w:rsidR="005648B6" w:rsidRPr="00C556CB" w:rsidRDefault="005648B6" w:rsidP="00C556CB">
            <w:pPr>
              <w:spacing w:after="0" w:line="240" w:lineRule="auto"/>
              <w:jc w:val="center"/>
              <w:rPr>
                <w:rFonts w:ascii="Times New Roman" w:hAnsi="Times New Roman"/>
                <w:sz w:val="20"/>
                <w:szCs w:val="20"/>
              </w:rPr>
            </w:pPr>
            <w:r w:rsidRPr="00C556CB">
              <w:rPr>
                <w:rFonts w:ascii="Times New Roman" w:hAnsi="Times New Roman"/>
                <w:b/>
                <w:sz w:val="20"/>
                <w:szCs w:val="20"/>
              </w:rPr>
              <w:t>деятельности</w:t>
            </w:r>
          </w:p>
        </w:tc>
        <w:tc>
          <w:tcPr>
            <w:tcW w:w="1701" w:type="dxa"/>
            <w:gridSpan w:val="3"/>
          </w:tcPr>
          <w:p w:rsidR="005648B6" w:rsidRPr="00C556CB" w:rsidRDefault="005648B6" w:rsidP="00C556CB">
            <w:pPr>
              <w:spacing w:after="0" w:line="240" w:lineRule="auto"/>
              <w:rPr>
                <w:rFonts w:ascii="Times New Roman" w:hAnsi="Times New Roman"/>
                <w:sz w:val="20"/>
                <w:szCs w:val="20"/>
              </w:rPr>
            </w:pPr>
            <w:r w:rsidRPr="00C556CB">
              <w:rPr>
                <w:rFonts w:ascii="Times New Roman" w:hAnsi="Times New Roman"/>
                <w:sz w:val="20"/>
                <w:szCs w:val="20"/>
              </w:rPr>
              <w:t xml:space="preserve">Слушание </w:t>
            </w:r>
          </w:p>
          <w:p w:rsidR="005648B6" w:rsidRPr="00C556CB" w:rsidRDefault="005648B6" w:rsidP="00C556CB">
            <w:pPr>
              <w:spacing w:after="0" w:line="240" w:lineRule="auto"/>
              <w:rPr>
                <w:rFonts w:ascii="Times New Roman" w:hAnsi="Times New Roman"/>
                <w:sz w:val="20"/>
                <w:szCs w:val="20"/>
              </w:rPr>
            </w:pPr>
          </w:p>
          <w:p w:rsidR="005648B6" w:rsidRPr="00C556CB" w:rsidRDefault="005648B6" w:rsidP="00C556CB">
            <w:pPr>
              <w:spacing w:after="0" w:line="240" w:lineRule="auto"/>
              <w:jc w:val="both"/>
              <w:rPr>
                <w:rFonts w:ascii="Times New Roman" w:hAnsi="Times New Roman"/>
                <w:sz w:val="20"/>
                <w:szCs w:val="20"/>
              </w:rPr>
            </w:pPr>
          </w:p>
        </w:tc>
        <w:tc>
          <w:tcPr>
            <w:tcW w:w="1721" w:type="dxa"/>
            <w:gridSpan w:val="3"/>
          </w:tcPr>
          <w:p w:rsidR="005648B6" w:rsidRPr="00C556CB" w:rsidRDefault="005648B6" w:rsidP="00C556CB">
            <w:pPr>
              <w:spacing w:after="0" w:line="240" w:lineRule="auto"/>
              <w:rPr>
                <w:rFonts w:ascii="Times New Roman" w:hAnsi="Times New Roman"/>
                <w:sz w:val="20"/>
                <w:szCs w:val="20"/>
              </w:rPr>
            </w:pPr>
            <w:r w:rsidRPr="00C556CB">
              <w:rPr>
                <w:rFonts w:ascii="Times New Roman" w:hAnsi="Times New Roman"/>
                <w:sz w:val="20"/>
                <w:szCs w:val="20"/>
              </w:rPr>
              <w:t>Пение</w:t>
            </w:r>
          </w:p>
          <w:p w:rsidR="005648B6" w:rsidRPr="00C556CB" w:rsidRDefault="005648B6" w:rsidP="00C556CB">
            <w:pPr>
              <w:spacing w:after="0" w:line="240" w:lineRule="auto"/>
              <w:jc w:val="both"/>
              <w:rPr>
                <w:rFonts w:ascii="Times New Roman" w:hAnsi="Times New Roman"/>
                <w:sz w:val="20"/>
                <w:szCs w:val="20"/>
              </w:rPr>
            </w:pPr>
          </w:p>
        </w:tc>
        <w:tc>
          <w:tcPr>
            <w:tcW w:w="1626" w:type="dxa"/>
            <w:gridSpan w:val="3"/>
          </w:tcPr>
          <w:p w:rsidR="005648B6" w:rsidRPr="00C556CB" w:rsidRDefault="005648B6" w:rsidP="00C556CB">
            <w:pPr>
              <w:spacing w:after="0" w:line="240" w:lineRule="auto"/>
              <w:rPr>
                <w:rFonts w:ascii="Times New Roman" w:hAnsi="Times New Roman"/>
                <w:sz w:val="20"/>
                <w:szCs w:val="20"/>
              </w:rPr>
            </w:pPr>
            <w:r w:rsidRPr="00C556CB">
              <w:rPr>
                <w:rFonts w:ascii="Times New Roman" w:hAnsi="Times New Roman"/>
                <w:sz w:val="20"/>
                <w:szCs w:val="20"/>
              </w:rPr>
              <w:t>Пляски, игры, хороводы.</w:t>
            </w:r>
          </w:p>
          <w:p w:rsidR="005648B6" w:rsidRPr="00C556CB" w:rsidRDefault="005648B6" w:rsidP="00C556CB">
            <w:pPr>
              <w:spacing w:after="0" w:line="240" w:lineRule="auto"/>
              <w:jc w:val="both"/>
              <w:rPr>
                <w:rFonts w:ascii="Times New Roman" w:hAnsi="Times New Roman"/>
                <w:sz w:val="20"/>
                <w:szCs w:val="20"/>
              </w:rPr>
            </w:pPr>
          </w:p>
        </w:tc>
        <w:tc>
          <w:tcPr>
            <w:tcW w:w="1626" w:type="dxa"/>
            <w:gridSpan w:val="3"/>
          </w:tcPr>
          <w:p w:rsidR="005648B6" w:rsidRPr="00C556CB" w:rsidRDefault="005648B6" w:rsidP="00C556CB">
            <w:pPr>
              <w:spacing w:after="0" w:line="240" w:lineRule="auto"/>
              <w:rPr>
                <w:rFonts w:ascii="Times New Roman" w:hAnsi="Times New Roman"/>
                <w:sz w:val="20"/>
                <w:szCs w:val="20"/>
              </w:rPr>
            </w:pPr>
            <w:r w:rsidRPr="00C556CB">
              <w:rPr>
                <w:rFonts w:ascii="Times New Roman" w:hAnsi="Times New Roman"/>
                <w:sz w:val="20"/>
                <w:szCs w:val="20"/>
              </w:rPr>
              <w:t>Развитие чувства ритма</w:t>
            </w:r>
          </w:p>
          <w:p w:rsidR="005648B6" w:rsidRPr="00C556CB" w:rsidRDefault="005648B6" w:rsidP="00C556CB">
            <w:pPr>
              <w:spacing w:after="0" w:line="240" w:lineRule="auto"/>
              <w:rPr>
                <w:rFonts w:ascii="Times New Roman" w:hAnsi="Times New Roman"/>
                <w:sz w:val="20"/>
                <w:szCs w:val="20"/>
              </w:rPr>
            </w:pPr>
          </w:p>
          <w:p w:rsidR="005648B6" w:rsidRPr="00C556CB" w:rsidRDefault="005648B6" w:rsidP="00C556CB">
            <w:pPr>
              <w:spacing w:after="0" w:line="240" w:lineRule="auto"/>
              <w:jc w:val="both"/>
              <w:rPr>
                <w:rFonts w:ascii="Times New Roman" w:hAnsi="Times New Roman"/>
                <w:sz w:val="20"/>
                <w:szCs w:val="20"/>
              </w:rPr>
            </w:pPr>
          </w:p>
        </w:tc>
        <w:tc>
          <w:tcPr>
            <w:tcW w:w="1633" w:type="dxa"/>
            <w:gridSpan w:val="3"/>
          </w:tcPr>
          <w:p w:rsidR="005648B6" w:rsidRPr="00C556CB" w:rsidRDefault="005648B6" w:rsidP="00C556CB">
            <w:pPr>
              <w:spacing w:after="0" w:line="240" w:lineRule="auto"/>
              <w:rPr>
                <w:rFonts w:ascii="Times New Roman" w:hAnsi="Times New Roman"/>
                <w:sz w:val="20"/>
                <w:szCs w:val="20"/>
              </w:rPr>
            </w:pPr>
            <w:r w:rsidRPr="00C556CB">
              <w:rPr>
                <w:rFonts w:ascii="Times New Roman" w:hAnsi="Times New Roman"/>
                <w:sz w:val="20"/>
                <w:szCs w:val="20"/>
              </w:rPr>
              <w:t>Музыкально-ритмические движения</w:t>
            </w:r>
          </w:p>
        </w:tc>
      </w:tr>
      <w:tr w:rsidR="005648B6" w:rsidRPr="005648B6" w:rsidTr="005648B6">
        <w:trPr>
          <w:cantSplit/>
          <w:trHeight w:val="2664"/>
        </w:trPr>
        <w:tc>
          <w:tcPr>
            <w:tcW w:w="2127" w:type="dxa"/>
            <w:gridSpan w:val="2"/>
          </w:tcPr>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jc w:val="both"/>
              <w:rPr>
                <w:rFonts w:ascii="Times New Roman" w:hAnsi="Times New Roman"/>
                <w:b/>
                <w:sz w:val="24"/>
                <w:szCs w:val="24"/>
              </w:rPr>
            </w:pPr>
            <w:r w:rsidRPr="00C556CB">
              <w:rPr>
                <w:rFonts w:ascii="Times New Roman" w:hAnsi="Times New Roman"/>
                <w:b/>
                <w:sz w:val="24"/>
                <w:szCs w:val="24"/>
              </w:rPr>
              <w:t>критерии</w:t>
            </w:r>
          </w:p>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firstLine="709"/>
              <w:jc w:val="both"/>
              <w:rPr>
                <w:rFonts w:ascii="Times New Roman" w:hAnsi="Times New Roman"/>
                <w:sz w:val="24"/>
                <w:szCs w:val="24"/>
              </w:rPr>
            </w:pPr>
          </w:p>
          <w:p w:rsidR="005648B6" w:rsidRPr="00C556CB" w:rsidRDefault="005648B6" w:rsidP="00C556CB">
            <w:pPr>
              <w:spacing w:after="0" w:line="240" w:lineRule="auto"/>
              <w:ind w:left="423" w:firstLine="709"/>
              <w:jc w:val="both"/>
              <w:rPr>
                <w:rFonts w:ascii="Times New Roman" w:hAnsi="Times New Roman"/>
                <w:sz w:val="24"/>
                <w:szCs w:val="24"/>
              </w:rPr>
            </w:pPr>
          </w:p>
        </w:tc>
        <w:tc>
          <w:tcPr>
            <w:tcW w:w="567" w:type="dxa"/>
            <w:textDirection w:val="btLr"/>
          </w:tcPr>
          <w:p w:rsidR="005648B6" w:rsidRPr="00C556CB" w:rsidRDefault="005648B6" w:rsidP="00C556CB">
            <w:pPr>
              <w:spacing w:after="0" w:line="240" w:lineRule="auto"/>
              <w:ind w:left="113" w:right="113"/>
              <w:rPr>
                <w:rFonts w:ascii="Times New Roman" w:hAnsi="Times New Roman"/>
                <w:sz w:val="20"/>
                <w:szCs w:val="20"/>
              </w:rPr>
            </w:pPr>
            <w:r w:rsidRPr="005648B6">
              <w:rPr>
                <w:rFonts w:ascii="Times New Roman" w:hAnsi="Times New Roman"/>
                <w:sz w:val="20"/>
                <w:szCs w:val="20"/>
              </w:rPr>
              <w:t>сформированы</w:t>
            </w:r>
          </w:p>
          <w:p w:rsidR="005648B6" w:rsidRPr="00C556CB" w:rsidRDefault="005648B6" w:rsidP="00C556CB">
            <w:pPr>
              <w:spacing w:after="0" w:line="240" w:lineRule="auto"/>
              <w:ind w:left="113" w:right="113"/>
              <w:jc w:val="both"/>
              <w:rPr>
                <w:rFonts w:ascii="Times New Roman" w:hAnsi="Times New Roman"/>
                <w:sz w:val="20"/>
                <w:szCs w:val="20"/>
              </w:rPr>
            </w:pPr>
          </w:p>
        </w:tc>
        <w:tc>
          <w:tcPr>
            <w:tcW w:w="567" w:type="dxa"/>
            <w:textDirection w:val="btLr"/>
          </w:tcPr>
          <w:p w:rsidR="005648B6" w:rsidRPr="00C556CB" w:rsidRDefault="005648B6" w:rsidP="00C556CB">
            <w:pPr>
              <w:spacing w:after="0" w:line="240" w:lineRule="auto"/>
              <w:ind w:left="113" w:right="113"/>
              <w:rPr>
                <w:rFonts w:ascii="Times New Roman" w:hAnsi="Times New Roman"/>
                <w:sz w:val="20"/>
                <w:szCs w:val="20"/>
              </w:rPr>
            </w:pPr>
            <w:r w:rsidRPr="00C556CB">
              <w:rPr>
                <w:rFonts w:ascii="Times New Roman" w:hAnsi="Times New Roman"/>
                <w:sz w:val="20"/>
                <w:szCs w:val="20"/>
              </w:rPr>
              <w:t xml:space="preserve">частично сформированы </w:t>
            </w:r>
          </w:p>
        </w:tc>
        <w:tc>
          <w:tcPr>
            <w:tcW w:w="567" w:type="dxa"/>
            <w:textDirection w:val="btLr"/>
          </w:tcPr>
          <w:p w:rsidR="005648B6" w:rsidRPr="00C556CB" w:rsidRDefault="005648B6" w:rsidP="00C556CB">
            <w:pPr>
              <w:spacing w:after="0" w:line="240" w:lineRule="auto"/>
              <w:ind w:left="681" w:right="113"/>
              <w:jc w:val="both"/>
              <w:rPr>
                <w:rFonts w:ascii="Times New Roman" w:hAnsi="Times New Roman"/>
                <w:sz w:val="20"/>
                <w:szCs w:val="20"/>
              </w:rPr>
            </w:pPr>
            <w:r w:rsidRPr="00C556CB">
              <w:rPr>
                <w:rFonts w:ascii="Times New Roman" w:hAnsi="Times New Roman"/>
                <w:sz w:val="20"/>
                <w:szCs w:val="20"/>
              </w:rPr>
              <w:t>не  сформированы</w:t>
            </w:r>
          </w:p>
        </w:tc>
        <w:tc>
          <w:tcPr>
            <w:tcW w:w="637" w:type="dxa"/>
            <w:textDirection w:val="btLr"/>
          </w:tcPr>
          <w:p w:rsidR="005648B6" w:rsidRPr="00C556CB" w:rsidRDefault="005648B6" w:rsidP="00C556CB">
            <w:pPr>
              <w:spacing w:after="0" w:line="240" w:lineRule="auto"/>
              <w:ind w:left="1072" w:right="113"/>
              <w:rPr>
                <w:rFonts w:ascii="Times New Roman" w:hAnsi="Times New Roman"/>
                <w:sz w:val="20"/>
                <w:szCs w:val="20"/>
              </w:rPr>
            </w:pPr>
            <w:r w:rsidRPr="00C556CB">
              <w:rPr>
                <w:rFonts w:ascii="Times New Roman" w:hAnsi="Times New Roman"/>
                <w:sz w:val="20"/>
                <w:szCs w:val="20"/>
              </w:rPr>
              <w:t>сформированы</w:t>
            </w:r>
          </w:p>
          <w:p w:rsidR="005648B6" w:rsidRPr="00C556CB" w:rsidRDefault="005648B6" w:rsidP="00C556CB">
            <w:pPr>
              <w:spacing w:after="0" w:line="240" w:lineRule="auto"/>
              <w:ind w:left="113" w:right="113"/>
              <w:jc w:val="both"/>
              <w:rPr>
                <w:rFonts w:ascii="Times New Roman" w:hAnsi="Times New Roman"/>
                <w:sz w:val="20"/>
                <w:szCs w:val="20"/>
              </w:rPr>
            </w:pPr>
          </w:p>
        </w:tc>
        <w:tc>
          <w:tcPr>
            <w:tcW w:w="542" w:type="dxa"/>
            <w:textDirection w:val="btLr"/>
          </w:tcPr>
          <w:p w:rsidR="005648B6" w:rsidRPr="00C556CB" w:rsidRDefault="005648B6" w:rsidP="00C556CB">
            <w:pPr>
              <w:spacing w:after="0" w:line="240" w:lineRule="auto"/>
              <w:ind w:left="165" w:right="113"/>
              <w:rPr>
                <w:rFonts w:ascii="Times New Roman" w:hAnsi="Times New Roman"/>
                <w:sz w:val="20"/>
                <w:szCs w:val="20"/>
              </w:rPr>
            </w:pPr>
            <w:r w:rsidRPr="00C556CB">
              <w:rPr>
                <w:rFonts w:ascii="Times New Roman" w:hAnsi="Times New Roman"/>
                <w:sz w:val="20"/>
                <w:szCs w:val="20"/>
              </w:rPr>
              <w:t xml:space="preserve">частично сформированы </w:t>
            </w:r>
          </w:p>
        </w:tc>
        <w:tc>
          <w:tcPr>
            <w:tcW w:w="542" w:type="dxa"/>
            <w:textDirection w:val="btLr"/>
          </w:tcPr>
          <w:p w:rsidR="005648B6" w:rsidRPr="00C556CB" w:rsidRDefault="005648B6" w:rsidP="00C556CB">
            <w:pPr>
              <w:spacing w:after="0" w:line="240" w:lineRule="auto"/>
              <w:ind w:left="681" w:right="113"/>
              <w:jc w:val="both"/>
              <w:rPr>
                <w:rFonts w:ascii="Times New Roman" w:hAnsi="Times New Roman"/>
                <w:sz w:val="20"/>
                <w:szCs w:val="20"/>
              </w:rPr>
            </w:pPr>
            <w:r w:rsidRPr="00C556CB">
              <w:rPr>
                <w:rFonts w:ascii="Times New Roman" w:hAnsi="Times New Roman"/>
                <w:sz w:val="20"/>
                <w:szCs w:val="20"/>
              </w:rPr>
              <w:t>не  сформированы</w:t>
            </w:r>
          </w:p>
        </w:tc>
        <w:tc>
          <w:tcPr>
            <w:tcW w:w="542" w:type="dxa"/>
            <w:textDirection w:val="btLr"/>
          </w:tcPr>
          <w:p w:rsidR="005648B6" w:rsidRPr="00C556CB" w:rsidRDefault="005648B6" w:rsidP="00C556CB">
            <w:pPr>
              <w:spacing w:after="0" w:line="240" w:lineRule="auto"/>
              <w:ind w:left="1072" w:right="113"/>
              <w:rPr>
                <w:rFonts w:ascii="Times New Roman" w:hAnsi="Times New Roman"/>
                <w:sz w:val="20"/>
                <w:szCs w:val="20"/>
              </w:rPr>
            </w:pPr>
            <w:r w:rsidRPr="00C556CB">
              <w:rPr>
                <w:rFonts w:ascii="Times New Roman" w:hAnsi="Times New Roman"/>
                <w:sz w:val="20"/>
                <w:szCs w:val="20"/>
              </w:rPr>
              <w:t>сформированы</w:t>
            </w:r>
          </w:p>
          <w:p w:rsidR="005648B6" w:rsidRPr="00C556CB" w:rsidRDefault="005648B6" w:rsidP="00C556CB">
            <w:pPr>
              <w:spacing w:after="0" w:line="240" w:lineRule="auto"/>
              <w:ind w:left="113" w:right="113"/>
              <w:jc w:val="both"/>
              <w:rPr>
                <w:rFonts w:ascii="Times New Roman" w:hAnsi="Times New Roman"/>
                <w:sz w:val="20"/>
                <w:szCs w:val="20"/>
              </w:rPr>
            </w:pPr>
          </w:p>
        </w:tc>
        <w:tc>
          <w:tcPr>
            <w:tcW w:w="542" w:type="dxa"/>
            <w:textDirection w:val="btLr"/>
          </w:tcPr>
          <w:p w:rsidR="005648B6" w:rsidRPr="00C556CB" w:rsidRDefault="005648B6" w:rsidP="00C556CB">
            <w:pPr>
              <w:spacing w:after="0" w:line="240" w:lineRule="auto"/>
              <w:ind w:left="165" w:right="113"/>
              <w:rPr>
                <w:rFonts w:ascii="Times New Roman" w:hAnsi="Times New Roman"/>
                <w:sz w:val="20"/>
                <w:szCs w:val="20"/>
              </w:rPr>
            </w:pPr>
            <w:r w:rsidRPr="00C556CB">
              <w:rPr>
                <w:rFonts w:ascii="Times New Roman" w:hAnsi="Times New Roman"/>
                <w:sz w:val="20"/>
                <w:szCs w:val="20"/>
              </w:rPr>
              <w:t xml:space="preserve">частично сформированы </w:t>
            </w:r>
          </w:p>
        </w:tc>
        <w:tc>
          <w:tcPr>
            <w:tcW w:w="542" w:type="dxa"/>
            <w:textDirection w:val="btLr"/>
          </w:tcPr>
          <w:p w:rsidR="005648B6" w:rsidRPr="00C556CB" w:rsidRDefault="005648B6" w:rsidP="00C556CB">
            <w:pPr>
              <w:spacing w:after="0" w:line="240" w:lineRule="auto"/>
              <w:ind w:left="681" w:right="113"/>
              <w:jc w:val="both"/>
              <w:rPr>
                <w:rFonts w:ascii="Times New Roman" w:hAnsi="Times New Roman"/>
                <w:sz w:val="20"/>
                <w:szCs w:val="20"/>
              </w:rPr>
            </w:pPr>
            <w:r w:rsidRPr="00C556CB">
              <w:rPr>
                <w:rFonts w:ascii="Times New Roman" w:hAnsi="Times New Roman"/>
                <w:sz w:val="20"/>
                <w:szCs w:val="20"/>
              </w:rPr>
              <w:t>не  сформированы</w:t>
            </w:r>
          </w:p>
        </w:tc>
        <w:tc>
          <w:tcPr>
            <w:tcW w:w="542" w:type="dxa"/>
            <w:textDirection w:val="btLr"/>
          </w:tcPr>
          <w:p w:rsidR="005648B6" w:rsidRPr="00C556CB" w:rsidRDefault="005648B6" w:rsidP="00C556CB">
            <w:pPr>
              <w:spacing w:after="0" w:line="240" w:lineRule="auto"/>
              <w:ind w:left="1072" w:right="113"/>
              <w:rPr>
                <w:rFonts w:ascii="Times New Roman" w:hAnsi="Times New Roman"/>
                <w:sz w:val="20"/>
                <w:szCs w:val="20"/>
              </w:rPr>
            </w:pPr>
            <w:r w:rsidRPr="00C556CB">
              <w:rPr>
                <w:rFonts w:ascii="Times New Roman" w:hAnsi="Times New Roman"/>
                <w:sz w:val="20"/>
                <w:szCs w:val="20"/>
              </w:rPr>
              <w:t>сформированы</w:t>
            </w:r>
          </w:p>
          <w:p w:rsidR="005648B6" w:rsidRPr="00C556CB" w:rsidRDefault="005648B6" w:rsidP="00C556CB">
            <w:pPr>
              <w:spacing w:after="0" w:line="240" w:lineRule="auto"/>
              <w:ind w:left="113" w:right="113"/>
              <w:jc w:val="both"/>
              <w:rPr>
                <w:rFonts w:ascii="Times New Roman" w:hAnsi="Times New Roman"/>
                <w:sz w:val="20"/>
                <w:szCs w:val="20"/>
              </w:rPr>
            </w:pPr>
          </w:p>
        </w:tc>
        <w:tc>
          <w:tcPr>
            <w:tcW w:w="542" w:type="dxa"/>
            <w:textDirection w:val="btLr"/>
          </w:tcPr>
          <w:p w:rsidR="005648B6" w:rsidRPr="00C556CB" w:rsidRDefault="005648B6" w:rsidP="00C556CB">
            <w:pPr>
              <w:spacing w:after="0" w:line="240" w:lineRule="auto"/>
              <w:ind w:left="165" w:right="113"/>
              <w:rPr>
                <w:rFonts w:ascii="Times New Roman" w:hAnsi="Times New Roman"/>
                <w:sz w:val="20"/>
                <w:szCs w:val="20"/>
              </w:rPr>
            </w:pPr>
            <w:r w:rsidRPr="00C556CB">
              <w:rPr>
                <w:rFonts w:ascii="Times New Roman" w:hAnsi="Times New Roman"/>
                <w:sz w:val="20"/>
                <w:szCs w:val="20"/>
              </w:rPr>
              <w:t xml:space="preserve">частично сформированы </w:t>
            </w:r>
          </w:p>
        </w:tc>
        <w:tc>
          <w:tcPr>
            <w:tcW w:w="542" w:type="dxa"/>
            <w:textDirection w:val="btLr"/>
          </w:tcPr>
          <w:p w:rsidR="005648B6" w:rsidRPr="00C556CB" w:rsidRDefault="005648B6" w:rsidP="00C556CB">
            <w:pPr>
              <w:spacing w:after="0" w:line="240" w:lineRule="auto"/>
              <w:ind w:left="681" w:right="113"/>
              <w:jc w:val="both"/>
              <w:rPr>
                <w:rFonts w:ascii="Times New Roman" w:hAnsi="Times New Roman"/>
                <w:sz w:val="20"/>
                <w:szCs w:val="20"/>
              </w:rPr>
            </w:pPr>
            <w:r w:rsidRPr="00C556CB">
              <w:rPr>
                <w:rFonts w:ascii="Times New Roman" w:hAnsi="Times New Roman"/>
                <w:sz w:val="20"/>
                <w:szCs w:val="20"/>
              </w:rPr>
              <w:t>не  сформированы</w:t>
            </w:r>
          </w:p>
        </w:tc>
        <w:tc>
          <w:tcPr>
            <w:tcW w:w="568" w:type="dxa"/>
            <w:textDirection w:val="btLr"/>
          </w:tcPr>
          <w:p w:rsidR="005648B6" w:rsidRPr="00C556CB" w:rsidRDefault="005648B6" w:rsidP="00C556CB">
            <w:pPr>
              <w:spacing w:after="0" w:line="240" w:lineRule="auto"/>
              <w:ind w:left="1072" w:right="113"/>
              <w:rPr>
                <w:rFonts w:ascii="Times New Roman" w:hAnsi="Times New Roman"/>
                <w:sz w:val="20"/>
                <w:szCs w:val="20"/>
              </w:rPr>
            </w:pPr>
            <w:r w:rsidRPr="00C556CB">
              <w:rPr>
                <w:rFonts w:ascii="Times New Roman" w:hAnsi="Times New Roman"/>
                <w:sz w:val="20"/>
                <w:szCs w:val="20"/>
              </w:rPr>
              <w:t>сформированы</w:t>
            </w:r>
          </w:p>
          <w:p w:rsidR="005648B6" w:rsidRPr="00C556CB" w:rsidRDefault="005648B6" w:rsidP="00C556CB">
            <w:pPr>
              <w:spacing w:after="0" w:line="240" w:lineRule="auto"/>
              <w:ind w:left="113" w:right="113"/>
              <w:jc w:val="both"/>
              <w:rPr>
                <w:rFonts w:ascii="Times New Roman" w:hAnsi="Times New Roman"/>
                <w:sz w:val="20"/>
                <w:szCs w:val="20"/>
              </w:rPr>
            </w:pPr>
          </w:p>
        </w:tc>
        <w:tc>
          <w:tcPr>
            <w:tcW w:w="600" w:type="dxa"/>
            <w:textDirection w:val="btLr"/>
          </w:tcPr>
          <w:p w:rsidR="005648B6" w:rsidRPr="00C556CB" w:rsidRDefault="005648B6" w:rsidP="00C556CB">
            <w:pPr>
              <w:spacing w:after="0" w:line="240" w:lineRule="auto"/>
              <w:ind w:left="165" w:right="113"/>
              <w:rPr>
                <w:rFonts w:ascii="Times New Roman" w:hAnsi="Times New Roman"/>
                <w:sz w:val="20"/>
                <w:szCs w:val="20"/>
              </w:rPr>
            </w:pPr>
            <w:r w:rsidRPr="00C556CB">
              <w:rPr>
                <w:rFonts w:ascii="Times New Roman" w:hAnsi="Times New Roman"/>
                <w:sz w:val="20"/>
                <w:szCs w:val="20"/>
              </w:rPr>
              <w:t xml:space="preserve">частично сформированы </w:t>
            </w:r>
          </w:p>
        </w:tc>
        <w:tc>
          <w:tcPr>
            <w:tcW w:w="465" w:type="dxa"/>
            <w:textDirection w:val="btLr"/>
          </w:tcPr>
          <w:p w:rsidR="005648B6" w:rsidRPr="00C556CB" w:rsidRDefault="005648B6" w:rsidP="00C556CB">
            <w:pPr>
              <w:spacing w:after="0" w:line="240" w:lineRule="auto"/>
              <w:ind w:left="681" w:right="113"/>
              <w:jc w:val="both"/>
              <w:rPr>
                <w:rFonts w:ascii="Times New Roman" w:hAnsi="Times New Roman"/>
                <w:sz w:val="20"/>
                <w:szCs w:val="20"/>
              </w:rPr>
            </w:pPr>
            <w:r w:rsidRPr="00C556CB">
              <w:rPr>
                <w:rFonts w:ascii="Times New Roman" w:hAnsi="Times New Roman"/>
                <w:sz w:val="20"/>
                <w:szCs w:val="20"/>
              </w:rPr>
              <w:t>не  сформированы</w:t>
            </w:r>
          </w:p>
        </w:tc>
      </w:tr>
      <w:tr w:rsidR="005648B6" w:rsidRPr="00C556CB" w:rsidTr="005648B6">
        <w:trPr>
          <w:cantSplit/>
          <w:trHeight w:val="949"/>
        </w:trPr>
        <w:tc>
          <w:tcPr>
            <w:tcW w:w="1607" w:type="dxa"/>
            <w:vMerge w:val="restart"/>
          </w:tcPr>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 xml:space="preserve">Вторая </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 xml:space="preserve">группа  </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раннего возраста</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 xml:space="preserve"> №1</w:t>
            </w:r>
          </w:p>
          <w:p w:rsidR="005648B6" w:rsidRPr="00C556CB" w:rsidRDefault="005648B6" w:rsidP="00C556CB">
            <w:pPr>
              <w:spacing w:after="0" w:line="240" w:lineRule="auto"/>
              <w:ind w:left="423" w:firstLine="709"/>
              <w:jc w:val="both"/>
              <w:rPr>
                <w:rFonts w:ascii="Times New Roman" w:hAnsi="Times New Roman"/>
                <w:sz w:val="24"/>
                <w:szCs w:val="24"/>
              </w:rPr>
            </w:pPr>
          </w:p>
        </w:tc>
        <w:tc>
          <w:tcPr>
            <w:tcW w:w="520" w:type="dxa"/>
          </w:tcPr>
          <w:p w:rsidR="005648B6" w:rsidRPr="00C556CB" w:rsidRDefault="005648B6" w:rsidP="00C556CB">
            <w:pPr>
              <w:spacing w:after="0" w:line="240" w:lineRule="auto"/>
              <w:rPr>
                <w:rFonts w:ascii="Times New Roman" w:hAnsi="Times New Roman"/>
                <w:sz w:val="24"/>
                <w:szCs w:val="24"/>
              </w:rPr>
            </w:pPr>
            <w:proofErr w:type="spellStart"/>
            <w:r w:rsidRPr="00C556CB">
              <w:rPr>
                <w:rFonts w:ascii="Times New Roman" w:hAnsi="Times New Roman"/>
                <w:sz w:val="24"/>
                <w:szCs w:val="24"/>
              </w:rPr>
              <w:t>н</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18</w:t>
            </w:r>
          </w:p>
          <w:p w:rsidR="005648B6" w:rsidRPr="00C556CB" w:rsidRDefault="005648B6" w:rsidP="00C556CB">
            <w:pPr>
              <w:spacing w:after="0" w:line="240" w:lineRule="auto"/>
              <w:rPr>
                <w:rFonts w:ascii="Times New Roman" w:hAnsi="Times New Roman"/>
                <w:sz w:val="24"/>
                <w:szCs w:val="24"/>
              </w:rPr>
            </w:pP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50</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32</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23</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50</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27</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21</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69</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12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33</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55</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20</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50</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30</w:t>
            </w:r>
          </w:p>
        </w:tc>
      </w:tr>
      <w:tr w:rsidR="005648B6" w:rsidRPr="00C556CB" w:rsidTr="005648B6">
        <w:trPr>
          <w:cantSplit/>
          <w:trHeight w:val="632"/>
        </w:trPr>
        <w:tc>
          <w:tcPr>
            <w:tcW w:w="1607" w:type="dxa"/>
            <w:vMerge/>
          </w:tcPr>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rPr>
                <w:rFonts w:ascii="Times New Roman" w:hAnsi="Times New Roman"/>
                <w:sz w:val="24"/>
                <w:szCs w:val="24"/>
              </w:rPr>
            </w:pPr>
            <w:proofErr w:type="spellStart"/>
            <w:r w:rsidRPr="00C556CB">
              <w:rPr>
                <w:rFonts w:ascii="Times New Roman" w:hAnsi="Times New Roman"/>
                <w:sz w:val="24"/>
                <w:szCs w:val="24"/>
              </w:rPr>
              <w:t>к</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65</w:t>
            </w:r>
          </w:p>
          <w:p w:rsidR="005648B6" w:rsidRPr="00C556CB" w:rsidRDefault="005648B6" w:rsidP="00C556CB">
            <w:pPr>
              <w:spacing w:after="0" w:line="240" w:lineRule="auto"/>
              <w:rPr>
                <w:rFonts w:ascii="Times New Roman" w:hAnsi="Times New Roman"/>
                <w:sz w:val="24"/>
                <w:szCs w:val="24"/>
              </w:rPr>
            </w:pP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20</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15</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64</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18</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20</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25</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43</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35</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42</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23</w:t>
            </w:r>
          </w:p>
        </w:tc>
      </w:tr>
      <w:tr w:rsidR="005648B6" w:rsidRPr="00C556CB" w:rsidTr="005648B6">
        <w:trPr>
          <w:cantSplit/>
          <w:trHeight w:val="765"/>
        </w:trPr>
        <w:tc>
          <w:tcPr>
            <w:tcW w:w="1607" w:type="dxa"/>
            <w:vMerge w:val="restart"/>
          </w:tcPr>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Младшая</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группа</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№2</w:t>
            </w:r>
          </w:p>
          <w:p w:rsidR="005648B6" w:rsidRPr="00C556CB" w:rsidRDefault="005648B6" w:rsidP="00C556CB">
            <w:pPr>
              <w:spacing w:after="0" w:line="240" w:lineRule="auto"/>
              <w:ind w:left="423"/>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н</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22</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52</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26</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25</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46</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29</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60</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16</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35</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49</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23</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52</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25</w:t>
            </w:r>
          </w:p>
        </w:tc>
      </w:tr>
      <w:tr w:rsidR="005648B6" w:rsidRPr="00C556CB" w:rsidTr="005648B6">
        <w:trPr>
          <w:cantSplit/>
          <w:trHeight w:val="799"/>
        </w:trPr>
        <w:tc>
          <w:tcPr>
            <w:tcW w:w="1607" w:type="dxa"/>
            <w:vMerge/>
          </w:tcPr>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к</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43</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19</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20</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73</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27</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42</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20</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41</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21</w:t>
            </w:r>
          </w:p>
        </w:tc>
      </w:tr>
      <w:tr w:rsidR="005648B6" w:rsidRPr="00C556CB" w:rsidTr="005648B6">
        <w:trPr>
          <w:cantSplit/>
          <w:trHeight w:val="766"/>
        </w:trPr>
        <w:tc>
          <w:tcPr>
            <w:tcW w:w="1607" w:type="dxa"/>
            <w:vMerge w:val="restart"/>
          </w:tcPr>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lastRenderedPageBreak/>
              <w:t>Средняя</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группа</w:t>
            </w:r>
          </w:p>
          <w:p w:rsidR="005648B6" w:rsidRPr="00C556CB" w:rsidRDefault="005648B6" w:rsidP="00C556CB">
            <w:pPr>
              <w:spacing w:after="0" w:line="240" w:lineRule="auto"/>
              <w:jc w:val="both"/>
              <w:rPr>
                <w:rFonts w:ascii="Times New Roman" w:hAnsi="Times New Roman"/>
                <w:b/>
                <w:sz w:val="24"/>
                <w:szCs w:val="24"/>
              </w:rPr>
            </w:pPr>
            <w:r>
              <w:rPr>
                <w:rFonts w:ascii="Times New Roman" w:hAnsi="Times New Roman"/>
                <w:b/>
                <w:sz w:val="24"/>
                <w:szCs w:val="24"/>
              </w:rPr>
              <w:t>№ 3</w:t>
            </w:r>
          </w:p>
          <w:p w:rsidR="005648B6" w:rsidRPr="00C556CB" w:rsidRDefault="005648B6" w:rsidP="00C556CB">
            <w:pPr>
              <w:spacing w:after="0" w:line="240" w:lineRule="auto"/>
              <w:jc w:val="both"/>
              <w:rPr>
                <w:rFonts w:ascii="Times New Roman" w:hAnsi="Times New Roman"/>
                <w:b/>
                <w:sz w:val="24"/>
                <w:szCs w:val="24"/>
              </w:rPr>
            </w:pPr>
          </w:p>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н</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24</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54</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22</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48</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24</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68</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19</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43</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27</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58</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15</w:t>
            </w:r>
          </w:p>
        </w:tc>
      </w:tr>
      <w:tr w:rsidR="005648B6" w:rsidRPr="00C556CB" w:rsidTr="005648B6">
        <w:trPr>
          <w:cantSplit/>
          <w:trHeight w:val="600"/>
        </w:trPr>
        <w:tc>
          <w:tcPr>
            <w:tcW w:w="1607" w:type="dxa"/>
            <w:vMerge/>
          </w:tcPr>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к</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 xml:space="preserve"> %</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48</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34</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18</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65</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24</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11</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76</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20</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4</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48</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10</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47</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44</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 xml:space="preserve"> 9</w:t>
            </w:r>
          </w:p>
        </w:tc>
      </w:tr>
      <w:tr w:rsidR="005648B6" w:rsidRPr="00C556CB" w:rsidTr="005648B6">
        <w:trPr>
          <w:cantSplit/>
          <w:trHeight w:val="716"/>
        </w:trPr>
        <w:tc>
          <w:tcPr>
            <w:tcW w:w="1607" w:type="dxa"/>
            <w:vMerge w:val="restart"/>
          </w:tcPr>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 xml:space="preserve">Старшая </w:t>
            </w:r>
          </w:p>
          <w:p w:rsidR="005648B6" w:rsidRPr="00C556CB" w:rsidRDefault="005648B6" w:rsidP="00C556CB">
            <w:pPr>
              <w:spacing w:after="0" w:line="240" w:lineRule="auto"/>
              <w:jc w:val="both"/>
              <w:rPr>
                <w:rFonts w:ascii="Times New Roman" w:hAnsi="Times New Roman"/>
                <w:b/>
                <w:sz w:val="24"/>
                <w:szCs w:val="24"/>
              </w:rPr>
            </w:pPr>
            <w:r w:rsidRPr="00C556CB">
              <w:rPr>
                <w:rFonts w:ascii="Times New Roman" w:hAnsi="Times New Roman"/>
                <w:b/>
                <w:sz w:val="24"/>
                <w:szCs w:val="24"/>
              </w:rPr>
              <w:t xml:space="preserve">  группа</w:t>
            </w:r>
          </w:p>
          <w:p w:rsidR="005648B6" w:rsidRPr="00C556CB" w:rsidRDefault="005648B6" w:rsidP="00C556CB">
            <w:pPr>
              <w:spacing w:after="0" w:line="240" w:lineRule="auto"/>
              <w:jc w:val="both"/>
              <w:rPr>
                <w:rFonts w:ascii="Times New Roman" w:hAnsi="Times New Roman"/>
                <w:b/>
                <w:sz w:val="24"/>
                <w:szCs w:val="24"/>
              </w:rPr>
            </w:pPr>
            <w:r>
              <w:rPr>
                <w:rFonts w:ascii="Times New Roman" w:hAnsi="Times New Roman"/>
                <w:b/>
                <w:sz w:val="24"/>
                <w:szCs w:val="24"/>
              </w:rPr>
              <w:t>№ 4</w:t>
            </w: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н</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28</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56</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16</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36</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57</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7</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36</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59</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 xml:space="preserve">  5</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29</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48</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23</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60</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w:t>
            </w:r>
          </w:p>
        </w:tc>
      </w:tr>
      <w:tr w:rsidR="005648B6" w:rsidRPr="00C556CB" w:rsidTr="005648B6">
        <w:trPr>
          <w:cantSplit/>
          <w:trHeight w:val="533"/>
        </w:trPr>
        <w:tc>
          <w:tcPr>
            <w:tcW w:w="1607" w:type="dxa"/>
            <w:vMerge/>
          </w:tcPr>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к</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 xml:space="preserve"> 38</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62</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0</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59</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 xml:space="preserve"> 3</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56</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54</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 xml:space="preserve"> 8</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39</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60</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w:t>
            </w:r>
          </w:p>
        </w:tc>
      </w:tr>
      <w:tr w:rsidR="005648B6" w:rsidRPr="00C556CB" w:rsidTr="005648B6">
        <w:trPr>
          <w:cantSplit/>
          <w:trHeight w:val="573"/>
        </w:trPr>
        <w:tc>
          <w:tcPr>
            <w:tcW w:w="1607" w:type="dxa"/>
            <w:vMerge w:val="restart"/>
          </w:tcPr>
          <w:p w:rsidR="005648B6" w:rsidRPr="00C556CB" w:rsidRDefault="005648B6" w:rsidP="00C556CB">
            <w:pPr>
              <w:spacing w:after="0" w:line="240" w:lineRule="auto"/>
              <w:jc w:val="both"/>
              <w:rPr>
                <w:rFonts w:ascii="Times New Roman" w:hAnsi="Times New Roman"/>
                <w:b/>
                <w:sz w:val="24"/>
                <w:szCs w:val="24"/>
              </w:rPr>
            </w:pPr>
            <w:proofErr w:type="spellStart"/>
            <w:r w:rsidRPr="00C556CB">
              <w:rPr>
                <w:rFonts w:ascii="Times New Roman" w:hAnsi="Times New Roman"/>
                <w:b/>
                <w:sz w:val="24"/>
                <w:szCs w:val="24"/>
              </w:rPr>
              <w:t>Подгот</w:t>
            </w:r>
            <w:proofErr w:type="spellEnd"/>
            <w:r w:rsidRPr="00C556CB">
              <w:rPr>
                <w:rFonts w:ascii="Times New Roman" w:hAnsi="Times New Roman"/>
                <w:b/>
                <w:sz w:val="24"/>
                <w:szCs w:val="24"/>
              </w:rPr>
              <w:t>-я</w:t>
            </w:r>
          </w:p>
          <w:p w:rsidR="005648B6" w:rsidRDefault="005648B6" w:rsidP="00C556CB">
            <w:pPr>
              <w:spacing w:after="0" w:line="240" w:lineRule="auto"/>
              <w:jc w:val="both"/>
              <w:rPr>
                <w:rFonts w:ascii="Times New Roman" w:hAnsi="Times New Roman"/>
                <w:b/>
                <w:sz w:val="24"/>
                <w:szCs w:val="24"/>
              </w:rPr>
            </w:pPr>
            <w:r>
              <w:rPr>
                <w:rFonts w:ascii="Times New Roman" w:hAnsi="Times New Roman"/>
                <w:b/>
                <w:sz w:val="24"/>
                <w:szCs w:val="24"/>
              </w:rPr>
              <w:t>Группа</w:t>
            </w:r>
          </w:p>
          <w:p w:rsidR="005648B6" w:rsidRPr="00C556CB" w:rsidRDefault="005648B6" w:rsidP="00C556CB">
            <w:pPr>
              <w:spacing w:after="0" w:line="240" w:lineRule="auto"/>
              <w:jc w:val="both"/>
              <w:rPr>
                <w:rFonts w:ascii="Times New Roman" w:hAnsi="Times New Roman"/>
                <w:b/>
                <w:sz w:val="24"/>
                <w:szCs w:val="24"/>
              </w:rPr>
            </w:pPr>
            <w:r>
              <w:rPr>
                <w:rFonts w:ascii="Times New Roman" w:hAnsi="Times New Roman"/>
                <w:b/>
                <w:sz w:val="24"/>
                <w:szCs w:val="24"/>
              </w:rPr>
              <w:t>№ 5</w:t>
            </w:r>
          </w:p>
          <w:p w:rsidR="005648B6" w:rsidRPr="00C556CB" w:rsidRDefault="005648B6" w:rsidP="00C556CB">
            <w:pPr>
              <w:spacing w:after="0" w:line="240" w:lineRule="auto"/>
              <w:jc w:val="both"/>
              <w:rPr>
                <w:rFonts w:ascii="Times New Roman" w:hAnsi="Times New Roman"/>
                <w:b/>
                <w:sz w:val="24"/>
                <w:szCs w:val="24"/>
              </w:rPr>
            </w:pPr>
          </w:p>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н</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32</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48</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20</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59</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 xml:space="preserve"> 3</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42</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32</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52</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16</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40</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51</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9</w:t>
            </w:r>
          </w:p>
        </w:tc>
      </w:tr>
      <w:tr w:rsidR="005648B6" w:rsidRPr="00C556CB" w:rsidTr="005648B6">
        <w:trPr>
          <w:cantSplit/>
          <w:trHeight w:val="616"/>
        </w:trPr>
        <w:tc>
          <w:tcPr>
            <w:tcW w:w="1607" w:type="dxa"/>
            <w:vMerge/>
          </w:tcPr>
          <w:p w:rsidR="005648B6" w:rsidRPr="00C556CB" w:rsidRDefault="005648B6" w:rsidP="00C556CB">
            <w:pPr>
              <w:spacing w:after="0" w:line="240" w:lineRule="auto"/>
              <w:jc w:val="both"/>
              <w:rPr>
                <w:rFonts w:ascii="Times New Roman" w:hAnsi="Times New Roman"/>
                <w:b/>
                <w:sz w:val="24"/>
                <w:szCs w:val="24"/>
              </w:rPr>
            </w:pPr>
          </w:p>
        </w:tc>
        <w:tc>
          <w:tcPr>
            <w:tcW w:w="520" w:type="dxa"/>
          </w:tcPr>
          <w:p w:rsidR="005648B6" w:rsidRPr="00C556CB" w:rsidRDefault="005648B6" w:rsidP="00C556CB">
            <w:pPr>
              <w:spacing w:after="0" w:line="240" w:lineRule="auto"/>
              <w:jc w:val="both"/>
              <w:rPr>
                <w:rFonts w:ascii="Times New Roman" w:hAnsi="Times New Roman"/>
                <w:sz w:val="24"/>
                <w:szCs w:val="24"/>
              </w:rPr>
            </w:pPr>
            <w:proofErr w:type="spellStart"/>
            <w:r w:rsidRPr="00C556CB">
              <w:rPr>
                <w:rFonts w:ascii="Times New Roman" w:hAnsi="Times New Roman"/>
                <w:sz w:val="24"/>
                <w:szCs w:val="24"/>
              </w:rPr>
              <w:t>к</w:t>
            </w:r>
            <w:proofErr w:type="gramStart"/>
            <w:r w:rsidRPr="00C556CB">
              <w:rPr>
                <w:rFonts w:ascii="Times New Roman" w:hAnsi="Times New Roman"/>
                <w:sz w:val="24"/>
                <w:szCs w:val="24"/>
              </w:rPr>
              <w:t>.г</w:t>
            </w:r>
            <w:proofErr w:type="spellEnd"/>
            <w:proofErr w:type="gramEnd"/>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40</w:t>
            </w:r>
          </w:p>
        </w:tc>
        <w:tc>
          <w:tcPr>
            <w:tcW w:w="56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58</w:t>
            </w:r>
          </w:p>
        </w:tc>
        <w:tc>
          <w:tcPr>
            <w:tcW w:w="567"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2</w:t>
            </w:r>
          </w:p>
        </w:tc>
        <w:tc>
          <w:tcPr>
            <w:tcW w:w="637"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50</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59</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41</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0</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48</w:t>
            </w:r>
          </w:p>
        </w:tc>
        <w:tc>
          <w:tcPr>
            <w:tcW w:w="542"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46</w:t>
            </w:r>
          </w:p>
        </w:tc>
        <w:tc>
          <w:tcPr>
            <w:tcW w:w="542"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6</w:t>
            </w:r>
          </w:p>
        </w:tc>
        <w:tc>
          <w:tcPr>
            <w:tcW w:w="568"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49</w:t>
            </w:r>
          </w:p>
        </w:tc>
        <w:tc>
          <w:tcPr>
            <w:tcW w:w="600" w:type="dxa"/>
          </w:tcPr>
          <w:p w:rsidR="005648B6" w:rsidRPr="00C556CB" w:rsidRDefault="005648B6" w:rsidP="00C556CB">
            <w:pPr>
              <w:spacing w:after="0" w:line="240" w:lineRule="auto"/>
              <w:rPr>
                <w:rFonts w:ascii="Times New Roman" w:hAnsi="Times New Roman"/>
                <w:sz w:val="24"/>
                <w:szCs w:val="24"/>
              </w:rPr>
            </w:pPr>
          </w:p>
          <w:p w:rsidR="005648B6" w:rsidRPr="00C556CB" w:rsidRDefault="005648B6" w:rsidP="00C556CB">
            <w:pPr>
              <w:spacing w:after="0" w:line="240" w:lineRule="auto"/>
              <w:rPr>
                <w:rFonts w:ascii="Times New Roman" w:hAnsi="Times New Roman"/>
                <w:sz w:val="24"/>
                <w:szCs w:val="24"/>
              </w:rPr>
            </w:pPr>
            <w:r w:rsidRPr="00C556CB">
              <w:rPr>
                <w:rFonts w:ascii="Times New Roman" w:hAnsi="Times New Roman"/>
                <w:sz w:val="24"/>
                <w:szCs w:val="24"/>
              </w:rPr>
              <w:t>46</w:t>
            </w:r>
          </w:p>
        </w:tc>
        <w:tc>
          <w:tcPr>
            <w:tcW w:w="465" w:type="dxa"/>
          </w:tcPr>
          <w:p w:rsidR="005648B6" w:rsidRPr="00C556CB" w:rsidRDefault="005648B6" w:rsidP="00C556CB">
            <w:pPr>
              <w:spacing w:after="0" w:line="240" w:lineRule="auto"/>
              <w:jc w:val="both"/>
              <w:rPr>
                <w:rFonts w:ascii="Times New Roman" w:hAnsi="Times New Roman"/>
                <w:sz w:val="24"/>
                <w:szCs w:val="24"/>
              </w:rPr>
            </w:pPr>
          </w:p>
          <w:p w:rsidR="005648B6" w:rsidRPr="00C556CB" w:rsidRDefault="005648B6" w:rsidP="00C556CB">
            <w:pPr>
              <w:spacing w:after="0" w:line="240" w:lineRule="auto"/>
              <w:jc w:val="both"/>
              <w:rPr>
                <w:rFonts w:ascii="Times New Roman" w:hAnsi="Times New Roman"/>
                <w:sz w:val="24"/>
                <w:szCs w:val="24"/>
              </w:rPr>
            </w:pPr>
            <w:r w:rsidRPr="00C556CB">
              <w:rPr>
                <w:rFonts w:ascii="Times New Roman" w:hAnsi="Times New Roman"/>
                <w:sz w:val="24"/>
                <w:szCs w:val="24"/>
              </w:rPr>
              <w:t>5</w:t>
            </w:r>
          </w:p>
        </w:tc>
      </w:tr>
    </w:tbl>
    <w:p w:rsidR="00C556CB" w:rsidRDefault="00C556CB" w:rsidP="000557DB">
      <w:pPr>
        <w:spacing w:after="0" w:line="360" w:lineRule="auto"/>
        <w:ind w:left="-284" w:firstLine="709"/>
        <w:jc w:val="both"/>
        <w:rPr>
          <w:rFonts w:ascii="Times New Roman" w:hAnsi="Times New Roman"/>
          <w:sz w:val="26"/>
          <w:szCs w:val="26"/>
        </w:rPr>
      </w:pPr>
      <w:r w:rsidRPr="00C556CB">
        <w:rPr>
          <w:rFonts w:ascii="Times New Roman" w:hAnsi="Times New Roman"/>
          <w:sz w:val="26"/>
          <w:szCs w:val="26"/>
        </w:rPr>
        <w:t>Программный  материал по музыкальному образованию   усвоен  всеми  детьми всех возрастных групп  по всем видам музыкальной деятельности на</w:t>
      </w:r>
      <w:r w:rsidR="000557DB">
        <w:rPr>
          <w:rFonts w:ascii="Times New Roman" w:hAnsi="Times New Roman"/>
          <w:sz w:val="26"/>
          <w:szCs w:val="26"/>
        </w:rPr>
        <w:t xml:space="preserve"> </w:t>
      </w:r>
      <w:r w:rsidRPr="00C556CB">
        <w:rPr>
          <w:rFonts w:ascii="Times New Roman" w:hAnsi="Times New Roman"/>
          <w:sz w:val="26"/>
          <w:szCs w:val="26"/>
        </w:rPr>
        <w:t xml:space="preserve">84, 6%,  и 3, 2 %  программного материала не усвоено.  Причины не усвоения программного материала многогранны.  Имеет место наследственность,    низкий </w:t>
      </w:r>
      <w:r w:rsidR="00430C75">
        <w:rPr>
          <w:rFonts w:ascii="Times New Roman" w:hAnsi="Times New Roman"/>
          <w:sz w:val="26"/>
          <w:szCs w:val="26"/>
        </w:rPr>
        <w:t xml:space="preserve"> уровень или полное отсутств</w:t>
      </w:r>
      <w:r w:rsidRPr="00C556CB">
        <w:rPr>
          <w:rFonts w:ascii="Times New Roman" w:hAnsi="Times New Roman"/>
          <w:sz w:val="26"/>
          <w:szCs w:val="26"/>
        </w:rPr>
        <w:t>ие  качественной музыки в семье. А так  же  появление некоторых детей в детском саду в старших группах, когда пропущен целый курс музыкального пласта   в младших группах. В целом, дети получили необходимый багаж знаний в музыкальном направлении, который оставил им в будущем не только  много  замечательных воспоминаний и впечатлений, но и   поможет смело «идти с песней  по жизни».</w:t>
      </w:r>
    </w:p>
    <w:p w:rsidR="005648B6" w:rsidRPr="005648B6" w:rsidRDefault="005648B6" w:rsidP="00092FF4">
      <w:pPr>
        <w:spacing w:after="0" w:line="360" w:lineRule="auto"/>
        <w:ind w:left="-284" w:firstLine="709"/>
        <w:rPr>
          <w:rFonts w:ascii="Times New Roman" w:hAnsi="Times New Roman"/>
          <w:sz w:val="26"/>
          <w:szCs w:val="26"/>
        </w:rPr>
      </w:pPr>
      <w:r w:rsidRPr="005648B6">
        <w:rPr>
          <w:rFonts w:ascii="Times New Roman" w:hAnsi="Times New Roman"/>
          <w:sz w:val="26"/>
          <w:szCs w:val="26"/>
        </w:rPr>
        <w:t>В течение учебного года мною, совместно с воспитателями,    были проведены  все программные  календарные и тематические утренники  во всех возрастных группах, а именно:</w:t>
      </w:r>
    </w:p>
    <w:p w:rsidR="001F3712" w:rsidRPr="001F3712" w:rsidRDefault="005218F7" w:rsidP="00092FF4">
      <w:pPr>
        <w:numPr>
          <w:ilvl w:val="0"/>
          <w:numId w:val="29"/>
        </w:numPr>
        <w:tabs>
          <w:tab w:val="left" w:pos="284"/>
        </w:tabs>
        <w:spacing w:after="0" w:line="360" w:lineRule="auto"/>
        <w:ind w:left="284"/>
        <w:contextualSpacing/>
        <w:jc w:val="both"/>
        <w:rPr>
          <w:rFonts w:ascii="Times New Roman" w:hAnsi="Times New Roman"/>
          <w:sz w:val="26"/>
          <w:szCs w:val="26"/>
        </w:rPr>
      </w:pPr>
      <w:r>
        <w:rPr>
          <w:rFonts w:ascii="Times New Roman" w:hAnsi="Times New Roman"/>
          <w:sz w:val="26"/>
          <w:szCs w:val="26"/>
        </w:rPr>
        <w:t>« Праздник Осени»</w:t>
      </w:r>
      <w:r w:rsidR="001F3712" w:rsidRPr="001F3712">
        <w:rPr>
          <w:rFonts w:ascii="Times New Roman" w:hAnsi="Times New Roman"/>
          <w:sz w:val="26"/>
          <w:szCs w:val="26"/>
        </w:rPr>
        <w:t>- Октябрь</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«День Единства России» - Ноябрь</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«День матери» - Ноябрь</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«Новый год» - Декабрь</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«Колядки», «Прощание с ёлочкой» -  Январь</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«День защитников Отечества» - Февраль</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«8 Марта» - Март</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«День Победы» - Май</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«Выпускной бал»- Май</w:t>
      </w:r>
    </w:p>
    <w:p w:rsidR="001F3712" w:rsidRPr="001F3712" w:rsidRDefault="001F3712" w:rsidP="00092FF4">
      <w:pPr>
        <w:numPr>
          <w:ilvl w:val="0"/>
          <w:numId w:val="29"/>
        </w:num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«День Защиты  детей» - Июнь</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xml:space="preserve">          В плане взаимодействия с педагогами в течение всего года мной проводилась  активная работа: постоянно со всеми воспитателями обсуждали и утверждали </w:t>
      </w:r>
      <w:r w:rsidRPr="001F3712">
        <w:rPr>
          <w:rFonts w:ascii="Times New Roman" w:hAnsi="Times New Roman"/>
          <w:sz w:val="26"/>
          <w:szCs w:val="26"/>
        </w:rPr>
        <w:lastRenderedPageBreak/>
        <w:t>предложенный сценарий, вели подготовку к утренникам и развлечениям, совместно с воспитателями проводили занятия.</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xml:space="preserve">          Посещала  ГМО музыкальных руководителей города. </w:t>
      </w:r>
      <w:r w:rsidR="00DA0CAC">
        <w:rPr>
          <w:rFonts w:ascii="Times New Roman" w:hAnsi="Times New Roman"/>
          <w:sz w:val="26"/>
          <w:szCs w:val="26"/>
        </w:rPr>
        <w:t xml:space="preserve"> Выступала с докладом на тему «</w:t>
      </w:r>
      <w:r w:rsidRPr="001F3712">
        <w:rPr>
          <w:rFonts w:ascii="Times New Roman" w:hAnsi="Times New Roman"/>
          <w:sz w:val="26"/>
          <w:szCs w:val="26"/>
        </w:rPr>
        <w:t xml:space="preserve">Современные  технологии музыкального воспитания дошкольников», подготовила  и прокомментировала фотоотчёт музыкальных мероприятий  за год в детском саду.   </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xml:space="preserve">      Также велась активная работа с родителями. Родителям старшей и подготовительной  групп были разосланы памятки о том, как можно развивать музыкальный слух в домашних условиях, а так же с помощью родительской   группы </w:t>
      </w:r>
      <w:proofErr w:type="spellStart"/>
      <w:r w:rsidRPr="001F3712">
        <w:rPr>
          <w:rFonts w:ascii="Times New Roman" w:hAnsi="Times New Roman"/>
          <w:sz w:val="26"/>
          <w:szCs w:val="26"/>
          <w:lang w:val="en-US"/>
        </w:rPr>
        <w:t>WhatsApp</w:t>
      </w:r>
      <w:proofErr w:type="spellEnd"/>
      <w:r w:rsidRPr="001F3712">
        <w:rPr>
          <w:rFonts w:ascii="Times New Roman" w:hAnsi="Times New Roman"/>
          <w:sz w:val="26"/>
          <w:szCs w:val="26"/>
        </w:rPr>
        <w:t xml:space="preserve">,  отправляла слова песен, стихов, </w:t>
      </w:r>
      <w:r w:rsidRPr="001F3712">
        <w:rPr>
          <w:rFonts w:ascii="Times New Roman" w:hAnsi="Times New Roman"/>
          <w:i/>
          <w:sz w:val="26"/>
          <w:szCs w:val="26"/>
        </w:rPr>
        <w:t>(для разучивания дома)</w:t>
      </w:r>
      <w:r w:rsidRPr="001F3712">
        <w:rPr>
          <w:rFonts w:ascii="Times New Roman" w:hAnsi="Times New Roman"/>
          <w:sz w:val="26"/>
          <w:szCs w:val="26"/>
        </w:rPr>
        <w:t xml:space="preserve"> рекомендаций по подготовке  детей к утренникам, консультации по костюмам и т.д.</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xml:space="preserve">     Я считаю, что с поставленной целью и задачами, как музыкальный  руководитель,   я    справилась.</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xml:space="preserve">   Перспективы работы на 202</w:t>
      </w:r>
      <w:r>
        <w:rPr>
          <w:rFonts w:ascii="Times New Roman" w:hAnsi="Times New Roman"/>
          <w:sz w:val="26"/>
          <w:szCs w:val="26"/>
        </w:rPr>
        <w:t>2</w:t>
      </w:r>
      <w:r w:rsidRPr="001F3712">
        <w:rPr>
          <w:rFonts w:ascii="Times New Roman" w:hAnsi="Times New Roman"/>
          <w:sz w:val="26"/>
          <w:szCs w:val="26"/>
        </w:rPr>
        <w:t>-202</w:t>
      </w:r>
      <w:r>
        <w:rPr>
          <w:rFonts w:ascii="Times New Roman" w:hAnsi="Times New Roman"/>
          <w:sz w:val="26"/>
          <w:szCs w:val="26"/>
        </w:rPr>
        <w:t>3</w:t>
      </w:r>
      <w:r w:rsidRPr="001F3712">
        <w:rPr>
          <w:rFonts w:ascii="Times New Roman" w:hAnsi="Times New Roman"/>
          <w:sz w:val="26"/>
          <w:szCs w:val="26"/>
        </w:rPr>
        <w:t xml:space="preserve"> учебный год:</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Продолжать изучать новые методики по музыкальному воспитанию;</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Продолжать  пополнять подборку интересной детской музыкальной литературы;</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Продолжать знакомиться с новыми формами, методами и приёмами обучения;</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Продолжать работу с одарёнными детьми и принимать участие в музыкальных творческих конкурсах;</w:t>
      </w:r>
    </w:p>
    <w:p w:rsidR="001F3712" w:rsidRP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Принимать активное участие  в городских фестивалях детского творчества;</w:t>
      </w:r>
    </w:p>
    <w:p w:rsidR="001F3712" w:rsidRDefault="001F3712" w:rsidP="00092FF4">
      <w:pPr>
        <w:tabs>
          <w:tab w:val="left" w:pos="284"/>
        </w:tabs>
        <w:spacing w:after="0" w:line="360" w:lineRule="auto"/>
        <w:ind w:left="284"/>
        <w:contextualSpacing/>
        <w:jc w:val="both"/>
        <w:rPr>
          <w:rFonts w:ascii="Times New Roman" w:hAnsi="Times New Roman"/>
          <w:sz w:val="26"/>
          <w:szCs w:val="26"/>
        </w:rPr>
      </w:pPr>
      <w:r w:rsidRPr="001F3712">
        <w:rPr>
          <w:rFonts w:ascii="Times New Roman" w:hAnsi="Times New Roman"/>
          <w:sz w:val="26"/>
          <w:szCs w:val="26"/>
        </w:rPr>
        <w:t xml:space="preserve">- Оказывать коллегам активное </w:t>
      </w:r>
      <w:r>
        <w:rPr>
          <w:rFonts w:ascii="Times New Roman" w:hAnsi="Times New Roman"/>
          <w:sz w:val="26"/>
          <w:szCs w:val="26"/>
        </w:rPr>
        <w:t>содействие в методическом плане.</w:t>
      </w:r>
    </w:p>
    <w:p w:rsidR="005648B6" w:rsidRPr="008356AF" w:rsidRDefault="005648B6" w:rsidP="00092FF4">
      <w:pPr>
        <w:spacing w:after="0" w:line="360" w:lineRule="auto"/>
        <w:ind w:left="431"/>
        <w:contextualSpacing/>
        <w:rPr>
          <w:rFonts w:ascii="Times New Roman" w:hAnsi="Times New Roman"/>
          <w:sz w:val="26"/>
          <w:szCs w:val="26"/>
        </w:rPr>
      </w:pPr>
      <w:r w:rsidRPr="008356AF">
        <w:rPr>
          <w:rFonts w:ascii="Times New Roman" w:hAnsi="Times New Roman"/>
          <w:sz w:val="26"/>
          <w:szCs w:val="26"/>
        </w:rPr>
        <w:t xml:space="preserve">В течение года,  в детском саду   </w:t>
      </w:r>
      <w:r w:rsidR="001F3712">
        <w:rPr>
          <w:rFonts w:ascii="Times New Roman" w:hAnsi="Times New Roman"/>
          <w:sz w:val="26"/>
          <w:szCs w:val="26"/>
        </w:rPr>
        <w:t>вела     работу   танцевального</w:t>
      </w:r>
      <w:r w:rsidRPr="008356AF">
        <w:rPr>
          <w:rFonts w:ascii="Times New Roman" w:hAnsi="Times New Roman"/>
          <w:sz w:val="26"/>
          <w:szCs w:val="26"/>
        </w:rPr>
        <w:t xml:space="preserve">. Это относилось к категории  платных  услуг.   </w:t>
      </w:r>
    </w:p>
    <w:p w:rsidR="008356AF" w:rsidRDefault="005648B6" w:rsidP="008356AF">
      <w:pPr>
        <w:spacing w:after="0" w:line="360" w:lineRule="auto"/>
        <w:contextualSpacing/>
        <w:rPr>
          <w:rFonts w:ascii="Times New Roman" w:hAnsi="Times New Roman"/>
          <w:sz w:val="26"/>
          <w:szCs w:val="26"/>
          <w:u w:val="single"/>
        </w:rPr>
      </w:pPr>
      <w:r w:rsidRPr="005648B6">
        <w:rPr>
          <w:rFonts w:ascii="Times New Roman" w:hAnsi="Times New Roman"/>
          <w:sz w:val="26"/>
          <w:szCs w:val="26"/>
          <w:u w:val="single"/>
        </w:rPr>
        <w:t xml:space="preserve">Танцевальный кружок посещали  </w:t>
      </w:r>
      <w:r w:rsidR="001F3712">
        <w:rPr>
          <w:rFonts w:ascii="Times New Roman" w:hAnsi="Times New Roman"/>
          <w:sz w:val="26"/>
          <w:szCs w:val="26"/>
          <w:u w:val="single"/>
        </w:rPr>
        <w:t>33</w:t>
      </w:r>
      <w:r w:rsidRPr="005648B6">
        <w:rPr>
          <w:rFonts w:ascii="Times New Roman" w:hAnsi="Times New Roman"/>
          <w:sz w:val="26"/>
          <w:szCs w:val="26"/>
          <w:u w:val="single"/>
        </w:rPr>
        <w:t xml:space="preserve"> человек</w:t>
      </w:r>
      <w:r w:rsidR="001F3712">
        <w:rPr>
          <w:rFonts w:ascii="Times New Roman" w:hAnsi="Times New Roman"/>
          <w:sz w:val="26"/>
          <w:szCs w:val="26"/>
          <w:u w:val="single"/>
        </w:rPr>
        <w:t>а</w:t>
      </w:r>
      <w:r w:rsidRPr="005648B6">
        <w:rPr>
          <w:rFonts w:ascii="Times New Roman" w:hAnsi="Times New Roman"/>
          <w:sz w:val="26"/>
          <w:szCs w:val="26"/>
          <w:u w:val="single"/>
        </w:rPr>
        <w:t>, возраст  4 - 7 лет. Занятия велись 2 раза в неделю по 40 минут.</w:t>
      </w:r>
    </w:p>
    <w:p w:rsidR="005648B6" w:rsidRPr="008356AF" w:rsidRDefault="005648B6" w:rsidP="008356AF">
      <w:pPr>
        <w:spacing w:after="0" w:line="360" w:lineRule="auto"/>
        <w:contextualSpacing/>
        <w:rPr>
          <w:rFonts w:ascii="Times New Roman" w:hAnsi="Times New Roman"/>
          <w:sz w:val="26"/>
          <w:szCs w:val="26"/>
          <w:u w:val="single"/>
        </w:rPr>
      </w:pPr>
      <w:r w:rsidRPr="008356AF">
        <w:rPr>
          <w:rFonts w:ascii="Times New Roman" w:hAnsi="Times New Roman"/>
          <w:sz w:val="26"/>
          <w:szCs w:val="26"/>
        </w:rPr>
        <w:t xml:space="preserve"> Передо мной  стояли  следующие задачи:  </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Приучать детей танцевать в парах, не терять партнера на протяжении танца.</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 Воспитывать коммуникативные качества у детей.</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Доставлять радость от игры.</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Развивать ловкость, смекалку.</w:t>
      </w:r>
    </w:p>
    <w:p w:rsidR="008356AF"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Выявлять и развивать чувство ритма. </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Учить танцевать без суеты, слушать музыку.</w:t>
      </w:r>
    </w:p>
    <w:p w:rsidR="008356AF"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Приучать мальчиков приглашать девочек. </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Учить реагировать на смену частей музыки сменой движения.</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lastRenderedPageBreak/>
        <w:t>Развивать подвижность, ловкость. Учить танцевать в темпе и характере.</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Водить хоровод и выполнять движения по тексту. Развивать ловкость, чувство ритма.</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Учить танцевать  с предметами.  </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Учить танцевать в темпе и характере музыки.</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Водить плавный хоровод, не сужая круг. Развивать ловкость, внимание.</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Учить реагировать на смену частей музыки сменой движений.</w:t>
      </w:r>
    </w:p>
    <w:p w:rsidR="008356AF"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 Свободно образовывать хоровод, исполнять танцы в парах. </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Свободно ориентироваться в пространстве.</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Делать и держать круг из пар, не терять свою пару.</w:t>
      </w:r>
    </w:p>
    <w:p w:rsidR="008356AF"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Не обгонять в танце другие пары. </w:t>
      </w:r>
    </w:p>
    <w:p w:rsidR="008356AF"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 xml:space="preserve">Слышать динамику в музыке. </w:t>
      </w:r>
    </w:p>
    <w:p w:rsidR="005648B6" w:rsidRPr="005648B6" w:rsidRDefault="005648B6" w:rsidP="005648B6">
      <w:pPr>
        <w:spacing w:after="0" w:line="360" w:lineRule="auto"/>
        <w:rPr>
          <w:rFonts w:ascii="Times New Roman" w:hAnsi="Times New Roman"/>
          <w:sz w:val="26"/>
          <w:szCs w:val="26"/>
        </w:rPr>
      </w:pPr>
      <w:r w:rsidRPr="005648B6">
        <w:rPr>
          <w:rFonts w:ascii="Times New Roman" w:hAnsi="Times New Roman"/>
          <w:sz w:val="26"/>
          <w:szCs w:val="26"/>
        </w:rPr>
        <w:t>Закреплять навыки движений, разученных в течение года.</w:t>
      </w:r>
    </w:p>
    <w:p w:rsidR="005648B6" w:rsidRPr="005648B6" w:rsidRDefault="008356AF" w:rsidP="008356AF">
      <w:pPr>
        <w:autoSpaceDE w:val="0"/>
        <w:autoSpaceDN w:val="0"/>
        <w:adjustRightInd w:val="0"/>
        <w:spacing w:after="0" w:line="36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Занятия  проводились  </w:t>
      </w:r>
      <w:r w:rsidR="005648B6" w:rsidRPr="005648B6">
        <w:rPr>
          <w:rFonts w:ascii="Times New Roman" w:eastAsia="Times New Roman" w:hAnsi="Times New Roman"/>
          <w:sz w:val="26"/>
          <w:szCs w:val="26"/>
          <w:lang w:eastAsia="ru-RU"/>
        </w:rPr>
        <w:t xml:space="preserve"> в первую и во вторую половину дня. Планируя з</w:t>
      </w:r>
      <w:r>
        <w:rPr>
          <w:rFonts w:ascii="Times New Roman" w:eastAsia="Times New Roman" w:hAnsi="Times New Roman"/>
          <w:sz w:val="26"/>
          <w:szCs w:val="26"/>
          <w:lang w:eastAsia="ru-RU"/>
        </w:rPr>
        <w:t>анятия,  учитывали</w:t>
      </w:r>
      <w:r w:rsidR="005648B6" w:rsidRPr="005648B6">
        <w:rPr>
          <w:rFonts w:ascii="Times New Roman" w:eastAsia="Times New Roman" w:hAnsi="Times New Roman"/>
          <w:sz w:val="26"/>
          <w:szCs w:val="26"/>
          <w:lang w:eastAsia="ru-RU"/>
        </w:rPr>
        <w:t xml:space="preserve">  анатомо-физиологические особенности детей дошкольного возраста, их специфику восприятия музыки.</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К концу года дети, посещавшие танцевальный кружок  были заинтересованы занятиями, научились двигаться соответственно  двухчастной  форме музыки и силе её звучания, научились начинать и заканчивать  движение вместе с музыкой, выразительно и эмоционально передавать игровые и сказочные образы.</w:t>
      </w:r>
    </w:p>
    <w:p w:rsidR="005648B6" w:rsidRPr="005648B6" w:rsidRDefault="005648B6" w:rsidP="005648B6">
      <w:pPr>
        <w:tabs>
          <w:tab w:val="left" w:pos="245"/>
        </w:tabs>
        <w:autoSpaceDE w:val="0"/>
        <w:autoSpaceDN w:val="0"/>
        <w:adjustRightInd w:val="0"/>
        <w:spacing w:after="0" w:line="360" w:lineRule="auto"/>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     Научились двигаться соответственно   с различным характером и динамикой музыки, двигаться в парах по кругу в танцах и хороводах, ритмично хлопать  в ладоши, самостоятельно менять движения соответственно   форме музыкального   произведения,  выразительно и ритмично исполнять танцы, движения с предметами (шарами, обручами, мячами, цветами).</w:t>
      </w:r>
    </w:p>
    <w:p w:rsidR="005648B6" w:rsidRPr="005648B6" w:rsidRDefault="005648B6" w:rsidP="005648B6">
      <w:pPr>
        <w:spacing w:after="0" w:line="360" w:lineRule="auto"/>
        <w:contextualSpacing/>
        <w:rPr>
          <w:rFonts w:ascii="Times New Roman" w:hAnsi="Times New Roman"/>
          <w:color w:val="000000"/>
          <w:sz w:val="26"/>
          <w:szCs w:val="26"/>
          <w:lang w:eastAsia="ru-RU"/>
        </w:rPr>
      </w:pPr>
      <w:proofErr w:type="gramStart"/>
      <w:r w:rsidRPr="005648B6">
        <w:rPr>
          <w:rFonts w:ascii="Times New Roman" w:hAnsi="Times New Roman"/>
          <w:color w:val="000000"/>
          <w:sz w:val="26"/>
          <w:szCs w:val="26"/>
          <w:lang w:eastAsia="ru-RU"/>
        </w:rPr>
        <w:t xml:space="preserve">Так же, </w:t>
      </w:r>
      <w:r w:rsidR="008356AF">
        <w:rPr>
          <w:rFonts w:ascii="Times New Roman" w:hAnsi="Times New Roman"/>
          <w:color w:val="000000"/>
          <w:sz w:val="26"/>
          <w:szCs w:val="26"/>
          <w:lang w:eastAsia="ru-RU"/>
        </w:rPr>
        <w:t xml:space="preserve"> в течение года, </w:t>
      </w:r>
      <w:r w:rsidRPr="005648B6">
        <w:rPr>
          <w:rFonts w:ascii="Times New Roman" w:hAnsi="Times New Roman"/>
          <w:color w:val="000000"/>
          <w:sz w:val="26"/>
          <w:szCs w:val="26"/>
          <w:lang w:eastAsia="ru-RU"/>
        </w:rPr>
        <w:t xml:space="preserve">вела бесплатный  кружок </w:t>
      </w:r>
      <w:r w:rsidRPr="005648B6">
        <w:rPr>
          <w:rFonts w:ascii="Times New Roman" w:hAnsi="Times New Roman"/>
          <w:b/>
          <w:i/>
          <w:color w:val="000000"/>
          <w:sz w:val="26"/>
          <w:szCs w:val="26"/>
          <w:lang w:eastAsia="ru-RU"/>
        </w:rPr>
        <w:t>«</w:t>
      </w:r>
      <w:r w:rsidRPr="006D009A">
        <w:rPr>
          <w:rFonts w:ascii="Times New Roman" w:hAnsi="Times New Roman"/>
          <w:i/>
          <w:color w:val="000000"/>
          <w:sz w:val="26"/>
          <w:szCs w:val="26"/>
          <w:lang w:eastAsia="ru-RU"/>
        </w:rPr>
        <w:t xml:space="preserve">Ритмическая </w:t>
      </w:r>
      <w:proofErr w:type="spellStart"/>
      <w:r w:rsidRPr="006D009A">
        <w:rPr>
          <w:rFonts w:ascii="Times New Roman" w:hAnsi="Times New Roman"/>
          <w:i/>
          <w:color w:val="000000"/>
          <w:sz w:val="26"/>
          <w:szCs w:val="26"/>
          <w:lang w:eastAsia="ru-RU"/>
        </w:rPr>
        <w:t>Мозайка</w:t>
      </w:r>
      <w:proofErr w:type="spellEnd"/>
      <w:r w:rsidRPr="005648B6">
        <w:rPr>
          <w:rFonts w:ascii="Times New Roman" w:hAnsi="Times New Roman"/>
          <w:b/>
          <w:i/>
          <w:color w:val="000000"/>
          <w:sz w:val="26"/>
          <w:szCs w:val="26"/>
          <w:lang w:eastAsia="ru-RU"/>
        </w:rPr>
        <w:t>»</w:t>
      </w:r>
      <w:r w:rsidRPr="005648B6">
        <w:rPr>
          <w:rFonts w:ascii="Times New Roman" w:hAnsi="Times New Roman"/>
          <w:color w:val="000000"/>
          <w:sz w:val="26"/>
          <w:szCs w:val="26"/>
          <w:lang w:eastAsia="ru-RU"/>
        </w:rPr>
        <w:t xml:space="preserve">, </w:t>
      </w:r>
      <w:r w:rsidR="001F3712">
        <w:rPr>
          <w:rFonts w:ascii="Times New Roman" w:hAnsi="Times New Roman"/>
          <w:color w:val="000000"/>
          <w:sz w:val="26"/>
          <w:szCs w:val="26"/>
          <w:lang w:eastAsia="ru-RU"/>
        </w:rPr>
        <w:t xml:space="preserve"> </w:t>
      </w:r>
      <w:r w:rsidRPr="005648B6">
        <w:rPr>
          <w:rFonts w:ascii="Times New Roman" w:hAnsi="Times New Roman"/>
          <w:color w:val="000000"/>
          <w:sz w:val="26"/>
          <w:szCs w:val="26"/>
          <w:lang w:eastAsia="ru-RU"/>
        </w:rPr>
        <w:t xml:space="preserve">который  имеет    свою </w:t>
      </w:r>
      <w:r w:rsidR="008356AF">
        <w:rPr>
          <w:rFonts w:ascii="Times New Roman" w:hAnsi="Times New Roman"/>
          <w:color w:val="000000"/>
          <w:sz w:val="26"/>
          <w:szCs w:val="26"/>
          <w:lang w:eastAsia="ru-RU"/>
        </w:rPr>
        <w:t xml:space="preserve">направленность, задачи и цели. </w:t>
      </w:r>
      <w:proofErr w:type="gramEnd"/>
    </w:p>
    <w:p w:rsidR="005648B6" w:rsidRPr="005648B6" w:rsidRDefault="005648B6" w:rsidP="00705EFE">
      <w:pPr>
        <w:numPr>
          <w:ilvl w:val="0"/>
          <w:numId w:val="23"/>
        </w:numPr>
        <w:spacing w:after="0" w:line="360" w:lineRule="auto"/>
        <w:contextualSpacing/>
        <w:rPr>
          <w:rFonts w:ascii="Times New Roman" w:hAnsi="Times New Roman"/>
          <w:sz w:val="26"/>
          <w:szCs w:val="26"/>
          <w:u w:val="single"/>
        </w:rPr>
      </w:pPr>
      <w:r w:rsidRPr="005648B6">
        <w:rPr>
          <w:rFonts w:ascii="Times New Roman" w:hAnsi="Times New Roman"/>
          <w:sz w:val="26"/>
          <w:szCs w:val="26"/>
          <w:u w:val="single"/>
        </w:rPr>
        <w:t>Кружок «</w:t>
      </w:r>
      <w:proofErr w:type="spellStart"/>
      <w:r w:rsidRPr="005648B6">
        <w:rPr>
          <w:rFonts w:ascii="Times New Roman" w:hAnsi="Times New Roman"/>
          <w:sz w:val="26"/>
          <w:szCs w:val="26"/>
          <w:u w:val="single"/>
        </w:rPr>
        <w:t>РитмическаяМозайка</w:t>
      </w:r>
      <w:proofErr w:type="spellEnd"/>
      <w:r w:rsidRPr="005648B6">
        <w:rPr>
          <w:rFonts w:ascii="Times New Roman" w:hAnsi="Times New Roman"/>
          <w:sz w:val="26"/>
          <w:szCs w:val="26"/>
          <w:u w:val="single"/>
        </w:rPr>
        <w:t>»  посещали  20  человек, возраст  4 - 7 лет. Занятия велись 2 раза в неделю по 40 минут.</w:t>
      </w:r>
    </w:p>
    <w:p w:rsidR="005648B6" w:rsidRPr="005648B6" w:rsidRDefault="005648B6" w:rsidP="005648B6">
      <w:pPr>
        <w:autoSpaceDE w:val="0"/>
        <w:autoSpaceDN w:val="0"/>
        <w:adjustRightInd w:val="0"/>
        <w:spacing w:after="0" w:line="360" w:lineRule="auto"/>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Ритмика - исполнительный вид музыкальной деятельности, в котором содержание музыки, ее характер, образы передаются в движении. Основа ритмики - музыка, а движения используются, как средство более глубокого ее восприятия и понимания. Программное содержание ритмики подводит детей к ощущению гармонической слитности своих движений с музыкой, что способствует развитию творческого воображения.</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lastRenderedPageBreak/>
        <w:t xml:space="preserve">Восприятие музыки - активный </w:t>
      </w:r>
      <w:proofErr w:type="spellStart"/>
      <w:r w:rsidRPr="005648B6">
        <w:rPr>
          <w:rFonts w:ascii="Times New Roman" w:eastAsia="Times New Roman" w:hAnsi="Times New Roman"/>
          <w:sz w:val="26"/>
          <w:szCs w:val="26"/>
          <w:lang w:eastAsia="ru-RU"/>
        </w:rPr>
        <w:t>слуходвигательный</w:t>
      </w:r>
      <w:proofErr w:type="spellEnd"/>
      <w:r w:rsidRPr="005648B6">
        <w:rPr>
          <w:rFonts w:ascii="Times New Roman" w:eastAsia="Times New Roman" w:hAnsi="Times New Roman"/>
          <w:sz w:val="26"/>
          <w:szCs w:val="26"/>
          <w:lang w:eastAsia="ru-RU"/>
        </w:rPr>
        <w:t xml:space="preserve"> процесс. Через движение ребенок ярче и эмоциональней воспринимает музыку, закрепляет знания о средствах музыкальной выразительности (лад, темп, динамика, метр, ритм, регистр, строение музыкальной речи).</w:t>
      </w:r>
    </w:p>
    <w:p w:rsidR="005648B6" w:rsidRPr="005648B6" w:rsidRDefault="008356AF"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Тщательно отбирали</w:t>
      </w:r>
      <w:r w:rsidR="005648B6" w:rsidRPr="005648B6">
        <w:rPr>
          <w:rFonts w:ascii="Times New Roman" w:eastAsia="Times New Roman" w:hAnsi="Times New Roman"/>
          <w:sz w:val="26"/>
          <w:szCs w:val="26"/>
          <w:lang w:eastAsia="ru-RU"/>
        </w:rPr>
        <w:t xml:space="preserve">  репертуар по ритмике, способствующий формированию музыкального вкуса, расширяющий кругозор, пополняющий «музыкальный багаж» ребенка высокохудожественными произведениями, обогащающими словарный запас, и предлагающий обширные знан</w:t>
      </w:r>
      <w:r>
        <w:rPr>
          <w:rFonts w:ascii="Times New Roman" w:eastAsia="Times New Roman" w:hAnsi="Times New Roman"/>
          <w:sz w:val="26"/>
          <w:szCs w:val="26"/>
          <w:lang w:eastAsia="ru-RU"/>
        </w:rPr>
        <w:t xml:space="preserve">ия о музыке.   Успешно проводили </w:t>
      </w:r>
      <w:r w:rsidR="005648B6" w:rsidRPr="005648B6">
        <w:rPr>
          <w:rFonts w:ascii="Times New Roman" w:eastAsia="Times New Roman" w:hAnsi="Times New Roman"/>
          <w:sz w:val="26"/>
          <w:szCs w:val="26"/>
          <w:lang w:eastAsia="ru-RU"/>
        </w:rPr>
        <w:t xml:space="preserve"> работу по формированию у детей красивой осанки, свободы и пластики движений. Чувства и настроения, вызванные музыкой, придавали  движениям детей эмоциональную окраску, влияя </w:t>
      </w:r>
      <w:r w:rsidR="005648B6" w:rsidRPr="005648B6">
        <w:rPr>
          <w:rFonts w:ascii="Times New Roman" w:eastAsia="Times New Roman" w:hAnsi="Times New Roman"/>
          <w:spacing w:val="30"/>
          <w:sz w:val="26"/>
          <w:szCs w:val="26"/>
          <w:lang w:eastAsia="ru-RU"/>
        </w:rPr>
        <w:t>на</w:t>
      </w:r>
      <w:r w:rsidR="005648B6" w:rsidRPr="005648B6">
        <w:rPr>
          <w:rFonts w:ascii="Times New Roman" w:eastAsia="Times New Roman" w:hAnsi="Times New Roman"/>
          <w:sz w:val="26"/>
          <w:szCs w:val="26"/>
          <w:lang w:eastAsia="ru-RU"/>
        </w:rPr>
        <w:t xml:space="preserve"> разнообразие и выразительность жестов.       Упражнения,  из системы  ритмики, помогали  детям услышать музыку в речевых интонациях, что придавало  речи благозвучность и фонематическую чистоту.</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Работая в круж</w:t>
      </w:r>
      <w:r w:rsidR="008356AF">
        <w:rPr>
          <w:rFonts w:ascii="Times New Roman" w:eastAsia="Times New Roman" w:hAnsi="Times New Roman"/>
          <w:sz w:val="26"/>
          <w:szCs w:val="26"/>
          <w:lang w:eastAsia="ru-RU"/>
        </w:rPr>
        <w:t>ке «</w:t>
      </w:r>
      <w:proofErr w:type="gramStart"/>
      <w:r w:rsidR="008356AF">
        <w:rPr>
          <w:rFonts w:ascii="Times New Roman" w:eastAsia="Times New Roman" w:hAnsi="Times New Roman"/>
          <w:sz w:val="26"/>
          <w:szCs w:val="26"/>
          <w:lang w:eastAsia="ru-RU"/>
        </w:rPr>
        <w:t>Ритмическая</w:t>
      </w:r>
      <w:proofErr w:type="gramEnd"/>
      <w:r w:rsidR="00330ED2">
        <w:rPr>
          <w:rFonts w:ascii="Times New Roman" w:eastAsia="Times New Roman" w:hAnsi="Times New Roman"/>
          <w:sz w:val="26"/>
          <w:szCs w:val="26"/>
          <w:lang w:eastAsia="ru-RU"/>
        </w:rPr>
        <w:t xml:space="preserve"> </w:t>
      </w:r>
      <w:proofErr w:type="spellStart"/>
      <w:r w:rsidR="008356AF">
        <w:rPr>
          <w:rFonts w:ascii="Times New Roman" w:eastAsia="Times New Roman" w:hAnsi="Times New Roman"/>
          <w:sz w:val="26"/>
          <w:szCs w:val="26"/>
          <w:lang w:eastAsia="ru-RU"/>
        </w:rPr>
        <w:t>Мозайка</w:t>
      </w:r>
      <w:proofErr w:type="spellEnd"/>
      <w:r w:rsidR="008356AF">
        <w:rPr>
          <w:rFonts w:ascii="Times New Roman" w:eastAsia="Times New Roman" w:hAnsi="Times New Roman"/>
          <w:sz w:val="26"/>
          <w:szCs w:val="26"/>
          <w:lang w:eastAsia="ru-RU"/>
        </w:rPr>
        <w:t>»    учитывали</w:t>
      </w:r>
      <w:r w:rsidRPr="005648B6">
        <w:rPr>
          <w:rFonts w:ascii="Times New Roman" w:eastAsia="Times New Roman" w:hAnsi="Times New Roman"/>
          <w:sz w:val="26"/>
          <w:szCs w:val="26"/>
          <w:lang w:eastAsia="ru-RU"/>
        </w:rPr>
        <w:t xml:space="preserve">  желание детей и их физические возможности. Занятия приносили  детям радость, побуждали  к общению с музыкой, развивали  творческие способности.</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Основные направления в   работе этого кружка были следующие: </w:t>
      </w:r>
    </w:p>
    <w:p w:rsidR="005648B6" w:rsidRPr="005648B6" w:rsidRDefault="005648B6" w:rsidP="00705EFE">
      <w:pPr>
        <w:numPr>
          <w:ilvl w:val="0"/>
          <w:numId w:val="24"/>
        </w:numPr>
        <w:tabs>
          <w:tab w:val="left" w:pos="878"/>
        </w:tabs>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Совершенствование музыкального восприятия. Учить вслушиваться в мелодию, запоминать ее, двигаться, напевая про себя, следовать за развертывающимся содержанием музыки, чувствовать логическое завершение музыкальной мысли (устремление к тонике).</w:t>
      </w:r>
    </w:p>
    <w:p w:rsidR="005648B6" w:rsidRPr="005648B6" w:rsidRDefault="005648B6" w:rsidP="00705EFE">
      <w:pPr>
        <w:numPr>
          <w:ilvl w:val="0"/>
          <w:numId w:val="24"/>
        </w:numPr>
        <w:tabs>
          <w:tab w:val="left" w:pos="878"/>
        </w:tabs>
        <w:autoSpaceDE w:val="0"/>
        <w:autoSpaceDN w:val="0"/>
        <w:adjustRightInd w:val="0"/>
        <w:spacing w:after="0" w:line="360" w:lineRule="auto"/>
        <w:ind w:firstLine="720"/>
        <w:rPr>
          <w:rFonts w:ascii="Times New Roman" w:eastAsia="Times New Roman" w:hAnsi="Times New Roman"/>
          <w:sz w:val="26"/>
          <w:szCs w:val="26"/>
          <w:lang w:eastAsia="ru-RU"/>
        </w:rPr>
      </w:pPr>
      <w:proofErr w:type="gramStart"/>
      <w:r w:rsidRPr="005648B6">
        <w:rPr>
          <w:rFonts w:ascii="Times New Roman" w:eastAsia="Times New Roman" w:hAnsi="Times New Roman"/>
          <w:sz w:val="26"/>
          <w:szCs w:val="26"/>
          <w:lang w:eastAsia="ru-RU"/>
        </w:rPr>
        <w:t>Совершенствование качества исполняемых основных движений: культура движения, пластика, музыкальность (ходьба, бег, подскоки, высокий шаг, топающий шаг, прямой галоп).</w:t>
      </w:r>
      <w:proofErr w:type="gramEnd"/>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3.Обучение танцевальным движениям: простым, сложным (сложнопараллельным и </w:t>
      </w:r>
      <w:proofErr w:type="spellStart"/>
      <w:r w:rsidRPr="005648B6">
        <w:rPr>
          <w:rFonts w:ascii="Times New Roman" w:eastAsia="Times New Roman" w:hAnsi="Times New Roman"/>
          <w:sz w:val="26"/>
          <w:szCs w:val="26"/>
          <w:lang w:eastAsia="ru-RU"/>
        </w:rPr>
        <w:t>сложнопоследовательным</w:t>
      </w:r>
      <w:proofErr w:type="spellEnd"/>
      <w:r w:rsidRPr="005648B6">
        <w:rPr>
          <w:rFonts w:ascii="Times New Roman" w:eastAsia="Times New Roman" w:hAnsi="Times New Roman"/>
          <w:sz w:val="26"/>
          <w:szCs w:val="26"/>
          <w:lang w:eastAsia="ru-RU"/>
        </w:rPr>
        <w:t>).</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4. Совершенствование пространственных ориентировок.</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5.  Музыкальные и музыкально-ритмические игры на развитие пространственного мышления и воображения.</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6. Упражнения для рук (образные и имитационные).(10-15 мин). </w:t>
      </w:r>
    </w:p>
    <w:p w:rsidR="005648B6" w:rsidRPr="005648B6" w:rsidRDefault="005648B6" w:rsidP="005648B6">
      <w:pPr>
        <w:tabs>
          <w:tab w:val="left" w:pos="850"/>
        </w:tabs>
        <w:autoSpaceDE w:val="0"/>
        <w:autoSpaceDN w:val="0"/>
        <w:adjustRightInd w:val="0"/>
        <w:spacing w:after="0" w:line="360" w:lineRule="auto"/>
        <w:ind w:left="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7.Комплекс ритмической гимнастики (10 мин). </w:t>
      </w:r>
    </w:p>
    <w:p w:rsidR="005648B6" w:rsidRPr="005648B6" w:rsidRDefault="005648B6" w:rsidP="005648B6">
      <w:pPr>
        <w:tabs>
          <w:tab w:val="left" w:pos="907"/>
        </w:tabs>
        <w:autoSpaceDE w:val="0"/>
        <w:autoSpaceDN w:val="0"/>
        <w:adjustRightInd w:val="0"/>
        <w:spacing w:after="0" w:line="360" w:lineRule="auto"/>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          8.Формирование восприятия детьми музыкального искусства через осознание его драматургии, подводить детей        к тонкому чувствованию музыки, умению передавать в жестах, движениях.</w:t>
      </w:r>
    </w:p>
    <w:p w:rsidR="005648B6" w:rsidRPr="005648B6" w:rsidRDefault="005648B6" w:rsidP="00705EFE">
      <w:pPr>
        <w:numPr>
          <w:ilvl w:val="0"/>
          <w:numId w:val="25"/>
        </w:numPr>
        <w:tabs>
          <w:tab w:val="left" w:pos="907"/>
        </w:tabs>
        <w:autoSpaceDE w:val="0"/>
        <w:autoSpaceDN w:val="0"/>
        <w:adjustRightInd w:val="0"/>
        <w:spacing w:after="0" w:line="360" w:lineRule="auto"/>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lastRenderedPageBreak/>
        <w:t>Выполнение детьми творческих заданий, использование знакомых - танцевальных элементов в различных сочетаниях, создание новых танцевальных «па».</w:t>
      </w:r>
    </w:p>
    <w:p w:rsidR="005648B6" w:rsidRPr="005648B6" w:rsidRDefault="005648B6" w:rsidP="00705EFE">
      <w:pPr>
        <w:numPr>
          <w:ilvl w:val="0"/>
          <w:numId w:val="25"/>
        </w:numPr>
        <w:tabs>
          <w:tab w:val="left" w:pos="907"/>
        </w:tabs>
        <w:autoSpaceDE w:val="0"/>
        <w:autoSpaceDN w:val="0"/>
        <w:adjustRightInd w:val="0"/>
        <w:spacing w:after="0" w:line="360" w:lineRule="auto"/>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Совершенствование навыков основных движений, выполняемых на музыку различных музыкальных размеров: 2/4, 3/4, 4/4, 3/8, 6/8, 12/8 (разные виды ходьбы, бега, подскоков, топающего шага, мягкой пружинной ходьбы).</w:t>
      </w:r>
    </w:p>
    <w:p w:rsidR="005648B6" w:rsidRPr="005648B6" w:rsidRDefault="005648B6" w:rsidP="005648B6">
      <w:pPr>
        <w:autoSpaceDE w:val="0"/>
        <w:autoSpaceDN w:val="0"/>
        <w:adjustRightInd w:val="0"/>
        <w:spacing w:after="0" w:line="360" w:lineRule="auto"/>
        <w:ind w:left="75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 11.Упражнения, игры на совершенствование навыков основных движений (все виды ходьбы, бега, подскоков), задания на пространственные ориентировки.</w:t>
      </w:r>
    </w:p>
    <w:p w:rsidR="005648B6" w:rsidRPr="005648B6" w:rsidRDefault="005648B6" w:rsidP="005648B6">
      <w:pPr>
        <w:autoSpaceDE w:val="0"/>
        <w:autoSpaceDN w:val="0"/>
        <w:adjustRightInd w:val="0"/>
        <w:spacing w:after="0" w:line="360" w:lineRule="auto"/>
        <w:ind w:firstLine="720"/>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  12.Комплекс ритмической гимнастики (с предметами и без предметов).</w:t>
      </w:r>
    </w:p>
    <w:p w:rsidR="005648B6" w:rsidRPr="005648B6" w:rsidRDefault="005648B6" w:rsidP="006A484F">
      <w:pPr>
        <w:autoSpaceDE w:val="0"/>
        <w:autoSpaceDN w:val="0"/>
        <w:adjustRightInd w:val="0"/>
        <w:spacing w:after="0" w:line="360" w:lineRule="auto"/>
        <w:rPr>
          <w:rFonts w:ascii="Times New Roman" w:eastAsia="Times New Roman" w:hAnsi="Times New Roman"/>
          <w:sz w:val="26"/>
          <w:szCs w:val="26"/>
          <w:lang w:eastAsia="ru-RU"/>
        </w:rPr>
      </w:pPr>
      <w:r w:rsidRPr="005648B6">
        <w:rPr>
          <w:rFonts w:ascii="Times New Roman" w:eastAsia="Times New Roman" w:hAnsi="Times New Roman"/>
          <w:sz w:val="26"/>
          <w:szCs w:val="26"/>
          <w:lang w:eastAsia="ru-RU"/>
        </w:rPr>
        <w:t xml:space="preserve">              13. Музыкальные, музыкально-ритмические игры.</w:t>
      </w:r>
    </w:p>
    <w:p w:rsidR="00C556CB" w:rsidRPr="008356AF" w:rsidRDefault="008356AF" w:rsidP="008356AF">
      <w:pPr>
        <w:autoSpaceDE w:val="0"/>
        <w:autoSpaceDN w:val="0"/>
        <w:adjustRightInd w:val="0"/>
        <w:spacing w:after="0" w:line="360" w:lineRule="auto"/>
        <w:ind w:firstLine="720"/>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 xml:space="preserve">Нам </w:t>
      </w:r>
      <w:r w:rsidR="005648B6" w:rsidRPr="005648B6">
        <w:rPr>
          <w:rFonts w:ascii="Times New Roman" w:eastAsia="Times New Roman" w:hAnsi="Times New Roman"/>
          <w:sz w:val="26"/>
          <w:szCs w:val="26"/>
          <w:lang w:eastAsia="ru-RU"/>
        </w:rPr>
        <w:t>было необходимо  научить детей воспринимать динамические оттенки характера музыки; ощущать роль темпа и его изменений, выражающих различные оттенки настроения, характера музыкального произведения; воспринимать ритм как организующее начало в музыке, передавать в хлопках и движении ритмический рисунок; дирижировать на 2/4, 3/4, 4/4, передавая в жестах выразительное значение музыкальных размеров.</w:t>
      </w:r>
      <w:proofErr w:type="gramEnd"/>
      <w:r w:rsidR="005648B6" w:rsidRPr="005648B6">
        <w:rPr>
          <w:rFonts w:ascii="Times New Roman" w:eastAsia="Times New Roman" w:hAnsi="Times New Roman"/>
          <w:sz w:val="26"/>
          <w:szCs w:val="26"/>
          <w:lang w:eastAsia="ru-RU"/>
        </w:rPr>
        <w:t xml:space="preserve"> Исполнять задания, учитывая зависимость манеры исполнения движений от принадлежности музыки к определенной эпохе.</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Pr>
          <w:rStyle w:val="c2"/>
          <w:b/>
          <w:bCs/>
          <w:color w:val="000000"/>
          <w:sz w:val="28"/>
          <w:szCs w:val="28"/>
        </w:rPr>
        <w:t>  </w:t>
      </w:r>
      <w:r w:rsidRPr="008356AF">
        <w:rPr>
          <w:rStyle w:val="c2"/>
          <w:b/>
          <w:bCs/>
          <w:color w:val="000000"/>
          <w:sz w:val="26"/>
          <w:szCs w:val="26"/>
        </w:rPr>
        <w:t>Вывод</w:t>
      </w:r>
      <w:r w:rsidR="001F3712">
        <w:rPr>
          <w:rStyle w:val="c2"/>
          <w:b/>
          <w:bCs/>
          <w:color w:val="000000"/>
          <w:sz w:val="26"/>
          <w:szCs w:val="26"/>
        </w:rPr>
        <w:t>:</w:t>
      </w:r>
    </w:p>
    <w:p w:rsidR="008356AF" w:rsidRPr="008356AF" w:rsidRDefault="00B26478" w:rsidP="00B26478">
      <w:pPr>
        <w:pStyle w:val="c5"/>
        <w:shd w:val="clear" w:color="auto" w:fill="FFFFFF"/>
        <w:spacing w:before="0" w:beforeAutospacing="0" w:after="0" w:afterAutospacing="0" w:line="360" w:lineRule="auto"/>
        <w:rPr>
          <w:color w:val="000000"/>
          <w:sz w:val="26"/>
          <w:szCs w:val="26"/>
        </w:rPr>
      </w:pPr>
      <w:r>
        <w:rPr>
          <w:rStyle w:val="c3"/>
          <w:rFonts w:eastAsia="Calibri"/>
          <w:color w:val="000000"/>
          <w:sz w:val="26"/>
          <w:szCs w:val="26"/>
        </w:rPr>
        <w:t>На следующий учебный год  ставим</w:t>
      </w:r>
      <w:r w:rsidR="008356AF" w:rsidRPr="008356AF">
        <w:rPr>
          <w:rStyle w:val="c3"/>
          <w:rFonts w:eastAsia="Calibri"/>
          <w:color w:val="000000"/>
          <w:sz w:val="26"/>
          <w:szCs w:val="26"/>
        </w:rPr>
        <w:t xml:space="preserve"> такие задачи:</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1.Изучить новые программы и методическую литературу, знакомиться с новыми педагогическими технологиями через предметные издания и Интернет.</w:t>
      </w:r>
    </w:p>
    <w:p w:rsidR="008356AF" w:rsidRPr="008356AF" w:rsidRDefault="00B26478" w:rsidP="00B26478">
      <w:pPr>
        <w:pStyle w:val="c5"/>
        <w:shd w:val="clear" w:color="auto" w:fill="FFFFFF"/>
        <w:spacing w:before="0" w:beforeAutospacing="0" w:after="0" w:afterAutospacing="0" w:line="360" w:lineRule="auto"/>
        <w:rPr>
          <w:color w:val="000000"/>
          <w:sz w:val="26"/>
          <w:szCs w:val="26"/>
        </w:rPr>
      </w:pPr>
      <w:r>
        <w:rPr>
          <w:rStyle w:val="c3"/>
          <w:rFonts w:eastAsia="Calibri"/>
          <w:color w:val="000000"/>
          <w:sz w:val="26"/>
          <w:szCs w:val="26"/>
        </w:rPr>
        <w:t xml:space="preserve">2.Совершенствовать </w:t>
      </w:r>
      <w:r w:rsidR="008356AF" w:rsidRPr="008356AF">
        <w:rPr>
          <w:rStyle w:val="c3"/>
          <w:rFonts w:eastAsia="Calibri"/>
          <w:color w:val="000000"/>
          <w:sz w:val="26"/>
          <w:szCs w:val="26"/>
        </w:rPr>
        <w:t xml:space="preserve"> знания в области классической и современной психологии и педагогики</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3.Совершенствовать знания современного содержания дошкольного образования воспитанников в области музыкального воспитания.</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4.Знакомиться с новыми формами, методами и приёмами обучения.</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5.Принимать активное участие в работе МО музыкальных руководителей города, педагогических советах, семинарах</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6.Организовать работу с одарёнными детьми и принимать участие в музыкальных творческих конкурсах</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7.Изучать опыт работы лучших педагогов и коллег</w:t>
      </w:r>
      <w:r w:rsidR="001F3712">
        <w:rPr>
          <w:rStyle w:val="c3"/>
          <w:rFonts w:eastAsia="Calibri"/>
          <w:color w:val="000000"/>
          <w:sz w:val="26"/>
          <w:szCs w:val="26"/>
        </w:rPr>
        <w:t xml:space="preserve"> города, области, коллег через и</w:t>
      </w:r>
      <w:r w:rsidRPr="008356AF">
        <w:rPr>
          <w:rStyle w:val="c3"/>
          <w:rFonts w:eastAsia="Calibri"/>
          <w:color w:val="000000"/>
          <w:sz w:val="26"/>
          <w:szCs w:val="26"/>
        </w:rPr>
        <w:t>нтернет.</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8.Посещать занятия коллег и участвовать в обмене опытом.</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t>9.Внедрять в образовательный процесс ИКТ технологии</w:t>
      </w:r>
    </w:p>
    <w:p w:rsidR="008356AF" w:rsidRPr="008356AF" w:rsidRDefault="008356AF" w:rsidP="00B26478">
      <w:pPr>
        <w:pStyle w:val="c5"/>
        <w:shd w:val="clear" w:color="auto" w:fill="FFFFFF"/>
        <w:spacing w:before="0" w:beforeAutospacing="0" w:after="0" w:afterAutospacing="0" w:line="360" w:lineRule="auto"/>
        <w:rPr>
          <w:color w:val="000000"/>
          <w:sz w:val="26"/>
          <w:szCs w:val="26"/>
        </w:rPr>
      </w:pPr>
      <w:r w:rsidRPr="008356AF">
        <w:rPr>
          <w:rStyle w:val="c3"/>
          <w:rFonts w:eastAsia="Calibri"/>
          <w:color w:val="000000"/>
          <w:sz w:val="26"/>
          <w:szCs w:val="26"/>
        </w:rPr>
        <w:lastRenderedPageBreak/>
        <w:t>Таким образом, хорошо спланированная работа позволяет добиться высоких результатов в певческих, ритмических, игровых навыков детей, способствует формированию у дошкольников интереса музыке, развитию их творческих способностей.</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     Не возможно не отметить влияние информационных технологий на процесс музыкальной деятельности дошкольников в этом учебном году. Оно показало значительные преимущества в  </w:t>
      </w:r>
      <w:proofErr w:type="spellStart"/>
      <w:r w:rsidRPr="008356AF">
        <w:rPr>
          <w:rStyle w:val="c3"/>
          <w:rFonts w:eastAsia="Calibri"/>
          <w:color w:val="000000"/>
          <w:sz w:val="26"/>
          <w:szCs w:val="26"/>
        </w:rPr>
        <w:t>воспитательно</w:t>
      </w:r>
      <w:proofErr w:type="spellEnd"/>
      <w:r w:rsidRPr="008356AF">
        <w:rPr>
          <w:rStyle w:val="c3"/>
          <w:rFonts w:eastAsia="Calibri"/>
          <w:color w:val="000000"/>
          <w:sz w:val="26"/>
          <w:szCs w:val="26"/>
        </w:rPr>
        <w:t>-образовательном процессе в сочетании с традиционными методами обучения:</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-Рост мотивации обучения, творческих проявлений;</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-Приближение обучения к особенностям индивидуального подхода к воспитанникам;</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-Ускоренный доступ к практически неограниченному количеству качественной информации;</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-Эффективное обучение методом игровых упражнений;</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-Эффективное обучение методом имитации действий или явлений и др.</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     В связи с этим актуальным является систематическое использование ИКТ технологий в процессе  музыкальной деятельности, позволяющее конкретизировать впечатления, разбудить фантазию, проиллюстрировать незнакомые явления, образы, познакомить с музыкальными инструментами и т.д.  Для дальнейшего развития данного направления педагогической деятельности, необходимо приобрести новое техническое оборудование:</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 активные колонки со встроенными усилителями сигнала;</w:t>
      </w:r>
    </w:p>
    <w:p w:rsidR="008356AF" w:rsidRPr="008356AF" w:rsidRDefault="008356AF" w:rsidP="00B26478">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 радиомикрофон;</w:t>
      </w:r>
    </w:p>
    <w:p w:rsidR="000557DB" w:rsidRDefault="008356AF" w:rsidP="000557DB">
      <w:pPr>
        <w:pStyle w:val="c0"/>
        <w:shd w:val="clear" w:color="auto" w:fill="FFFFFF"/>
        <w:spacing w:before="0" w:beforeAutospacing="0" w:after="0" w:afterAutospacing="0" w:line="360" w:lineRule="auto"/>
        <w:jc w:val="both"/>
        <w:rPr>
          <w:rStyle w:val="c3"/>
          <w:rFonts w:eastAsia="Calibri"/>
          <w:color w:val="000000"/>
          <w:sz w:val="26"/>
          <w:szCs w:val="26"/>
        </w:rPr>
      </w:pPr>
      <w:r w:rsidRPr="008356AF">
        <w:rPr>
          <w:rStyle w:val="c3"/>
          <w:rFonts w:eastAsia="Calibri"/>
          <w:color w:val="000000"/>
          <w:sz w:val="26"/>
          <w:szCs w:val="26"/>
        </w:rPr>
        <w:t>- микшерский пульт;</w:t>
      </w:r>
    </w:p>
    <w:p w:rsidR="008356AF" w:rsidRPr="008356AF" w:rsidRDefault="008356AF" w:rsidP="000557DB">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 произвести монтаж стационарного мультимедийного оборудования – подвесного экрана (</w:t>
      </w:r>
      <w:r w:rsidR="00B26478">
        <w:rPr>
          <w:rStyle w:val="c3"/>
          <w:rFonts w:eastAsia="Calibri"/>
          <w:color w:val="000000"/>
          <w:sz w:val="26"/>
          <w:szCs w:val="26"/>
        </w:rPr>
        <w:t xml:space="preserve">имеется) и подвесного проектора.  </w:t>
      </w:r>
      <w:proofErr w:type="gramStart"/>
      <w:r w:rsidRPr="008356AF">
        <w:rPr>
          <w:rStyle w:val="c3"/>
          <w:rFonts w:eastAsia="Calibri"/>
          <w:color w:val="000000"/>
          <w:sz w:val="26"/>
          <w:szCs w:val="26"/>
        </w:rPr>
        <w:t>Это позволит сделать процесс обучения для детей интересным, а праздничные мероприятия  - запоминающимися и яркими.</w:t>
      </w:r>
      <w:proofErr w:type="gramEnd"/>
    </w:p>
    <w:p w:rsidR="00BB224F" w:rsidRPr="006F40EB" w:rsidRDefault="008356AF" w:rsidP="006F40EB">
      <w:pPr>
        <w:pStyle w:val="c0"/>
        <w:shd w:val="clear" w:color="auto" w:fill="FFFFFF"/>
        <w:spacing w:before="0" w:beforeAutospacing="0" w:after="0" w:afterAutospacing="0" w:line="360" w:lineRule="auto"/>
        <w:jc w:val="both"/>
        <w:rPr>
          <w:color w:val="000000"/>
          <w:sz w:val="26"/>
          <w:szCs w:val="26"/>
        </w:rPr>
      </w:pPr>
      <w:r w:rsidRPr="008356AF">
        <w:rPr>
          <w:rStyle w:val="c3"/>
          <w:rFonts w:eastAsia="Calibri"/>
          <w:color w:val="000000"/>
          <w:sz w:val="26"/>
          <w:szCs w:val="26"/>
        </w:rPr>
        <w:t>    Также необходимо пополнение костюмерной сценическими и</w:t>
      </w:r>
      <w:r w:rsidR="00B26478">
        <w:rPr>
          <w:rStyle w:val="c3"/>
          <w:rFonts w:eastAsia="Calibri"/>
          <w:color w:val="000000"/>
          <w:sz w:val="26"/>
          <w:szCs w:val="26"/>
        </w:rPr>
        <w:t xml:space="preserve"> ролевыми костюмами, атрибутами.</w:t>
      </w:r>
    </w:p>
    <w:p w:rsidR="003F29F4" w:rsidRDefault="003F29F4" w:rsidP="00705EFE">
      <w:pPr>
        <w:pStyle w:val="Default"/>
        <w:numPr>
          <w:ilvl w:val="0"/>
          <w:numId w:val="10"/>
        </w:numPr>
        <w:spacing w:line="360" w:lineRule="auto"/>
        <w:contextualSpacing/>
        <w:jc w:val="center"/>
        <w:rPr>
          <w:b/>
          <w:bCs/>
          <w:sz w:val="28"/>
          <w:szCs w:val="28"/>
        </w:rPr>
      </w:pPr>
      <w:r>
        <w:rPr>
          <w:b/>
          <w:bCs/>
          <w:sz w:val="28"/>
          <w:szCs w:val="28"/>
        </w:rPr>
        <w:t>Р</w:t>
      </w:r>
      <w:r w:rsidR="00BB224F" w:rsidRPr="00BB224F">
        <w:rPr>
          <w:b/>
          <w:bCs/>
          <w:sz w:val="28"/>
          <w:szCs w:val="28"/>
        </w:rPr>
        <w:t>езультат</w:t>
      </w:r>
      <w:r>
        <w:rPr>
          <w:b/>
          <w:bCs/>
          <w:sz w:val="28"/>
          <w:szCs w:val="28"/>
        </w:rPr>
        <w:t>ы</w:t>
      </w:r>
      <w:r w:rsidR="00BB224F" w:rsidRPr="00BB224F">
        <w:rPr>
          <w:b/>
          <w:bCs/>
          <w:sz w:val="28"/>
          <w:szCs w:val="28"/>
        </w:rPr>
        <w:t xml:space="preserve"> внутренней первичной  комплексной оценки каче</w:t>
      </w:r>
      <w:r>
        <w:rPr>
          <w:b/>
          <w:bCs/>
          <w:sz w:val="28"/>
          <w:szCs w:val="28"/>
        </w:rPr>
        <w:t>ства образования педагогами</w:t>
      </w:r>
      <w:r w:rsidR="00A8763D">
        <w:rPr>
          <w:b/>
          <w:bCs/>
          <w:sz w:val="28"/>
          <w:szCs w:val="28"/>
        </w:rPr>
        <w:t xml:space="preserve"> </w:t>
      </w:r>
      <w:r>
        <w:rPr>
          <w:b/>
          <w:bCs/>
          <w:sz w:val="28"/>
          <w:szCs w:val="28"/>
        </w:rPr>
        <w:t>М</w:t>
      </w:r>
      <w:r w:rsidR="00A8763D">
        <w:rPr>
          <w:b/>
          <w:bCs/>
          <w:sz w:val="28"/>
          <w:szCs w:val="28"/>
        </w:rPr>
        <w:t>Б</w:t>
      </w:r>
      <w:r w:rsidR="00BB224F" w:rsidRPr="00BB224F">
        <w:rPr>
          <w:b/>
          <w:bCs/>
          <w:sz w:val="28"/>
          <w:szCs w:val="28"/>
        </w:rPr>
        <w:t>ДОУ</w:t>
      </w:r>
      <w:r>
        <w:rPr>
          <w:b/>
          <w:bCs/>
          <w:sz w:val="28"/>
          <w:szCs w:val="28"/>
        </w:rPr>
        <w:t xml:space="preserve"> «Детский сад №24» ПГО</w:t>
      </w:r>
    </w:p>
    <w:p w:rsidR="003F29F4" w:rsidRPr="000557DB" w:rsidRDefault="00BB224F" w:rsidP="000557DB">
      <w:pPr>
        <w:pStyle w:val="Default"/>
        <w:spacing w:line="360" w:lineRule="auto"/>
        <w:contextualSpacing/>
        <w:jc w:val="center"/>
        <w:rPr>
          <w:b/>
          <w:bCs/>
          <w:sz w:val="28"/>
          <w:szCs w:val="28"/>
        </w:rPr>
      </w:pPr>
      <w:r w:rsidRPr="00BB224F">
        <w:rPr>
          <w:b/>
          <w:bCs/>
          <w:sz w:val="28"/>
          <w:szCs w:val="28"/>
        </w:rPr>
        <w:t>с использованием шкалы «</w:t>
      </w:r>
      <w:r w:rsidRPr="00BB224F">
        <w:rPr>
          <w:b/>
          <w:bCs/>
          <w:sz w:val="28"/>
          <w:szCs w:val="28"/>
          <w:lang w:val="en-US"/>
        </w:rPr>
        <w:t>ECERS</w:t>
      </w:r>
      <w:r w:rsidRPr="00BB224F">
        <w:rPr>
          <w:b/>
          <w:bCs/>
          <w:sz w:val="28"/>
          <w:szCs w:val="28"/>
        </w:rPr>
        <w:t>-</w:t>
      </w:r>
      <w:r w:rsidRPr="00BB224F">
        <w:rPr>
          <w:b/>
          <w:bCs/>
          <w:sz w:val="28"/>
          <w:szCs w:val="28"/>
          <w:lang w:val="en-US"/>
        </w:rPr>
        <w:t>R</w:t>
      </w:r>
      <w:r w:rsidRPr="00BB224F">
        <w:rPr>
          <w:b/>
          <w:bCs/>
          <w:sz w:val="28"/>
          <w:szCs w:val="28"/>
        </w:rPr>
        <w:t>»за 20</w:t>
      </w:r>
      <w:r w:rsidR="00A8763D">
        <w:rPr>
          <w:b/>
          <w:bCs/>
          <w:sz w:val="28"/>
          <w:szCs w:val="28"/>
        </w:rPr>
        <w:t>21</w:t>
      </w:r>
      <w:r w:rsidRPr="00BB224F">
        <w:rPr>
          <w:b/>
          <w:bCs/>
          <w:sz w:val="28"/>
          <w:szCs w:val="28"/>
        </w:rPr>
        <w:t>-202</w:t>
      </w:r>
      <w:r w:rsidR="00A8763D">
        <w:rPr>
          <w:b/>
          <w:bCs/>
          <w:sz w:val="28"/>
          <w:szCs w:val="28"/>
        </w:rPr>
        <w:t>2</w:t>
      </w:r>
      <w:r w:rsidRPr="00BB224F">
        <w:rPr>
          <w:b/>
          <w:bCs/>
          <w:sz w:val="28"/>
          <w:szCs w:val="28"/>
        </w:rPr>
        <w:t xml:space="preserve"> учебный год</w:t>
      </w:r>
    </w:p>
    <w:p w:rsidR="003F29F4" w:rsidRDefault="00BB224F" w:rsidP="002D1649">
      <w:pPr>
        <w:autoSpaceDE w:val="0"/>
        <w:autoSpaceDN w:val="0"/>
        <w:adjustRightInd w:val="0"/>
        <w:spacing w:afterLines="120" w:after="288" w:line="360" w:lineRule="auto"/>
        <w:ind w:firstLine="709"/>
        <w:contextualSpacing/>
        <w:jc w:val="both"/>
        <w:rPr>
          <w:rFonts w:ascii="Times New Roman" w:hAnsi="Times New Roman"/>
          <w:color w:val="000000"/>
          <w:sz w:val="26"/>
          <w:szCs w:val="26"/>
        </w:rPr>
      </w:pPr>
      <w:r w:rsidRPr="00BB224F">
        <w:rPr>
          <w:rFonts w:ascii="Times New Roman" w:hAnsi="Times New Roman"/>
          <w:b/>
          <w:i/>
          <w:color w:val="000000"/>
          <w:sz w:val="26"/>
          <w:szCs w:val="26"/>
        </w:rPr>
        <w:t>Дата проведения</w:t>
      </w:r>
      <w:r w:rsidRPr="00BB224F">
        <w:rPr>
          <w:rFonts w:ascii="Times New Roman" w:hAnsi="Times New Roman"/>
          <w:color w:val="000000"/>
          <w:sz w:val="26"/>
          <w:szCs w:val="26"/>
        </w:rPr>
        <w:t>: с 13 мая по 2</w:t>
      </w:r>
      <w:r w:rsidR="00A8763D">
        <w:rPr>
          <w:rFonts w:ascii="Times New Roman" w:hAnsi="Times New Roman"/>
          <w:color w:val="000000"/>
          <w:sz w:val="26"/>
          <w:szCs w:val="26"/>
        </w:rPr>
        <w:t>7</w:t>
      </w:r>
      <w:r w:rsidRPr="00BB224F">
        <w:rPr>
          <w:rFonts w:ascii="Times New Roman" w:hAnsi="Times New Roman"/>
          <w:color w:val="000000"/>
          <w:sz w:val="26"/>
          <w:szCs w:val="26"/>
        </w:rPr>
        <w:t xml:space="preserve"> мая 202</w:t>
      </w:r>
      <w:r w:rsidR="00A8763D">
        <w:rPr>
          <w:rFonts w:ascii="Times New Roman" w:hAnsi="Times New Roman"/>
          <w:color w:val="000000"/>
          <w:sz w:val="26"/>
          <w:szCs w:val="26"/>
        </w:rPr>
        <w:t>2</w:t>
      </w:r>
      <w:r w:rsidRPr="00BB224F">
        <w:rPr>
          <w:rFonts w:ascii="Times New Roman" w:hAnsi="Times New Roman"/>
          <w:color w:val="000000"/>
          <w:sz w:val="26"/>
          <w:szCs w:val="26"/>
        </w:rPr>
        <w:t xml:space="preserve"> года. </w:t>
      </w:r>
    </w:p>
    <w:p w:rsidR="003F29F4" w:rsidRDefault="00BB224F" w:rsidP="002D1649">
      <w:pPr>
        <w:autoSpaceDE w:val="0"/>
        <w:autoSpaceDN w:val="0"/>
        <w:adjustRightInd w:val="0"/>
        <w:spacing w:afterLines="120" w:after="288" w:line="360" w:lineRule="auto"/>
        <w:ind w:firstLine="709"/>
        <w:contextualSpacing/>
        <w:jc w:val="both"/>
        <w:rPr>
          <w:rFonts w:ascii="Times New Roman" w:hAnsi="Times New Roman"/>
          <w:color w:val="000000"/>
          <w:sz w:val="26"/>
          <w:szCs w:val="26"/>
        </w:rPr>
      </w:pPr>
      <w:r w:rsidRPr="00BB224F">
        <w:rPr>
          <w:rFonts w:ascii="Times New Roman" w:hAnsi="Times New Roman"/>
          <w:b/>
          <w:i/>
          <w:color w:val="000000"/>
          <w:sz w:val="26"/>
          <w:szCs w:val="26"/>
        </w:rPr>
        <w:t>Цель ВСОКО</w:t>
      </w:r>
      <w:r w:rsidRPr="00BB224F">
        <w:rPr>
          <w:rFonts w:ascii="Times New Roman" w:hAnsi="Times New Roman"/>
          <w:color w:val="000000"/>
          <w:sz w:val="26"/>
          <w:szCs w:val="26"/>
        </w:rPr>
        <w:t xml:space="preserve">: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3F29F4" w:rsidRDefault="00BB224F" w:rsidP="002D1649">
      <w:pPr>
        <w:autoSpaceDE w:val="0"/>
        <w:autoSpaceDN w:val="0"/>
        <w:adjustRightInd w:val="0"/>
        <w:spacing w:afterLines="120" w:after="288" w:line="360" w:lineRule="auto"/>
        <w:ind w:firstLine="709"/>
        <w:contextualSpacing/>
        <w:jc w:val="both"/>
        <w:rPr>
          <w:rFonts w:ascii="Times New Roman" w:hAnsi="Times New Roman"/>
          <w:color w:val="000000"/>
          <w:sz w:val="26"/>
          <w:szCs w:val="26"/>
        </w:rPr>
      </w:pPr>
      <w:r w:rsidRPr="00BB224F">
        <w:rPr>
          <w:rFonts w:ascii="Times New Roman" w:hAnsi="Times New Roman"/>
          <w:color w:val="000000"/>
          <w:sz w:val="26"/>
          <w:szCs w:val="26"/>
        </w:rPr>
        <w:lastRenderedPageBreak/>
        <w:t xml:space="preserve">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BB224F" w:rsidRPr="00BB224F" w:rsidRDefault="00BB224F" w:rsidP="002D1649">
      <w:pPr>
        <w:autoSpaceDE w:val="0"/>
        <w:autoSpaceDN w:val="0"/>
        <w:adjustRightInd w:val="0"/>
        <w:spacing w:afterLines="120" w:after="288" w:line="360" w:lineRule="auto"/>
        <w:ind w:firstLine="709"/>
        <w:contextualSpacing/>
        <w:jc w:val="both"/>
        <w:rPr>
          <w:rFonts w:ascii="Times New Roman" w:hAnsi="Times New Roman"/>
          <w:color w:val="000000"/>
          <w:sz w:val="26"/>
          <w:szCs w:val="26"/>
        </w:rPr>
      </w:pPr>
      <w:r w:rsidRPr="00BB224F">
        <w:rPr>
          <w:rFonts w:ascii="Times New Roman" w:hAnsi="Times New Roman"/>
          <w:color w:val="000000"/>
          <w:sz w:val="26"/>
          <w:szCs w:val="26"/>
        </w:rPr>
        <w:t xml:space="preserve">В качестве источников данных для оценки качества образования используются: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анкетирование;</w:t>
      </w:r>
    </w:p>
    <w:p w:rsidR="00BB224F" w:rsidRPr="00BB224F" w:rsidRDefault="00BB224F" w:rsidP="00714422">
      <w:pPr>
        <w:tabs>
          <w:tab w:val="center" w:pos="5386"/>
        </w:tabs>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анализ документов;</w:t>
      </w:r>
      <w:r w:rsidR="00714422">
        <w:rPr>
          <w:rFonts w:ascii="Times New Roman" w:hAnsi="Times New Roman"/>
          <w:color w:val="000000"/>
          <w:sz w:val="26"/>
          <w:szCs w:val="26"/>
        </w:rPr>
        <w:tab/>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беседы;</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наблюдение;</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повышение квалификации и аттестации педагогических кадров;</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мониторинговые исследования;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социологические опросы;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отчеты педагогов и воспитателей ДОУ; </w:t>
      </w:r>
    </w:p>
    <w:p w:rsidR="00BB224F" w:rsidRPr="00BB224F" w:rsidRDefault="00A8763D" w:rsidP="00714422">
      <w:pPr>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посещение </w:t>
      </w:r>
      <w:r w:rsidR="00BB224F" w:rsidRPr="00BB224F">
        <w:rPr>
          <w:rFonts w:ascii="Times New Roman" w:hAnsi="Times New Roman"/>
          <w:color w:val="000000"/>
          <w:sz w:val="26"/>
          <w:szCs w:val="26"/>
        </w:rPr>
        <w:t xml:space="preserve">ОД, мероприятий, организуемых педагогами ДОУ. </w:t>
      </w:r>
    </w:p>
    <w:p w:rsidR="00BB224F" w:rsidRPr="00BB224F" w:rsidRDefault="00BB224F" w:rsidP="003F29F4">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Предметом системы оценки качества образования являются: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качество условий реализации ООП образовательного учреждения.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качество организации образовательного процесса.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качество результата освоения ООП образовательного учреждения.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Содержание </w:t>
      </w:r>
      <w:proofErr w:type="gramStart"/>
      <w:r w:rsidRPr="00BB224F">
        <w:rPr>
          <w:rFonts w:ascii="Times New Roman" w:hAnsi="Times New Roman"/>
          <w:color w:val="000000"/>
          <w:sz w:val="26"/>
          <w:szCs w:val="26"/>
        </w:rPr>
        <w:t>процедуры оценки качества условий реализации</w:t>
      </w:r>
      <w:proofErr w:type="gramEnd"/>
      <w:r w:rsidRPr="00BB224F">
        <w:rPr>
          <w:rFonts w:ascii="Times New Roman" w:hAnsi="Times New Roman"/>
          <w:color w:val="000000"/>
          <w:sz w:val="26"/>
          <w:szCs w:val="26"/>
        </w:rPr>
        <w:t xml:space="preserve"> ООП ДО ДОУ включает в себя: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требования к психолого-педагогическим условиям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требования к кадровым условиям </w:t>
      </w:r>
    </w:p>
    <w:p w:rsidR="00BB224F" w:rsidRPr="00BB224F" w:rsidRDefault="00BB224F" w:rsidP="00714422">
      <w:pPr>
        <w:spacing w:after="0" w:line="360" w:lineRule="auto"/>
        <w:ind w:firstLine="709"/>
        <w:jc w:val="both"/>
        <w:rPr>
          <w:rFonts w:ascii="Times New Roman" w:hAnsi="Times New Roman"/>
          <w:sz w:val="26"/>
          <w:szCs w:val="26"/>
        </w:rPr>
      </w:pPr>
      <w:r w:rsidRPr="00BB224F">
        <w:rPr>
          <w:rFonts w:ascii="Times New Roman" w:hAnsi="Times New Roman"/>
          <w:sz w:val="26"/>
          <w:szCs w:val="26"/>
        </w:rPr>
        <w:t>- требования материально-техническим условиям</w:t>
      </w:r>
    </w:p>
    <w:p w:rsidR="00BB224F" w:rsidRPr="00BB224F" w:rsidRDefault="00BB224F" w:rsidP="00714422">
      <w:pPr>
        <w:spacing w:after="0" w:line="360" w:lineRule="auto"/>
        <w:ind w:firstLine="709"/>
        <w:jc w:val="both"/>
        <w:rPr>
          <w:rFonts w:ascii="Times New Roman" w:hAnsi="Times New Roman"/>
          <w:sz w:val="26"/>
          <w:szCs w:val="26"/>
        </w:rPr>
      </w:pPr>
      <w:r w:rsidRPr="00BB224F">
        <w:rPr>
          <w:rFonts w:ascii="Times New Roman" w:hAnsi="Times New Roman"/>
          <w:sz w:val="26"/>
          <w:szCs w:val="26"/>
        </w:rPr>
        <w:t xml:space="preserve">- требования к финансовым условиям </w:t>
      </w:r>
    </w:p>
    <w:p w:rsidR="00BB224F" w:rsidRPr="00BB224F" w:rsidRDefault="00BB224F" w:rsidP="00714422">
      <w:pPr>
        <w:spacing w:after="0" w:line="360" w:lineRule="auto"/>
        <w:ind w:firstLine="709"/>
        <w:jc w:val="both"/>
        <w:rPr>
          <w:rFonts w:ascii="Times New Roman" w:hAnsi="Times New Roman"/>
          <w:sz w:val="26"/>
          <w:szCs w:val="26"/>
        </w:rPr>
      </w:pPr>
      <w:r w:rsidRPr="00BB224F">
        <w:rPr>
          <w:rFonts w:ascii="Times New Roman" w:hAnsi="Times New Roman"/>
          <w:sz w:val="26"/>
          <w:szCs w:val="26"/>
        </w:rPr>
        <w:t xml:space="preserve">- требования к развивающей предметно-пространственной среде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Содержание </w:t>
      </w:r>
      <w:proofErr w:type="gramStart"/>
      <w:r w:rsidRPr="00BB224F">
        <w:rPr>
          <w:rFonts w:ascii="Times New Roman" w:hAnsi="Times New Roman"/>
          <w:color w:val="000000"/>
          <w:sz w:val="26"/>
          <w:szCs w:val="26"/>
        </w:rPr>
        <w:t>процедуры оценки качества организации образовательного процесса</w:t>
      </w:r>
      <w:proofErr w:type="gramEnd"/>
      <w:r w:rsidRPr="00BB224F">
        <w:rPr>
          <w:rFonts w:ascii="Times New Roman" w:hAnsi="Times New Roman"/>
          <w:color w:val="000000"/>
          <w:sz w:val="26"/>
          <w:szCs w:val="26"/>
        </w:rPr>
        <w:t xml:space="preserve"> включает в себя: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результаты лицензирования;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оценку рациональности выбора рабочих программ и технологий;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обеспеченность методическими пособиями и литературой;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эффективность механизмов самооценки и внешней оценки деятельности путем анализа</w:t>
      </w:r>
      <w:r w:rsidR="004072AF">
        <w:rPr>
          <w:rFonts w:ascii="Times New Roman" w:hAnsi="Times New Roman"/>
          <w:color w:val="000000"/>
          <w:sz w:val="26"/>
          <w:szCs w:val="26"/>
        </w:rPr>
        <w:t xml:space="preserve"> ежегодных отчетов о </w:t>
      </w:r>
      <w:proofErr w:type="spellStart"/>
      <w:r w:rsidR="004072AF">
        <w:rPr>
          <w:rFonts w:ascii="Times New Roman" w:hAnsi="Times New Roman"/>
          <w:color w:val="000000"/>
          <w:sz w:val="26"/>
          <w:szCs w:val="26"/>
        </w:rPr>
        <w:t>самообследо</w:t>
      </w:r>
      <w:r w:rsidRPr="00BB224F">
        <w:rPr>
          <w:rFonts w:ascii="Times New Roman" w:hAnsi="Times New Roman"/>
          <w:color w:val="000000"/>
          <w:sz w:val="26"/>
          <w:szCs w:val="26"/>
        </w:rPr>
        <w:t>вании</w:t>
      </w:r>
      <w:proofErr w:type="spellEnd"/>
      <w:r w:rsidRPr="00BB224F">
        <w:rPr>
          <w:rFonts w:ascii="Times New Roman" w:hAnsi="Times New Roman"/>
          <w:color w:val="000000"/>
          <w:sz w:val="26"/>
          <w:szCs w:val="26"/>
        </w:rPr>
        <w:t xml:space="preserve">;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оценку открытости ДОУ для родителей и общественных организаций;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участие в профессиональных конкурсах разного уровня.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lastRenderedPageBreak/>
        <w:t xml:space="preserve">   Содержание </w:t>
      </w:r>
      <w:proofErr w:type="gramStart"/>
      <w:r w:rsidRPr="00BB224F">
        <w:rPr>
          <w:rFonts w:ascii="Times New Roman" w:hAnsi="Times New Roman"/>
          <w:color w:val="000000"/>
          <w:sz w:val="26"/>
          <w:szCs w:val="26"/>
        </w:rPr>
        <w:t>процедуры оценки качества результата освоения</w:t>
      </w:r>
      <w:proofErr w:type="gramEnd"/>
      <w:r w:rsidRPr="00BB224F">
        <w:rPr>
          <w:rFonts w:ascii="Times New Roman" w:hAnsi="Times New Roman"/>
          <w:color w:val="000000"/>
          <w:sz w:val="26"/>
          <w:szCs w:val="26"/>
        </w:rPr>
        <w:t xml:space="preserve"> ООП ДО включает в себя: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наличие системы комплексной психолого-педагогической диагностики, отражающей динамику индивидуального развития детей;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наличие психолого-педагогического сопровождения детей с особыми образовательными потребностями;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динамика показателей здоровья детей;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наличие системы стандартизированной диагностики, отражающей соответствие уровня развития воспитанников целевым и возрастным ориентирам; </w:t>
      </w:r>
    </w:p>
    <w:p w:rsidR="00BB224F" w:rsidRPr="00BB224F" w:rsidRDefault="00BB224F" w:rsidP="00714422">
      <w:pPr>
        <w:autoSpaceDE w:val="0"/>
        <w:autoSpaceDN w:val="0"/>
        <w:adjustRightInd w:val="0"/>
        <w:spacing w:after="0" w:line="360" w:lineRule="auto"/>
        <w:ind w:firstLine="709"/>
        <w:jc w:val="both"/>
        <w:rPr>
          <w:rFonts w:ascii="Times New Roman" w:hAnsi="Times New Roman"/>
          <w:color w:val="000000"/>
          <w:sz w:val="26"/>
          <w:szCs w:val="26"/>
        </w:rPr>
      </w:pPr>
      <w:r w:rsidRPr="00BB224F">
        <w:rPr>
          <w:rFonts w:ascii="Times New Roman" w:hAnsi="Times New Roman"/>
          <w:color w:val="000000"/>
          <w:sz w:val="26"/>
          <w:szCs w:val="26"/>
        </w:rPr>
        <w:t xml:space="preserve">- уровень удовлетворенности родителей качеством предоставляемых услуг ДОУ. </w:t>
      </w:r>
    </w:p>
    <w:p w:rsidR="003F29F4" w:rsidRDefault="00BB224F" w:rsidP="005749BC">
      <w:pPr>
        <w:autoSpaceDE w:val="0"/>
        <w:autoSpaceDN w:val="0"/>
        <w:adjustRightInd w:val="0"/>
        <w:spacing w:after="0" w:line="360" w:lineRule="auto"/>
        <w:ind w:firstLine="709"/>
        <w:contextualSpacing/>
        <w:jc w:val="both"/>
        <w:rPr>
          <w:rFonts w:ascii="Times New Roman" w:hAnsi="Times New Roman"/>
          <w:color w:val="000000"/>
          <w:sz w:val="26"/>
          <w:szCs w:val="26"/>
        </w:rPr>
      </w:pPr>
      <w:r w:rsidRPr="00BB224F">
        <w:rPr>
          <w:rFonts w:ascii="Times New Roman" w:hAnsi="Times New Roman"/>
          <w:color w:val="000000"/>
          <w:sz w:val="26"/>
          <w:szCs w:val="26"/>
        </w:rPr>
        <w:t xml:space="preserve">Определение качества образования осуществлялось экспертной группой из числа работников МБДОУ в процессе проведения контрольно-оценочных действий. На основании полученных экспертной группой данных о качестве объектов ВСОКО составлена настоящая «Аналитическая справка о результатах ВСОКО», в которой представлены выводы о качестве основных образовательных программ дошкольного образования, реализуемых в МБДОУ; условиях их реализации; образовательных результатах воспитанников и соответствие образовательной деятельности потребностям родителей (законных представителей) воспитанников. </w:t>
      </w:r>
    </w:p>
    <w:p w:rsidR="00BB224F" w:rsidRDefault="00BB224F" w:rsidP="005749BC">
      <w:pPr>
        <w:autoSpaceDE w:val="0"/>
        <w:autoSpaceDN w:val="0"/>
        <w:adjustRightInd w:val="0"/>
        <w:spacing w:after="0" w:line="360" w:lineRule="auto"/>
        <w:ind w:firstLine="709"/>
        <w:contextualSpacing/>
        <w:jc w:val="both"/>
        <w:rPr>
          <w:rFonts w:ascii="Times New Roman" w:hAnsi="Times New Roman"/>
          <w:sz w:val="26"/>
          <w:szCs w:val="26"/>
        </w:rPr>
      </w:pPr>
      <w:r w:rsidRPr="00BB224F">
        <w:rPr>
          <w:rFonts w:ascii="Times New Roman" w:hAnsi="Times New Roman"/>
          <w:sz w:val="26"/>
          <w:szCs w:val="26"/>
        </w:rPr>
        <w:t>Вы</w:t>
      </w:r>
      <w:r w:rsidR="003F29F4">
        <w:rPr>
          <w:rFonts w:ascii="Times New Roman" w:hAnsi="Times New Roman"/>
          <w:sz w:val="26"/>
          <w:szCs w:val="26"/>
        </w:rPr>
        <w:t>воды, представленные в</w:t>
      </w:r>
      <w:r w:rsidRPr="00BB224F">
        <w:rPr>
          <w:rFonts w:ascii="Times New Roman" w:hAnsi="Times New Roman"/>
          <w:sz w:val="26"/>
          <w:szCs w:val="26"/>
        </w:rPr>
        <w:t xml:space="preserve"> «Аналитической справке о результатах ВСОКО», являются необходимыми для администрации МБДОУ в качестве оснований для принятия управленческих решений о возможных направлениях развития МБДОУ, а также представляют интерес для работников МБДОУ, представителей родительской общественности и учреждений и организаций, заинтересованных в управлении качеством образования и развитии системы</w:t>
      </w:r>
      <w:r>
        <w:rPr>
          <w:rFonts w:ascii="Times New Roman" w:hAnsi="Times New Roman"/>
          <w:sz w:val="26"/>
          <w:szCs w:val="26"/>
        </w:rPr>
        <w:t xml:space="preserve"> дошкольного образования.</w:t>
      </w:r>
    </w:p>
    <w:p w:rsidR="00AB4352" w:rsidRDefault="00AB4352" w:rsidP="00AB4352">
      <w:pPr>
        <w:autoSpaceDE w:val="0"/>
        <w:autoSpaceDN w:val="0"/>
        <w:adjustRightInd w:val="0"/>
        <w:spacing w:after="0" w:line="360" w:lineRule="auto"/>
        <w:ind w:firstLine="709"/>
        <w:contextualSpacing/>
        <w:jc w:val="center"/>
        <w:rPr>
          <w:rFonts w:ascii="Times New Roman" w:hAnsi="Times New Roman"/>
          <w:sz w:val="26"/>
          <w:szCs w:val="26"/>
        </w:rPr>
      </w:pPr>
      <w:r>
        <w:rPr>
          <w:rFonts w:ascii="Times New Roman" w:hAnsi="Times New Roman"/>
          <w:sz w:val="26"/>
          <w:szCs w:val="26"/>
        </w:rPr>
        <w:t>Выводы:</w:t>
      </w:r>
    </w:p>
    <w:tbl>
      <w:tblPr>
        <w:tblStyle w:val="a7"/>
        <w:tblW w:w="0" w:type="auto"/>
        <w:tblLook w:val="04A0" w:firstRow="1" w:lastRow="0" w:firstColumn="1" w:lastColumn="0" w:noHBand="0" w:noVBand="1"/>
      </w:tblPr>
      <w:tblGrid>
        <w:gridCol w:w="5139"/>
        <w:gridCol w:w="5140"/>
      </w:tblGrid>
      <w:tr w:rsidR="00AB4352" w:rsidTr="00AB4352">
        <w:tc>
          <w:tcPr>
            <w:tcW w:w="5139" w:type="dxa"/>
          </w:tcPr>
          <w:p w:rsidR="009D3A5E" w:rsidRDefault="009D3A5E" w:rsidP="002D1649">
            <w:pPr>
              <w:autoSpaceDE w:val="0"/>
              <w:autoSpaceDN w:val="0"/>
              <w:adjustRightInd w:val="0"/>
              <w:spacing w:afterLines="120" w:after="288" w:line="23" w:lineRule="atLeast"/>
              <w:jc w:val="both"/>
              <w:rPr>
                <w:rFonts w:ascii="Times New Roman" w:hAnsi="Times New Roman"/>
                <w:bCs/>
                <w:iCs/>
                <w:color w:val="000000"/>
                <w:sz w:val="26"/>
                <w:szCs w:val="26"/>
              </w:rPr>
            </w:pPr>
            <w:r w:rsidRPr="009D3A5E">
              <w:rPr>
                <w:rFonts w:ascii="Times New Roman" w:hAnsi="Times New Roman"/>
                <w:bCs/>
                <w:sz w:val="26"/>
                <w:szCs w:val="26"/>
                <w:lang w:eastAsia="en-US"/>
              </w:rPr>
              <w:t xml:space="preserve">П.1.1  </w:t>
            </w:r>
            <w:r w:rsidRPr="009D3A5E">
              <w:rPr>
                <w:rFonts w:ascii="Times New Roman" w:hAnsi="Times New Roman"/>
                <w:bCs/>
                <w:iCs/>
                <w:color w:val="000000"/>
                <w:sz w:val="26"/>
                <w:szCs w:val="26"/>
              </w:rPr>
              <w:t xml:space="preserve">Анализ качества основной образовательной программы дошкольного образования. </w:t>
            </w:r>
          </w:p>
          <w:p w:rsidR="00E80F8B" w:rsidRDefault="00E80F8B" w:rsidP="002D1649">
            <w:pPr>
              <w:autoSpaceDE w:val="0"/>
              <w:autoSpaceDN w:val="0"/>
              <w:adjustRightInd w:val="0"/>
              <w:spacing w:afterLines="120" w:after="288" w:line="23" w:lineRule="atLeast"/>
              <w:jc w:val="both"/>
              <w:rPr>
                <w:rFonts w:ascii="Times New Roman" w:hAnsi="Times New Roman"/>
                <w:bCs/>
                <w:iCs/>
                <w:color w:val="000000"/>
                <w:sz w:val="26"/>
                <w:szCs w:val="26"/>
              </w:rPr>
            </w:pPr>
          </w:p>
          <w:p w:rsidR="00E80F8B" w:rsidRDefault="00E80F8B" w:rsidP="002D1649">
            <w:pPr>
              <w:autoSpaceDE w:val="0"/>
              <w:autoSpaceDN w:val="0"/>
              <w:adjustRightInd w:val="0"/>
              <w:spacing w:afterLines="120" w:after="288" w:line="23" w:lineRule="atLeast"/>
              <w:jc w:val="both"/>
              <w:rPr>
                <w:rFonts w:ascii="Times New Roman" w:hAnsi="Times New Roman"/>
                <w:bCs/>
                <w:iCs/>
                <w:color w:val="000000"/>
                <w:sz w:val="26"/>
                <w:szCs w:val="26"/>
              </w:rPr>
            </w:pPr>
          </w:p>
          <w:p w:rsidR="009D3A5E" w:rsidRPr="009D3A5E" w:rsidRDefault="009D3A5E" w:rsidP="002D1649">
            <w:pPr>
              <w:autoSpaceDE w:val="0"/>
              <w:autoSpaceDN w:val="0"/>
              <w:adjustRightInd w:val="0"/>
              <w:spacing w:afterLines="120" w:after="288" w:line="23" w:lineRule="atLeast"/>
              <w:jc w:val="both"/>
              <w:rPr>
                <w:rFonts w:ascii="Times New Roman" w:hAnsi="Times New Roman"/>
                <w:color w:val="000000"/>
                <w:sz w:val="26"/>
                <w:szCs w:val="26"/>
              </w:rPr>
            </w:pPr>
            <w:r>
              <w:rPr>
                <w:rFonts w:ascii="Times New Roman" w:hAnsi="Times New Roman"/>
                <w:bCs/>
                <w:iCs/>
                <w:color w:val="000000"/>
                <w:sz w:val="26"/>
                <w:szCs w:val="26"/>
              </w:rPr>
              <w:t>П.1.2</w:t>
            </w:r>
            <w:r w:rsidRPr="009D3A5E">
              <w:rPr>
                <w:rFonts w:ascii="Times New Roman" w:hAnsi="Times New Roman"/>
                <w:bCs/>
                <w:iCs/>
                <w:color w:val="000000"/>
                <w:sz w:val="26"/>
                <w:szCs w:val="26"/>
              </w:rPr>
              <w:t xml:space="preserve"> Анализ психолого–педагогических условий реализации ООП </w:t>
            </w:r>
            <w:proofErr w:type="gramStart"/>
            <w:r w:rsidRPr="009D3A5E">
              <w:rPr>
                <w:rFonts w:ascii="Times New Roman" w:hAnsi="Times New Roman"/>
                <w:bCs/>
                <w:iCs/>
                <w:color w:val="000000"/>
                <w:sz w:val="26"/>
                <w:szCs w:val="26"/>
              </w:rPr>
              <w:t>ДО</w:t>
            </w:r>
            <w:proofErr w:type="gramEnd"/>
            <w:r w:rsidRPr="009D3A5E">
              <w:rPr>
                <w:rFonts w:ascii="Times New Roman" w:hAnsi="Times New Roman"/>
                <w:bCs/>
                <w:iCs/>
                <w:color w:val="000000"/>
                <w:sz w:val="26"/>
                <w:szCs w:val="26"/>
              </w:rPr>
              <w:t xml:space="preserve">. </w:t>
            </w:r>
          </w:p>
          <w:p w:rsidR="009D3A5E" w:rsidRDefault="009D3A5E" w:rsidP="002D1649">
            <w:pPr>
              <w:autoSpaceDE w:val="0"/>
              <w:autoSpaceDN w:val="0"/>
              <w:adjustRightInd w:val="0"/>
              <w:spacing w:afterLines="120" w:after="288" w:line="23" w:lineRule="atLeast"/>
              <w:jc w:val="both"/>
              <w:rPr>
                <w:rFonts w:ascii="Times New Roman" w:hAnsi="Times New Roman"/>
                <w:bCs/>
                <w:iCs/>
                <w:color w:val="000000"/>
                <w:sz w:val="26"/>
                <w:szCs w:val="26"/>
              </w:rPr>
            </w:pPr>
          </w:p>
          <w:p w:rsidR="009D3A5E" w:rsidRPr="009D3A5E" w:rsidRDefault="009D3A5E" w:rsidP="002D1649">
            <w:pPr>
              <w:autoSpaceDE w:val="0"/>
              <w:autoSpaceDN w:val="0"/>
              <w:adjustRightInd w:val="0"/>
              <w:spacing w:afterLines="120" w:after="288" w:line="23" w:lineRule="atLeast"/>
              <w:jc w:val="both"/>
              <w:rPr>
                <w:rFonts w:ascii="Times New Roman" w:hAnsi="Times New Roman"/>
                <w:bCs/>
                <w:iCs/>
                <w:color w:val="000000"/>
                <w:sz w:val="26"/>
                <w:szCs w:val="26"/>
              </w:rPr>
            </w:pPr>
          </w:p>
          <w:p w:rsidR="00AB4352" w:rsidRPr="009D3A5E" w:rsidRDefault="00AB4352" w:rsidP="005749BC">
            <w:pPr>
              <w:autoSpaceDE w:val="0"/>
              <w:autoSpaceDN w:val="0"/>
              <w:adjustRightInd w:val="0"/>
              <w:spacing w:line="360" w:lineRule="auto"/>
              <w:contextualSpacing/>
              <w:jc w:val="both"/>
              <w:rPr>
                <w:rFonts w:ascii="Times New Roman" w:hAnsi="Times New Roman"/>
                <w:sz w:val="26"/>
                <w:szCs w:val="26"/>
              </w:rPr>
            </w:pPr>
          </w:p>
        </w:tc>
        <w:tc>
          <w:tcPr>
            <w:tcW w:w="5140" w:type="dxa"/>
          </w:tcPr>
          <w:p w:rsidR="00E80F8B" w:rsidRDefault="00E80F8B" w:rsidP="009D3A5E">
            <w:pPr>
              <w:autoSpaceDE w:val="0"/>
              <w:autoSpaceDN w:val="0"/>
              <w:adjustRightInd w:val="0"/>
              <w:ind w:firstLine="709"/>
              <w:jc w:val="both"/>
              <w:rPr>
                <w:rFonts w:ascii="Times New Roman" w:hAnsi="Times New Roman"/>
                <w:color w:val="111111"/>
                <w:sz w:val="26"/>
                <w:szCs w:val="26"/>
                <w:shd w:val="clear" w:color="auto" w:fill="FFFFFF"/>
                <w:lang w:eastAsia="en-US"/>
              </w:rPr>
            </w:pPr>
            <w:r w:rsidRPr="00980609">
              <w:rPr>
                <w:rFonts w:ascii="Times New Roman" w:hAnsi="Times New Roman"/>
                <w:bCs/>
                <w:color w:val="111111"/>
                <w:sz w:val="26"/>
                <w:szCs w:val="26"/>
                <w:lang w:eastAsia="en-US"/>
              </w:rPr>
              <w:lastRenderedPageBreak/>
              <w:t>Анализ качества основной образовательной программы</w:t>
            </w:r>
            <w:r w:rsidRPr="00980609">
              <w:rPr>
                <w:rFonts w:ascii="Times New Roman" w:hAnsi="Times New Roman"/>
                <w:sz w:val="26"/>
                <w:szCs w:val="26"/>
              </w:rPr>
              <w:t xml:space="preserve"> </w:t>
            </w:r>
            <w:r w:rsidRPr="00980609">
              <w:rPr>
                <w:rFonts w:ascii="Times New Roman" w:hAnsi="Times New Roman"/>
                <w:color w:val="111111"/>
                <w:sz w:val="26"/>
                <w:szCs w:val="26"/>
                <w:shd w:val="clear" w:color="auto" w:fill="FFFFFF"/>
                <w:lang w:eastAsia="en-US"/>
              </w:rPr>
              <w:t xml:space="preserve">показал соответствие требованиям ФГОС </w:t>
            </w:r>
            <w:proofErr w:type="gramStart"/>
            <w:r w:rsidRPr="00980609">
              <w:rPr>
                <w:rFonts w:ascii="Times New Roman" w:hAnsi="Times New Roman"/>
                <w:color w:val="111111"/>
                <w:sz w:val="26"/>
                <w:szCs w:val="26"/>
                <w:shd w:val="clear" w:color="auto" w:fill="FFFFFF"/>
                <w:lang w:eastAsia="en-US"/>
              </w:rPr>
              <w:t>ДО</w:t>
            </w:r>
            <w:proofErr w:type="gramEnd"/>
            <w:r w:rsidRPr="00980609">
              <w:rPr>
                <w:rFonts w:ascii="Times New Roman" w:hAnsi="Times New Roman"/>
                <w:color w:val="111111"/>
                <w:sz w:val="26"/>
                <w:szCs w:val="26"/>
                <w:shd w:val="clear" w:color="auto" w:fill="FFFFFF"/>
                <w:lang w:eastAsia="en-US"/>
              </w:rPr>
              <w:t>. П</w:t>
            </w:r>
            <w:r w:rsidRPr="00980609">
              <w:rPr>
                <w:rFonts w:ascii="Times New Roman" w:hAnsi="Times New Roman"/>
                <w:bCs/>
                <w:color w:val="111111"/>
                <w:sz w:val="26"/>
                <w:szCs w:val="26"/>
                <w:lang w:eastAsia="en-US"/>
              </w:rPr>
              <w:t>рограмма ежегодно редактируется</w:t>
            </w:r>
            <w:r w:rsidRPr="00980609">
              <w:rPr>
                <w:rFonts w:ascii="Times New Roman" w:hAnsi="Times New Roman"/>
                <w:color w:val="111111"/>
                <w:sz w:val="26"/>
                <w:szCs w:val="26"/>
                <w:shd w:val="clear" w:color="auto" w:fill="FFFFFF"/>
                <w:lang w:eastAsia="en-US"/>
              </w:rPr>
              <w:t>, в соответствии с контингентом детей, запросом родителей</w:t>
            </w:r>
            <w:r w:rsidRPr="00980609">
              <w:rPr>
                <w:rFonts w:ascii="Times New Roman" w:hAnsi="Times New Roman"/>
                <w:color w:val="111111"/>
                <w:sz w:val="26"/>
                <w:szCs w:val="26"/>
                <w:lang w:eastAsia="en-US"/>
              </w:rPr>
              <w:t> </w:t>
            </w:r>
            <w:r w:rsidRPr="00980609">
              <w:rPr>
                <w:rFonts w:ascii="Times New Roman" w:hAnsi="Times New Roman"/>
                <w:i/>
                <w:iCs/>
                <w:color w:val="111111"/>
                <w:sz w:val="26"/>
                <w:szCs w:val="26"/>
                <w:bdr w:val="none" w:sz="0" w:space="0" w:color="auto" w:frame="1"/>
                <w:shd w:val="clear" w:color="auto" w:fill="FFFFFF"/>
                <w:lang w:eastAsia="en-US"/>
              </w:rPr>
              <w:t>(законных представителей)</w:t>
            </w:r>
            <w:r w:rsidRPr="00980609">
              <w:rPr>
                <w:rFonts w:ascii="Times New Roman" w:hAnsi="Times New Roman"/>
                <w:color w:val="111111"/>
                <w:sz w:val="26"/>
                <w:szCs w:val="26"/>
                <w:shd w:val="clear" w:color="auto" w:fill="FFFFFF"/>
                <w:lang w:eastAsia="en-US"/>
              </w:rPr>
              <w:t>.</w:t>
            </w:r>
          </w:p>
          <w:p w:rsidR="00E80F8B" w:rsidRDefault="00E80F8B" w:rsidP="00E80F8B">
            <w:pPr>
              <w:pStyle w:val="a8"/>
              <w:jc w:val="both"/>
              <w:rPr>
                <w:rFonts w:ascii="Times New Roman" w:hAnsi="Times New Roman"/>
                <w:sz w:val="26"/>
                <w:szCs w:val="26"/>
              </w:rPr>
            </w:pPr>
          </w:p>
          <w:p w:rsidR="00E80F8B" w:rsidRPr="00E80F8B" w:rsidRDefault="00E80F8B" w:rsidP="00E80F8B">
            <w:pPr>
              <w:pStyle w:val="a8"/>
              <w:jc w:val="both"/>
              <w:rPr>
                <w:rFonts w:ascii="Times New Roman" w:hAnsi="Times New Roman"/>
                <w:sz w:val="26"/>
                <w:szCs w:val="26"/>
              </w:rPr>
            </w:pPr>
            <w:r w:rsidRPr="00E80F8B">
              <w:rPr>
                <w:rFonts w:ascii="Times New Roman" w:hAnsi="Times New Roman"/>
                <w:sz w:val="26"/>
                <w:szCs w:val="26"/>
              </w:rPr>
              <w:t xml:space="preserve">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w:t>
            </w:r>
            <w:r w:rsidRPr="00E80F8B">
              <w:rPr>
                <w:rFonts w:ascii="Times New Roman" w:hAnsi="Times New Roman"/>
                <w:sz w:val="26"/>
                <w:szCs w:val="26"/>
              </w:rPr>
              <w:lastRenderedPageBreak/>
              <w:t xml:space="preserve">детей и обеспечение их эмоционального благополучия. </w:t>
            </w:r>
          </w:p>
          <w:p w:rsidR="00AB4352" w:rsidRDefault="00E80F8B" w:rsidP="00E80F8B">
            <w:pPr>
              <w:pStyle w:val="a8"/>
              <w:jc w:val="both"/>
              <w:rPr>
                <w:rFonts w:ascii="Times New Roman" w:hAnsi="Times New Roman"/>
              </w:rPr>
            </w:pPr>
            <w:proofErr w:type="gramStart"/>
            <w:r w:rsidRPr="00E80F8B">
              <w:rPr>
                <w:rFonts w:ascii="Times New Roman" w:hAnsi="Times New Roman"/>
                <w:sz w:val="26"/>
                <w:szCs w:val="26"/>
              </w:rPr>
              <w:t>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roofErr w:type="gramEnd"/>
          </w:p>
        </w:tc>
      </w:tr>
      <w:tr w:rsidR="00AB4352" w:rsidTr="00AB4352">
        <w:tc>
          <w:tcPr>
            <w:tcW w:w="5139" w:type="dxa"/>
          </w:tcPr>
          <w:p w:rsidR="009D3A5E" w:rsidRPr="009D3A5E" w:rsidRDefault="009D3A5E" w:rsidP="002D1649">
            <w:pPr>
              <w:autoSpaceDE w:val="0"/>
              <w:autoSpaceDN w:val="0"/>
              <w:adjustRightInd w:val="0"/>
              <w:spacing w:afterLines="120" w:after="288" w:line="23" w:lineRule="atLeast"/>
              <w:jc w:val="both"/>
              <w:rPr>
                <w:rFonts w:ascii="Times New Roman" w:hAnsi="Times New Roman"/>
                <w:color w:val="000000"/>
                <w:sz w:val="26"/>
                <w:szCs w:val="26"/>
              </w:rPr>
            </w:pPr>
            <w:r>
              <w:rPr>
                <w:rFonts w:ascii="Times New Roman" w:hAnsi="Times New Roman"/>
                <w:bCs/>
                <w:iCs/>
                <w:color w:val="000000"/>
                <w:sz w:val="26"/>
                <w:szCs w:val="26"/>
              </w:rPr>
              <w:lastRenderedPageBreak/>
              <w:t>п.</w:t>
            </w:r>
            <w:r w:rsidRPr="009D3A5E">
              <w:rPr>
                <w:rFonts w:ascii="Times New Roman" w:hAnsi="Times New Roman"/>
                <w:bCs/>
                <w:iCs/>
                <w:color w:val="000000"/>
                <w:sz w:val="26"/>
                <w:szCs w:val="26"/>
              </w:rPr>
              <w:t xml:space="preserve">1.3. Анализ предметно </w:t>
            </w:r>
            <w:proofErr w:type="gramStart"/>
            <w:r w:rsidRPr="009D3A5E">
              <w:rPr>
                <w:rFonts w:ascii="Times New Roman" w:hAnsi="Times New Roman"/>
                <w:bCs/>
                <w:iCs/>
                <w:color w:val="000000"/>
                <w:sz w:val="26"/>
                <w:szCs w:val="26"/>
              </w:rPr>
              <w:t>–п</w:t>
            </w:r>
            <w:proofErr w:type="gramEnd"/>
            <w:r w:rsidRPr="009D3A5E">
              <w:rPr>
                <w:rFonts w:ascii="Times New Roman" w:hAnsi="Times New Roman"/>
                <w:bCs/>
                <w:iCs/>
                <w:color w:val="000000"/>
                <w:sz w:val="26"/>
                <w:szCs w:val="26"/>
              </w:rPr>
              <w:t xml:space="preserve">ространственной развивающей среды ДОУ. </w:t>
            </w:r>
          </w:p>
          <w:p w:rsidR="00AB4352" w:rsidRDefault="00AB4352" w:rsidP="005749BC">
            <w:pPr>
              <w:autoSpaceDE w:val="0"/>
              <w:autoSpaceDN w:val="0"/>
              <w:adjustRightInd w:val="0"/>
              <w:spacing w:line="360" w:lineRule="auto"/>
              <w:contextualSpacing/>
              <w:jc w:val="both"/>
              <w:rPr>
                <w:rFonts w:ascii="Times New Roman" w:hAnsi="Times New Roman"/>
                <w:sz w:val="26"/>
                <w:szCs w:val="26"/>
              </w:rPr>
            </w:pPr>
          </w:p>
        </w:tc>
        <w:tc>
          <w:tcPr>
            <w:tcW w:w="5140" w:type="dxa"/>
          </w:tcPr>
          <w:p w:rsidR="00E80F8B" w:rsidRPr="00CD5151" w:rsidRDefault="00E80F8B" w:rsidP="00E80F8B">
            <w:pPr>
              <w:pStyle w:val="a8"/>
              <w:spacing w:line="276" w:lineRule="auto"/>
              <w:jc w:val="both"/>
              <w:rPr>
                <w:rFonts w:ascii="Times New Roman" w:hAnsi="Times New Roman"/>
                <w:sz w:val="26"/>
                <w:szCs w:val="26"/>
              </w:rPr>
            </w:pPr>
            <w:r w:rsidRPr="00CD5151">
              <w:rPr>
                <w:rFonts w:ascii="Times New Roman" w:hAnsi="Times New Roman"/>
                <w:sz w:val="26"/>
                <w:szCs w:val="26"/>
              </w:rPr>
              <w:t xml:space="preserve">Следует продолжать совершенствовать работу по созданию благоприятных условий для организации образовательного процесса. </w:t>
            </w:r>
          </w:p>
          <w:p w:rsidR="00E80F8B" w:rsidRPr="00CD5151" w:rsidRDefault="00E80F8B" w:rsidP="00E80F8B">
            <w:pPr>
              <w:pStyle w:val="a8"/>
              <w:spacing w:line="276" w:lineRule="auto"/>
              <w:jc w:val="both"/>
              <w:rPr>
                <w:rFonts w:ascii="Times New Roman" w:hAnsi="Times New Roman"/>
                <w:sz w:val="26"/>
                <w:szCs w:val="26"/>
              </w:rPr>
            </w:pPr>
            <w:r w:rsidRPr="00CD5151">
              <w:rPr>
                <w:rFonts w:ascii="Times New Roman" w:hAnsi="Times New Roman"/>
                <w:sz w:val="26"/>
                <w:szCs w:val="26"/>
              </w:rPr>
              <w:t xml:space="preserve">В следующем учебном году необходимо пополнить оборудование и атрибуты для организации самостоятельной игровой деятельности детей. </w:t>
            </w:r>
          </w:p>
          <w:p w:rsidR="00AB4352" w:rsidRPr="009D3A5E" w:rsidRDefault="00E80F8B" w:rsidP="002D1649">
            <w:pPr>
              <w:autoSpaceDE w:val="0"/>
              <w:autoSpaceDN w:val="0"/>
              <w:adjustRightInd w:val="0"/>
              <w:spacing w:afterLines="120" w:after="288" w:line="23" w:lineRule="atLeast"/>
              <w:ind w:firstLine="709"/>
              <w:jc w:val="both"/>
              <w:rPr>
                <w:rFonts w:ascii="Times New Roman" w:hAnsi="Times New Roman"/>
                <w:color w:val="000000"/>
                <w:sz w:val="26"/>
                <w:szCs w:val="26"/>
              </w:rPr>
            </w:pPr>
            <w:r w:rsidRPr="00CD5151">
              <w:rPr>
                <w:rFonts w:ascii="Times New Roman" w:hAnsi="Times New Roman"/>
                <w:sz w:val="26"/>
                <w:szCs w:val="26"/>
              </w:rPr>
              <w:t>Организация обеспечена методической и художественной литературой, но необходимо обновление репродукций и картин, методических пособий по развитию речи.</w:t>
            </w:r>
          </w:p>
        </w:tc>
      </w:tr>
      <w:tr w:rsidR="009D3A5E" w:rsidTr="00AB4352">
        <w:tc>
          <w:tcPr>
            <w:tcW w:w="5139" w:type="dxa"/>
          </w:tcPr>
          <w:p w:rsidR="009D3A5E" w:rsidRPr="009D3A5E" w:rsidRDefault="009D3A5E" w:rsidP="002D1649">
            <w:pPr>
              <w:autoSpaceDE w:val="0"/>
              <w:autoSpaceDN w:val="0"/>
              <w:adjustRightInd w:val="0"/>
              <w:spacing w:afterLines="120" w:after="288" w:line="23" w:lineRule="atLeast"/>
              <w:jc w:val="both"/>
              <w:rPr>
                <w:rFonts w:ascii="Times New Roman" w:hAnsi="Times New Roman"/>
                <w:color w:val="000000"/>
                <w:sz w:val="26"/>
                <w:szCs w:val="26"/>
              </w:rPr>
            </w:pPr>
            <w:r>
              <w:rPr>
                <w:rFonts w:ascii="Times New Roman" w:hAnsi="Times New Roman"/>
                <w:bCs/>
                <w:iCs/>
                <w:color w:val="000000"/>
                <w:sz w:val="26"/>
                <w:szCs w:val="26"/>
              </w:rPr>
              <w:t>п.</w:t>
            </w:r>
            <w:r w:rsidRPr="009D3A5E">
              <w:rPr>
                <w:rFonts w:ascii="Times New Roman" w:hAnsi="Times New Roman"/>
                <w:bCs/>
                <w:iCs/>
                <w:color w:val="000000"/>
                <w:sz w:val="26"/>
                <w:szCs w:val="26"/>
              </w:rPr>
              <w:t xml:space="preserve">1.4. Анализ кадровых  условий реализации ООП ДОУ. </w:t>
            </w:r>
          </w:p>
          <w:p w:rsidR="009D3A5E" w:rsidRDefault="009D3A5E" w:rsidP="002D1649">
            <w:pPr>
              <w:autoSpaceDE w:val="0"/>
              <w:autoSpaceDN w:val="0"/>
              <w:adjustRightInd w:val="0"/>
              <w:spacing w:afterLines="120" w:after="288" w:line="23" w:lineRule="atLeast"/>
              <w:jc w:val="both"/>
              <w:rPr>
                <w:rFonts w:ascii="Times New Roman" w:hAnsi="Times New Roman"/>
                <w:bCs/>
                <w:iCs/>
                <w:color w:val="000000"/>
                <w:sz w:val="26"/>
                <w:szCs w:val="26"/>
              </w:rPr>
            </w:pPr>
          </w:p>
        </w:tc>
        <w:tc>
          <w:tcPr>
            <w:tcW w:w="5140" w:type="dxa"/>
          </w:tcPr>
          <w:p w:rsidR="00E80F8B" w:rsidRPr="00CD5151" w:rsidRDefault="00E80F8B" w:rsidP="00E80F8B">
            <w:pPr>
              <w:pStyle w:val="a8"/>
              <w:spacing w:line="276" w:lineRule="auto"/>
              <w:jc w:val="both"/>
              <w:rPr>
                <w:rFonts w:ascii="Times New Roman" w:hAnsi="Times New Roman"/>
                <w:b/>
                <w:i/>
                <w:sz w:val="26"/>
                <w:szCs w:val="26"/>
              </w:rPr>
            </w:pPr>
            <w:r w:rsidRPr="00CD5151">
              <w:rPr>
                <w:rFonts w:ascii="Times New Roman" w:hAnsi="Times New Roman"/>
                <w:sz w:val="26"/>
                <w:szCs w:val="26"/>
              </w:rPr>
              <w:t xml:space="preserve">ДОУ укомплектовано педагогическими кадрами, все педагоги с высшим и средним специальным образованием, квалификационные категории имеют 67% педагогов.  </w:t>
            </w:r>
          </w:p>
          <w:p w:rsidR="009D3A5E" w:rsidRPr="00E80F8B" w:rsidRDefault="00E80F8B" w:rsidP="00A8763D">
            <w:pPr>
              <w:autoSpaceDE w:val="0"/>
              <w:autoSpaceDN w:val="0"/>
              <w:adjustRightInd w:val="0"/>
              <w:ind w:firstLine="709"/>
              <w:jc w:val="both"/>
              <w:rPr>
                <w:rFonts w:ascii="Times New Roman" w:hAnsi="Times New Roman"/>
                <w:color w:val="000000"/>
                <w:sz w:val="26"/>
                <w:szCs w:val="26"/>
              </w:rPr>
            </w:pPr>
            <w:r w:rsidRPr="00E80F8B">
              <w:rPr>
                <w:rFonts w:ascii="Times New Roman" w:hAnsi="Times New Roman"/>
                <w:sz w:val="26"/>
                <w:szCs w:val="26"/>
              </w:rPr>
              <w:t>В 202</w:t>
            </w:r>
            <w:r w:rsidR="00A8763D">
              <w:rPr>
                <w:rFonts w:ascii="Times New Roman" w:hAnsi="Times New Roman"/>
                <w:sz w:val="26"/>
                <w:szCs w:val="26"/>
              </w:rPr>
              <w:t>1</w:t>
            </w:r>
            <w:r w:rsidRPr="00E80F8B">
              <w:rPr>
                <w:rFonts w:ascii="Times New Roman" w:hAnsi="Times New Roman"/>
                <w:sz w:val="26"/>
                <w:szCs w:val="26"/>
              </w:rPr>
              <w:t>-202</w:t>
            </w:r>
            <w:r w:rsidR="00A8763D">
              <w:rPr>
                <w:rFonts w:ascii="Times New Roman" w:hAnsi="Times New Roman"/>
                <w:sz w:val="26"/>
                <w:szCs w:val="26"/>
              </w:rPr>
              <w:t>2</w:t>
            </w:r>
            <w:r w:rsidRPr="00E80F8B">
              <w:rPr>
                <w:rFonts w:ascii="Times New Roman" w:hAnsi="Times New Roman"/>
                <w:sz w:val="26"/>
                <w:szCs w:val="26"/>
              </w:rPr>
              <w:t xml:space="preserve">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w:t>
            </w:r>
            <w:proofErr w:type="gramStart"/>
            <w:r w:rsidRPr="00E80F8B">
              <w:rPr>
                <w:rFonts w:ascii="Times New Roman" w:hAnsi="Times New Roman"/>
                <w:sz w:val="26"/>
                <w:szCs w:val="26"/>
              </w:rPr>
              <w:t>ИКТ-технологий</w:t>
            </w:r>
            <w:proofErr w:type="gramEnd"/>
            <w:r w:rsidRPr="00E80F8B">
              <w:rPr>
                <w:rFonts w:ascii="Times New Roman" w:hAnsi="Times New Roman"/>
                <w:sz w:val="26"/>
                <w:szCs w:val="26"/>
              </w:rPr>
              <w:t xml:space="preserve"> (участие педагогов в онлайн-конференциях, </w:t>
            </w:r>
            <w:proofErr w:type="spellStart"/>
            <w:r w:rsidRPr="00E80F8B">
              <w:rPr>
                <w:rFonts w:ascii="Times New Roman" w:hAnsi="Times New Roman"/>
                <w:sz w:val="26"/>
                <w:szCs w:val="26"/>
              </w:rPr>
              <w:t>вебинарах</w:t>
            </w:r>
            <w:proofErr w:type="spellEnd"/>
            <w:r w:rsidRPr="00E80F8B">
              <w:rPr>
                <w:rFonts w:ascii="Times New Roman" w:hAnsi="Times New Roman"/>
                <w:sz w:val="26"/>
                <w:szCs w:val="26"/>
              </w:rPr>
              <w:t xml:space="preserve"> и др.)</w:t>
            </w:r>
          </w:p>
        </w:tc>
      </w:tr>
      <w:tr w:rsidR="009D3A5E" w:rsidTr="00AB4352">
        <w:tc>
          <w:tcPr>
            <w:tcW w:w="5139" w:type="dxa"/>
          </w:tcPr>
          <w:p w:rsidR="009D3A5E" w:rsidRPr="009D3A5E" w:rsidRDefault="009D3A5E" w:rsidP="002D1649">
            <w:pPr>
              <w:autoSpaceDE w:val="0"/>
              <w:autoSpaceDN w:val="0"/>
              <w:adjustRightInd w:val="0"/>
              <w:spacing w:afterLines="120" w:after="288" w:line="300" w:lineRule="auto"/>
              <w:jc w:val="both"/>
              <w:rPr>
                <w:rFonts w:ascii="Times New Roman" w:hAnsi="Times New Roman"/>
                <w:color w:val="000000"/>
                <w:sz w:val="26"/>
                <w:szCs w:val="26"/>
              </w:rPr>
            </w:pPr>
            <w:r>
              <w:rPr>
                <w:rFonts w:ascii="Times New Roman" w:hAnsi="Times New Roman"/>
                <w:color w:val="000000"/>
                <w:sz w:val="26"/>
                <w:szCs w:val="26"/>
              </w:rPr>
              <w:t>п.</w:t>
            </w:r>
            <w:r w:rsidRPr="009D3A5E">
              <w:rPr>
                <w:rFonts w:ascii="Times New Roman" w:hAnsi="Times New Roman"/>
                <w:color w:val="000000"/>
                <w:sz w:val="26"/>
                <w:szCs w:val="26"/>
              </w:rPr>
              <w:t xml:space="preserve">1.5. </w:t>
            </w:r>
            <w:r w:rsidRPr="009D3A5E">
              <w:rPr>
                <w:rFonts w:ascii="Times New Roman" w:hAnsi="Times New Roman"/>
                <w:bCs/>
                <w:iCs/>
                <w:color w:val="000000"/>
                <w:sz w:val="26"/>
                <w:szCs w:val="26"/>
              </w:rPr>
              <w:t xml:space="preserve">Анализ материально </w:t>
            </w:r>
            <w:proofErr w:type="gramStart"/>
            <w:r w:rsidRPr="009D3A5E">
              <w:rPr>
                <w:rFonts w:ascii="Times New Roman" w:hAnsi="Times New Roman"/>
                <w:bCs/>
                <w:iCs/>
                <w:color w:val="000000"/>
                <w:sz w:val="26"/>
                <w:szCs w:val="26"/>
              </w:rPr>
              <w:t>–т</w:t>
            </w:r>
            <w:proofErr w:type="gramEnd"/>
            <w:r w:rsidRPr="009D3A5E">
              <w:rPr>
                <w:rFonts w:ascii="Times New Roman" w:hAnsi="Times New Roman"/>
                <w:bCs/>
                <w:iCs/>
                <w:color w:val="000000"/>
                <w:sz w:val="26"/>
                <w:szCs w:val="26"/>
              </w:rPr>
              <w:t xml:space="preserve">ехнических условий реализации ООП ДОУ. </w:t>
            </w:r>
          </w:p>
          <w:p w:rsidR="009D3A5E" w:rsidRDefault="009D3A5E" w:rsidP="002D1649">
            <w:pPr>
              <w:autoSpaceDE w:val="0"/>
              <w:autoSpaceDN w:val="0"/>
              <w:adjustRightInd w:val="0"/>
              <w:spacing w:afterLines="120" w:after="288" w:line="23" w:lineRule="atLeast"/>
              <w:jc w:val="both"/>
              <w:rPr>
                <w:rFonts w:ascii="Times New Roman" w:hAnsi="Times New Roman"/>
                <w:bCs/>
                <w:iCs/>
                <w:color w:val="000000"/>
                <w:sz w:val="26"/>
                <w:szCs w:val="26"/>
              </w:rPr>
            </w:pPr>
          </w:p>
        </w:tc>
        <w:tc>
          <w:tcPr>
            <w:tcW w:w="5140" w:type="dxa"/>
          </w:tcPr>
          <w:p w:rsidR="009D3A5E" w:rsidRPr="005922FB" w:rsidRDefault="00E80F8B" w:rsidP="00E80F8B">
            <w:pPr>
              <w:autoSpaceDE w:val="0"/>
              <w:autoSpaceDN w:val="0"/>
              <w:adjustRightInd w:val="0"/>
              <w:rPr>
                <w:rFonts w:ascii="TimesNewRomanPSMT" w:eastAsiaTheme="minorHAnsi" w:hAnsi="TimesNewRomanPSMT" w:cs="TimesNewRomanPSMT"/>
                <w:sz w:val="26"/>
                <w:szCs w:val="26"/>
              </w:rPr>
            </w:pPr>
            <w:r w:rsidRPr="00B0762C">
              <w:rPr>
                <w:rFonts w:ascii="Times New Roman" w:eastAsia="Times New Roman" w:hAnsi="Times New Roman"/>
                <w:sz w:val="26"/>
                <w:szCs w:val="26"/>
              </w:rPr>
              <w:t>Следует продолжать совершенствовать работу по созданию благоприятных условий для организации образовательного процесса.</w:t>
            </w:r>
            <w:r>
              <w:rPr>
                <w:rFonts w:ascii="Times New Roman" w:eastAsia="Times New Roman" w:hAnsi="Times New Roman"/>
                <w:sz w:val="26"/>
                <w:szCs w:val="26"/>
              </w:rPr>
              <w:t xml:space="preserve"> </w:t>
            </w:r>
            <w:r w:rsidR="009D3A5E" w:rsidRPr="005922FB">
              <w:rPr>
                <w:rFonts w:ascii="TimesNewRomanPSMT" w:eastAsiaTheme="minorHAnsi" w:hAnsi="TimesNewRomanPSMT" w:cs="TimesNewRomanPSMT"/>
                <w:sz w:val="26"/>
                <w:szCs w:val="26"/>
              </w:rPr>
              <w:t>Необходимо более полное оснащение М</w:t>
            </w:r>
            <w:r w:rsidR="00A8763D">
              <w:rPr>
                <w:rFonts w:ascii="TimesNewRomanPSMT" w:eastAsiaTheme="minorHAnsi" w:hAnsi="TimesNewRomanPSMT" w:cs="TimesNewRomanPSMT"/>
                <w:sz w:val="26"/>
                <w:szCs w:val="26"/>
              </w:rPr>
              <w:t>Б</w:t>
            </w:r>
            <w:r w:rsidR="009D3A5E" w:rsidRPr="005922FB">
              <w:rPr>
                <w:rFonts w:ascii="TimesNewRomanPSMT" w:eastAsiaTheme="minorHAnsi" w:hAnsi="TimesNewRomanPSMT" w:cs="TimesNewRomanPSMT"/>
                <w:sz w:val="26"/>
                <w:szCs w:val="26"/>
              </w:rPr>
              <w:t>ДОУ интерактивным оборудованием</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proofErr w:type="gramStart"/>
            <w:r w:rsidRPr="005922FB">
              <w:rPr>
                <w:rFonts w:ascii="TimesNewRomanPSMT" w:eastAsiaTheme="minorHAnsi" w:hAnsi="TimesNewRomanPSMT" w:cs="TimesNewRomanPSMT"/>
                <w:sz w:val="26"/>
                <w:szCs w:val="26"/>
              </w:rPr>
              <w:t>(мультимедийные проекты, экраны, интерактивные доски, программное</w:t>
            </w:r>
            <w:proofErr w:type="gramEnd"/>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lastRenderedPageBreak/>
              <w:t>обеспечение)</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Требует обновления музыкальные центры в группах, детские музыкальные</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инструменты, электромузыкальные инструменты.</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 xml:space="preserve">Оснащение прогулочных участков </w:t>
            </w:r>
            <w:proofErr w:type="gramStart"/>
            <w:r w:rsidRPr="005922FB">
              <w:rPr>
                <w:rFonts w:ascii="TimesNewRomanPSMT" w:eastAsiaTheme="minorHAnsi" w:hAnsi="TimesNewRomanPSMT" w:cs="TimesNewRomanPSMT"/>
                <w:sz w:val="26"/>
                <w:szCs w:val="26"/>
              </w:rPr>
              <w:t>современным</w:t>
            </w:r>
            <w:proofErr w:type="gramEnd"/>
            <w:r w:rsidRPr="005922FB">
              <w:rPr>
                <w:rFonts w:ascii="TimesNewRomanPSMT" w:eastAsiaTheme="minorHAnsi" w:hAnsi="TimesNewRomanPSMT" w:cs="TimesNewRomanPSMT"/>
                <w:sz w:val="26"/>
                <w:szCs w:val="26"/>
              </w:rPr>
              <w:t xml:space="preserve"> безопасным игровым и</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физкультурным оборудованием.</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 xml:space="preserve"> Оснащение групповых помещений современными пособиями, конструкторами,</w:t>
            </w:r>
          </w:p>
          <w:p w:rsidR="009D3A5E" w:rsidRPr="005922FB" w:rsidRDefault="009D3A5E" w:rsidP="009D3A5E">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играми и игрушками нового поколения</w:t>
            </w:r>
          </w:p>
          <w:p w:rsidR="009D3A5E" w:rsidRPr="005922FB" w:rsidRDefault="009D3A5E" w:rsidP="005922FB">
            <w:pPr>
              <w:autoSpaceDE w:val="0"/>
              <w:autoSpaceDN w:val="0"/>
              <w:adjustRightInd w:val="0"/>
              <w:rPr>
                <w:rFonts w:ascii="TimesNewRomanPSMT" w:eastAsiaTheme="minorHAnsi" w:hAnsi="TimesNewRomanPSMT" w:cs="TimesNewRomanPSMT"/>
                <w:sz w:val="26"/>
                <w:szCs w:val="26"/>
              </w:rPr>
            </w:pPr>
            <w:r w:rsidRPr="005922FB">
              <w:rPr>
                <w:rFonts w:ascii="TimesNewRomanPSMT" w:eastAsiaTheme="minorHAnsi" w:hAnsi="TimesNewRomanPSMT" w:cs="TimesNewRomanPSMT"/>
                <w:sz w:val="26"/>
                <w:szCs w:val="26"/>
              </w:rPr>
              <w:t>Поэтому дальнейшая работа по пополнению предметно-развивающей среды будет</w:t>
            </w:r>
            <w:r w:rsidR="001F3316">
              <w:rPr>
                <w:rFonts w:ascii="TimesNewRomanPSMT" w:eastAsiaTheme="minorHAnsi" w:hAnsi="TimesNewRomanPSMT" w:cs="TimesNewRomanPSMT"/>
                <w:sz w:val="26"/>
                <w:szCs w:val="26"/>
              </w:rPr>
              <w:t xml:space="preserve"> </w:t>
            </w:r>
            <w:r w:rsidRPr="005922FB">
              <w:rPr>
                <w:rFonts w:ascii="TimesNewRomanPSMT" w:eastAsiaTheme="minorHAnsi" w:hAnsi="TimesNewRomanPSMT" w:cs="TimesNewRomanPSMT"/>
                <w:sz w:val="26"/>
                <w:szCs w:val="26"/>
              </w:rPr>
              <w:t>продолжена.</w:t>
            </w:r>
          </w:p>
        </w:tc>
      </w:tr>
      <w:tr w:rsidR="005922FB" w:rsidTr="00AB4352">
        <w:tc>
          <w:tcPr>
            <w:tcW w:w="5139" w:type="dxa"/>
          </w:tcPr>
          <w:p w:rsidR="005922FB" w:rsidRDefault="005922FB" w:rsidP="002D1649">
            <w:pPr>
              <w:autoSpaceDE w:val="0"/>
              <w:autoSpaceDN w:val="0"/>
              <w:adjustRightInd w:val="0"/>
              <w:spacing w:afterLines="120" w:after="288" w:line="300" w:lineRule="auto"/>
              <w:jc w:val="both"/>
              <w:rPr>
                <w:rFonts w:ascii="Times New Roman" w:hAnsi="Times New Roman"/>
                <w:color w:val="000000"/>
                <w:sz w:val="26"/>
                <w:szCs w:val="26"/>
              </w:rPr>
            </w:pPr>
            <w:r>
              <w:rPr>
                <w:rFonts w:ascii="Times New Roman" w:hAnsi="Times New Roman"/>
                <w:color w:val="000000"/>
                <w:sz w:val="26"/>
                <w:szCs w:val="26"/>
              </w:rPr>
              <w:lastRenderedPageBreak/>
              <w:t>п.</w:t>
            </w:r>
            <w:r w:rsidRPr="005922FB">
              <w:rPr>
                <w:rFonts w:ascii="Times New Roman" w:hAnsi="Times New Roman"/>
                <w:color w:val="000000"/>
                <w:sz w:val="26"/>
                <w:szCs w:val="26"/>
              </w:rPr>
              <w:t>2. Вариативные показатели ВСОКО</w:t>
            </w:r>
          </w:p>
          <w:p w:rsidR="005922FB" w:rsidRPr="005922FB" w:rsidRDefault="005922FB" w:rsidP="002D1649">
            <w:pPr>
              <w:autoSpaceDE w:val="0"/>
              <w:autoSpaceDN w:val="0"/>
              <w:adjustRightInd w:val="0"/>
              <w:spacing w:afterLines="120" w:after="288" w:line="300" w:lineRule="auto"/>
              <w:jc w:val="both"/>
              <w:rPr>
                <w:rFonts w:ascii="Times New Roman" w:hAnsi="Times New Roman"/>
                <w:color w:val="000000"/>
                <w:sz w:val="26"/>
                <w:szCs w:val="26"/>
              </w:rPr>
            </w:pPr>
            <w:r w:rsidRPr="005922FB">
              <w:rPr>
                <w:rFonts w:ascii="Times New Roman" w:hAnsi="Times New Roman"/>
                <w:bCs/>
                <w:iCs/>
                <w:color w:val="000000"/>
                <w:sz w:val="26"/>
                <w:szCs w:val="26"/>
              </w:rPr>
              <w:t xml:space="preserve">2.1. Удовлетворённость родителей качеством организации образовательного процесса в ДОУ. </w:t>
            </w:r>
          </w:p>
          <w:p w:rsidR="005922FB" w:rsidRDefault="005922FB" w:rsidP="002D1649">
            <w:pPr>
              <w:autoSpaceDE w:val="0"/>
              <w:autoSpaceDN w:val="0"/>
              <w:adjustRightInd w:val="0"/>
              <w:spacing w:afterLines="120" w:after="288" w:line="300" w:lineRule="auto"/>
              <w:jc w:val="both"/>
              <w:rPr>
                <w:rFonts w:ascii="Times New Roman" w:hAnsi="Times New Roman"/>
                <w:color w:val="000000"/>
                <w:sz w:val="26"/>
                <w:szCs w:val="26"/>
              </w:rPr>
            </w:pPr>
          </w:p>
        </w:tc>
        <w:tc>
          <w:tcPr>
            <w:tcW w:w="5140" w:type="dxa"/>
          </w:tcPr>
          <w:p w:rsidR="002D1649" w:rsidRDefault="002D1649" w:rsidP="005922FB">
            <w:pPr>
              <w:autoSpaceDE w:val="0"/>
              <w:autoSpaceDN w:val="0"/>
              <w:adjustRightInd w:val="0"/>
              <w:jc w:val="both"/>
              <w:rPr>
                <w:rFonts w:ascii="Times New Roman" w:hAnsi="Times New Roman"/>
                <w:color w:val="000000"/>
                <w:sz w:val="26"/>
                <w:szCs w:val="26"/>
              </w:rPr>
            </w:pPr>
          </w:p>
          <w:p w:rsidR="002D1649" w:rsidRDefault="002D1649" w:rsidP="005922FB">
            <w:pPr>
              <w:autoSpaceDE w:val="0"/>
              <w:autoSpaceDN w:val="0"/>
              <w:adjustRightInd w:val="0"/>
              <w:jc w:val="both"/>
              <w:rPr>
                <w:rFonts w:ascii="Times New Roman" w:hAnsi="Times New Roman"/>
                <w:color w:val="000000"/>
                <w:sz w:val="26"/>
                <w:szCs w:val="26"/>
              </w:rPr>
            </w:pPr>
          </w:p>
          <w:p w:rsidR="005922FB" w:rsidRPr="005922FB" w:rsidRDefault="005922FB" w:rsidP="005922FB">
            <w:pPr>
              <w:autoSpaceDE w:val="0"/>
              <w:autoSpaceDN w:val="0"/>
              <w:adjustRightInd w:val="0"/>
              <w:jc w:val="both"/>
              <w:rPr>
                <w:rFonts w:ascii="Times New Roman" w:hAnsi="Times New Roman"/>
                <w:color w:val="000000"/>
                <w:sz w:val="26"/>
                <w:szCs w:val="26"/>
              </w:rPr>
            </w:pPr>
            <w:r w:rsidRPr="005922FB">
              <w:rPr>
                <w:rFonts w:ascii="Times New Roman" w:hAnsi="Times New Roman"/>
                <w:color w:val="000000"/>
                <w:sz w:val="26"/>
                <w:szCs w:val="26"/>
              </w:rPr>
              <w:t xml:space="preserve">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 современные формы работы. </w:t>
            </w:r>
          </w:p>
          <w:p w:rsidR="005922FB" w:rsidRPr="005922FB" w:rsidRDefault="005922FB" w:rsidP="009D3A5E">
            <w:pPr>
              <w:autoSpaceDE w:val="0"/>
              <w:autoSpaceDN w:val="0"/>
              <w:adjustRightInd w:val="0"/>
              <w:rPr>
                <w:rFonts w:ascii="TimesNewRomanPSMT" w:eastAsiaTheme="minorHAnsi" w:hAnsi="TimesNewRomanPSMT" w:cs="TimesNewRomanPSMT"/>
                <w:sz w:val="26"/>
                <w:szCs w:val="26"/>
              </w:rPr>
            </w:pPr>
          </w:p>
        </w:tc>
      </w:tr>
      <w:tr w:rsidR="005922FB" w:rsidTr="00AB4352">
        <w:tc>
          <w:tcPr>
            <w:tcW w:w="5139" w:type="dxa"/>
          </w:tcPr>
          <w:p w:rsidR="005922FB" w:rsidRPr="005922FB" w:rsidRDefault="005922FB" w:rsidP="002D1649">
            <w:pPr>
              <w:autoSpaceDE w:val="0"/>
              <w:autoSpaceDN w:val="0"/>
              <w:adjustRightInd w:val="0"/>
              <w:spacing w:afterLines="120" w:after="288" w:line="300" w:lineRule="auto"/>
              <w:jc w:val="both"/>
              <w:rPr>
                <w:rFonts w:ascii="Times New Roman" w:hAnsi="Times New Roman"/>
                <w:color w:val="000000"/>
                <w:sz w:val="26"/>
                <w:szCs w:val="26"/>
              </w:rPr>
            </w:pPr>
            <w:r>
              <w:rPr>
                <w:rFonts w:ascii="Times New Roman" w:hAnsi="Times New Roman"/>
                <w:bCs/>
                <w:iCs/>
                <w:color w:val="000000"/>
                <w:sz w:val="26"/>
                <w:szCs w:val="26"/>
              </w:rPr>
              <w:t>п.</w:t>
            </w:r>
            <w:r w:rsidRPr="005922FB">
              <w:rPr>
                <w:rFonts w:ascii="Times New Roman" w:hAnsi="Times New Roman"/>
                <w:bCs/>
                <w:iCs/>
                <w:color w:val="000000"/>
                <w:sz w:val="26"/>
                <w:szCs w:val="26"/>
              </w:rPr>
              <w:t xml:space="preserve">2.2. Анализ адаптации детей к условиям ДОУ. </w:t>
            </w:r>
          </w:p>
          <w:p w:rsidR="005922FB" w:rsidRDefault="005922FB" w:rsidP="002D1649">
            <w:pPr>
              <w:autoSpaceDE w:val="0"/>
              <w:autoSpaceDN w:val="0"/>
              <w:adjustRightInd w:val="0"/>
              <w:spacing w:afterLines="120" w:after="288" w:line="300" w:lineRule="auto"/>
              <w:jc w:val="both"/>
              <w:rPr>
                <w:rFonts w:ascii="Times New Roman" w:hAnsi="Times New Roman"/>
                <w:color w:val="000000"/>
                <w:sz w:val="26"/>
                <w:szCs w:val="26"/>
              </w:rPr>
            </w:pPr>
          </w:p>
        </w:tc>
        <w:tc>
          <w:tcPr>
            <w:tcW w:w="5140" w:type="dxa"/>
          </w:tcPr>
          <w:p w:rsidR="00E80F8B" w:rsidRPr="00CD5151" w:rsidRDefault="00E80F8B" w:rsidP="00E80F8B">
            <w:pPr>
              <w:pStyle w:val="a8"/>
              <w:spacing w:line="276" w:lineRule="auto"/>
              <w:jc w:val="both"/>
              <w:rPr>
                <w:rFonts w:ascii="Times New Roman" w:hAnsi="Times New Roman"/>
                <w:sz w:val="26"/>
                <w:szCs w:val="26"/>
              </w:rPr>
            </w:pPr>
            <w:r w:rsidRPr="00CD5151">
              <w:rPr>
                <w:rFonts w:ascii="Times New Roman" w:hAnsi="Times New Roman"/>
                <w:sz w:val="26"/>
                <w:szCs w:val="26"/>
              </w:rPr>
              <w:t xml:space="preserve">Практика работы с семьями, дети которых начинают посещать детский сад, свидетельствует, что большое количество проблем, связанных с адаптацией, снимается установлением с родителями отношений сотрудничества. </w:t>
            </w:r>
          </w:p>
          <w:p w:rsidR="00E80F8B" w:rsidRPr="00CD5151" w:rsidRDefault="00E80F8B" w:rsidP="00E80F8B">
            <w:pPr>
              <w:pStyle w:val="a8"/>
              <w:spacing w:line="276" w:lineRule="auto"/>
              <w:jc w:val="both"/>
              <w:rPr>
                <w:rFonts w:ascii="Times New Roman" w:hAnsi="Times New Roman"/>
                <w:sz w:val="26"/>
                <w:szCs w:val="26"/>
              </w:rPr>
            </w:pPr>
            <w:r w:rsidRPr="00CD5151">
              <w:rPr>
                <w:rFonts w:ascii="Times New Roman" w:hAnsi="Times New Roman"/>
                <w:sz w:val="26"/>
                <w:szCs w:val="26"/>
              </w:rPr>
              <w:t>Работа воспитателей в период адаптации детей к ДОУ ведется целенаправленно, планомерно, способствует безболезненному привыканию ребенка к новым условиям.</w:t>
            </w:r>
          </w:p>
          <w:p w:rsidR="00E80F8B" w:rsidRDefault="00E80F8B" w:rsidP="00E80F8B">
            <w:pPr>
              <w:autoSpaceDE w:val="0"/>
              <w:autoSpaceDN w:val="0"/>
              <w:adjustRightInd w:val="0"/>
              <w:jc w:val="both"/>
              <w:rPr>
                <w:rFonts w:ascii="Times New Roman" w:hAnsi="Times New Roman"/>
                <w:sz w:val="24"/>
                <w:szCs w:val="24"/>
              </w:rPr>
            </w:pPr>
            <w:r w:rsidRPr="00CD5151">
              <w:rPr>
                <w:rFonts w:ascii="Times New Roman" w:hAnsi="Times New Roman"/>
                <w:sz w:val="26"/>
                <w:szCs w:val="26"/>
              </w:rPr>
              <w:t xml:space="preserve"> Результаты течения адаптации свидетельствуют об успешном психолого-педагогическом сопровождении детей младшего возраста.</w:t>
            </w:r>
            <w:r w:rsidRPr="00F05B8D">
              <w:rPr>
                <w:rFonts w:ascii="Times New Roman" w:hAnsi="Times New Roman"/>
                <w:sz w:val="24"/>
                <w:szCs w:val="24"/>
              </w:rPr>
              <w:t xml:space="preserve"> </w:t>
            </w:r>
          </w:p>
          <w:p w:rsidR="005922FB" w:rsidRPr="005922FB" w:rsidRDefault="00E80F8B" w:rsidP="00E80F8B">
            <w:pPr>
              <w:autoSpaceDE w:val="0"/>
              <w:autoSpaceDN w:val="0"/>
              <w:adjustRightInd w:val="0"/>
              <w:jc w:val="both"/>
              <w:rPr>
                <w:rFonts w:ascii="Times New Roman" w:hAnsi="Times New Roman"/>
                <w:color w:val="000000"/>
                <w:sz w:val="26"/>
                <w:szCs w:val="26"/>
              </w:rPr>
            </w:pPr>
            <w:r w:rsidRPr="00570539">
              <w:rPr>
                <w:rFonts w:ascii="Times New Roman" w:hAnsi="Times New Roman"/>
                <w:sz w:val="26"/>
                <w:szCs w:val="26"/>
              </w:rPr>
              <w:t>Планируется продолжать формировать систему эффективного взаимодействия с семьями вновь прибывших детей.</w:t>
            </w:r>
          </w:p>
        </w:tc>
      </w:tr>
      <w:tr w:rsidR="005922FB" w:rsidTr="00AB4352">
        <w:tc>
          <w:tcPr>
            <w:tcW w:w="5139" w:type="dxa"/>
          </w:tcPr>
          <w:p w:rsidR="005922FB" w:rsidRPr="005922FB" w:rsidRDefault="005922FB" w:rsidP="002D1649">
            <w:pPr>
              <w:spacing w:afterLines="120" w:after="288" w:line="300" w:lineRule="auto"/>
              <w:jc w:val="both"/>
              <w:rPr>
                <w:rFonts w:ascii="Times New Roman" w:hAnsi="Times New Roman"/>
                <w:b/>
                <w:i/>
                <w:sz w:val="26"/>
                <w:szCs w:val="26"/>
              </w:rPr>
            </w:pPr>
            <w:r>
              <w:rPr>
                <w:rFonts w:ascii="Times New Roman" w:hAnsi="Times New Roman"/>
                <w:sz w:val="26"/>
                <w:szCs w:val="26"/>
              </w:rPr>
              <w:t>п.</w:t>
            </w:r>
            <w:r w:rsidRPr="005922FB">
              <w:rPr>
                <w:rFonts w:ascii="Times New Roman" w:hAnsi="Times New Roman"/>
                <w:sz w:val="26"/>
                <w:szCs w:val="26"/>
              </w:rPr>
              <w:t>2.3. Анализ достижения детей на конкурсах, соревнованиях</w:t>
            </w:r>
            <w:proofErr w:type="gramStart"/>
            <w:r w:rsidRPr="005922FB">
              <w:rPr>
                <w:rFonts w:ascii="Times New Roman" w:hAnsi="Times New Roman"/>
                <w:b/>
                <w:sz w:val="26"/>
                <w:szCs w:val="26"/>
              </w:rPr>
              <w:t xml:space="preserve"> .</w:t>
            </w:r>
            <w:proofErr w:type="gramEnd"/>
          </w:p>
          <w:p w:rsidR="005922FB" w:rsidRDefault="005922FB" w:rsidP="002D1649">
            <w:pPr>
              <w:autoSpaceDE w:val="0"/>
              <w:autoSpaceDN w:val="0"/>
              <w:adjustRightInd w:val="0"/>
              <w:spacing w:afterLines="120" w:after="288" w:line="300" w:lineRule="auto"/>
              <w:jc w:val="both"/>
              <w:rPr>
                <w:rFonts w:ascii="Times New Roman" w:hAnsi="Times New Roman"/>
                <w:bCs/>
                <w:iCs/>
                <w:color w:val="000000"/>
                <w:sz w:val="26"/>
                <w:szCs w:val="26"/>
              </w:rPr>
            </w:pPr>
          </w:p>
        </w:tc>
        <w:tc>
          <w:tcPr>
            <w:tcW w:w="5140" w:type="dxa"/>
          </w:tcPr>
          <w:p w:rsidR="00E80F8B" w:rsidRPr="00CD5151" w:rsidRDefault="00E80F8B" w:rsidP="00E80F8B">
            <w:pPr>
              <w:pStyle w:val="a8"/>
              <w:spacing w:line="276" w:lineRule="auto"/>
              <w:jc w:val="both"/>
              <w:rPr>
                <w:rFonts w:ascii="Times New Roman" w:hAnsi="Times New Roman"/>
                <w:sz w:val="26"/>
                <w:szCs w:val="26"/>
              </w:rPr>
            </w:pPr>
            <w:r w:rsidRPr="00CD5151">
              <w:rPr>
                <w:rFonts w:ascii="Times New Roman" w:hAnsi="Times New Roman"/>
                <w:sz w:val="26"/>
                <w:szCs w:val="26"/>
              </w:rPr>
              <w:t xml:space="preserve">Создавая условия для формирования у подрастающего поколения активной жизненной позиции, конкурсы, различного рода  состязания выполняют важнейшую функцию развития и социализации детей, что является одним из приоритетных </w:t>
            </w:r>
            <w:r w:rsidRPr="00CD5151">
              <w:rPr>
                <w:rFonts w:ascii="Times New Roman" w:hAnsi="Times New Roman"/>
                <w:sz w:val="26"/>
                <w:szCs w:val="26"/>
              </w:rPr>
              <w:lastRenderedPageBreak/>
              <w:t>направлений в работе детского сада.</w:t>
            </w:r>
          </w:p>
          <w:p w:rsidR="005922FB" w:rsidRPr="00E80F8B" w:rsidRDefault="00E80F8B" w:rsidP="00A8763D">
            <w:pPr>
              <w:pStyle w:val="a8"/>
              <w:spacing w:line="276" w:lineRule="auto"/>
              <w:jc w:val="both"/>
              <w:rPr>
                <w:rFonts w:ascii="Times New Roman" w:hAnsi="Times New Roman"/>
                <w:sz w:val="26"/>
                <w:szCs w:val="28"/>
              </w:rPr>
            </w:pPr>
            <w:r w:rsidRPr="00CD5151">
              <w:rPr>
                <w:rFonts w:ascii="Times New Roman" w:hAnsi="Times New Roman"/>
                <w:sz w:val="26"/>
                <w:szCs w:val="26"/>
              </w:rPr>
              <w:t>На протяжении 20</w:t>
            </w:r>
            <w:r w:rsidR="00A8763D">
              <w:rPr>
                <w:rFonts w:ascii="Times New Roman" w:hAnsi="Times New Roman"/>
                <w:sz w:val="26"/>
                <w:szCs w:val="26"/>
              </w:rPr>
              <w:t>21</w:t>
            </w:r>
            <w:r w:rsidRPr="00CD5151">
              <w:rPr>
                <w:rFonts w:ascii="Times New Roman" w:hAnsi="Times New Roman"/>
                <w:sz w:val="26"/>
                <w:szCs w:val="26"/>
              </w:rPr>
              <w:t>-202</w:t>
            </w:r>
            <w:r w:rsidR="00A8763D">
              <w:rPr>
                <w:rFonts w:ascii="Times New Roman" w:hAnsi="Times New Roman"/>
                <w:sz w:val="26"/>
                <w:szCs w:val="26"/>
              </w:rPr>
              <w:t>2</w:t>
            </w:r>
            <w:r w:rsidRPr="00CD5151">
              <w:rPr>
                <w:rFonts w:ascii="Times New Roman" w:hAnsi="Times New Roman"/>
                <w:sz w:val="26"/>
                <w:szCs w:val="26"/>
              </w:rPr>
              <w:t xml:space="preserve"> учебного года педагоги и воспитанники ДОУ принимали участие </w:t>
            </w:r>
            <w:r w:rsidRPr="00CD5151">
              <w:rPr>
                <w:rFonts w:ascii="Times New Roman" w:hAnsi="Times New Roman"/>
                <w:sz w:val="26"/>
                <w:szCs w:val="28"/>
              </w:rPr>
              <w:t>во всероссийских, краевых и городских конкурсах.</w:t>
            </w:r>
            <w:r>
              <w:rPr>
                <w:rFonts w:ascii="Times New Roman" w:hAnsi="Times New Roman"/>
                <w:sz w:val="26"/>
                <w:szCs w:val="28"/>
              </w:rPr>
              <w:t xml:space="preserve"> Планируется продолжать активное участие.</w:t>
            </w:r>
          </w:p>
        </w:tc>
      </w:tr>
      <w:tr w:rsidR="005922FB" w:rsidTr="00AB4352">
        <w:tc>
          <w:tcPr>
            <w:tcW w:w="5139" w:type="dxa"/>
          </w:tcPr>
          <w:p w:rsidR="005922FB" w:rsidRPr="005922FB" w:rsidRDefault="005922FB" w:rsidP="005922FB">
            <w:pPr>
              <w:autoSpaceDE w:val="0"/>
              <w:autoSpaceDN w:val="0"/>
              <w:adjustRightInd w:val="0"/>
              <w:spacing w:after="120" w:line="300" w:lineRule="auto"/>
              <w:jc w:val="both"/>
              <w:rPr>
                <w:rFonts w:ascii="Times New Roman" w:hAnsi="Times New Roman"/>
                <w:bCs/>
                <w:color w:val="000000"/>
                <w:sz w:val="26"/>
                <w:szCs w:val="26"/>
              </w:rPr>
            </w:pPr>
            <w:r>
              <w:rPr>
                <w:rFonts w:ascii="Times New Roman" w:hAnsi="Times New Roman"/>
                <w:bCs/>
                <w:color w:val="000000"/>
                <w:sz w:val="26"/>
                <w:szCs w:val="26"/>
              </w:rPr>
              <w:lastRenderedPageBreak/>
              <w:t xml:space="preserve">п.2.4. </w:t>
            </w:r>
            <w:r w:rsidRPr="005922FB">
              <w:rPr>
                <w:rFonts w:ascii="Times New Roman" w:hAnsi="Times New Roman"/>
                <w:bCs/>
                <w:color w:val="000000"/>
                <w:sz w:val="26"/>
                <w:szCs w:val="26"/>
              </w:rPr>
              <w:t>Анализ реализации Программы готовности детей к школьному обучению</w:t>
            </w:r>
          </w:p>
          <w:p w:rsidR="005922FB" w:rsidRDefault="005922FB" w:rsidP="002D1649">
            <w:pPr>
              <w:spacing w:afterLines="120" w:after="288" w:line="300" w:lineRule="auto"/>
              <w:jc w:val="both"/>
              <w:rPr>
                <w:rFonts w:ascii="Times New Roman" w:hAnsi="Times New Roman"/>
                <w:sz w:val="26"/>
                <w:szCs w:val="26"/>
              </w:rPr>
            </w:pPr>
          </w:p>
        </w:tc>
        <w:tc>
          <w:tcPr>
            <w:tcW w:w="5140" w:type="dxa"/>
          </w:tcPr>
          <w:p w:rsidR="005922FB" w:rsidRPr="005922FB" w:rsidRDefault="005922FB" w:rsidP="00A8763D">
            <w:pPr>
              <w:spacing w:afterLines="120" w:after="288" w:line="300" w:lineRule="auto"/>
              <w:ind w:firstLine="709"/>
              <w:jc w:val="both"/>
              <w:rPr>
                <w:rFonts w:ascii="Times New Roman" w:hAnsi="Times New Roman"/>
                <w:color w:val="000000"/>
                <w:sz w:val="26"/>
                <w:szCs w:val="26"/>
              </w:rPr>
            </w:pPr>
            <w:r w:rsidRPr="005922FB">
              <w:rPr>
                <w:rFonts w:ascii="Times New Roman" w:hAnsi="Times New Roman"/>
                <w:color w:val="000000"/>
                <w:sz w:val="26"/>
                <w:szCs w:val="26"/>
              </w:rPr>
              <w:t xml:space="preserve">   Таким образом, результаты мониторинга освоения программного материала детьми всех возрастных групп за 20</w:t>
            </w:r>
            <w:r w:rsidR="00A8763D">
              <w:rPr>
                <w:rFonts w:ascii="Times New Roman" w:hAnsi="Times New Roman"/>
                <w:color w:val="000000"/>
                <w:sz w:val="26"/>
                <w:szCs w:val="26"/>
              </w:rPr>
              <w:t>21</w:t>
            </w:r>
            <w:r w:rsidRPr="005922FB">
              <w:rPr>
                <w:rFonts w:ascii="Times New Roman" w:hAnsi="Times New Roman"/>
                <w:color w:val="000000"/>
                <w:sz w:val="26"/>
                <w:szCs w:val="26"/>
              </w:rPr>
              <w:t>-20</w:t>
            </w:r>
            <w:r w:rsidR="00A8763D">
              <w:rPr>
                <w:rFonts w:ascii="Times New Roman" w:hAnsi="Times New Roman"/>
                <w:color w:val="000000"/>
                <w:sz w:val="26"/>
                <w:szCs w:val="26"/>
              </w:rPr>
              <w:t>2</w:t>
            </w:r>
            <w:r w:rsidRPr="005922FB">
              <w:rPr>
                <w:rFonts w:ascii="Times New Roman" w:hAnsi="Times New Roman"/>
                <w:color w:val="000000"/>
                <w:sz w:val="26"/>
                <w:szCs w:val="26"/>
              </w:rPr>
              <w:t xml:space="preserve"> учебный год показали в основном высокий и средний уровень. Исходя из показателей результативности освоения программного материала по всем направлениям деятельности, можно сделать вывод о том, что коллектив ДОУ хорошо справился со всеми поставленными задачами по реализации ООП. Однако следует отметить незначительное количество 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болеющие; задержка речевого развития; принадлежность к другой национальности; особенность контингента воспитанников. Педагогам были даны рекомендации: разработать планы индивидуальных маршрутов для детей показавшим низкий уровень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формированию двигательной активности, здорового образа жизни воспитанников. </w:t>
            </w:r>
          </w:p>
        </w:tc>
      </w:tr>
      <w:tr w:rsidR="005922FB" w:rsidTr="00AB4352">
        <w:tc>
          <w:tcPr>
            <w:tcW w:w="5139" w:type="dxa"/>
          </w:tcPr>
          <w:p w:rsidR="005922FB" w:rsidRPr="005922FB" w:rsidRDefault="005922FB" w:rsidP="002D1649">
            <w:pPr>
              <w:autoSpaceDE w:val="0"/>
              <w:autoSpaceDN w:val="0"/>
              <w:adjustRightInd w:val="0"/>
              <w:spacing w:afterLines="120" w:after="288" w:line="300" w:lineRule="auto"/>
              <w:jc w:val="both"/>
              <w:rPr>
                <w:rFonts w:ascii="Times New Roman" w:hAnsi="Times New Roman"/>
                <w:color w:val="000000"/>
                <w:sz w:val="26"/>
                <w:szCs w:val="26"/>
              </w:rPr>
            </w:pPr>
            <w:r>
              <w:rPr>
                <w:rFonts w:ascii="Times New Roman" w:hAnsi="Times New Roman"/>
                <w:bCs/>
                <w:color w:val="000000"/>
                <w:sz w:val="26"/>
                <w:szCs w:val="26"/>
              </w:rPr>
              <w:t>п.2.5.</w:t>
            </w:r>
            <w:r w:rsidRPr="005922FB">
              <w:rPr>
                <w:rFonts w:ascii="Times New Roman" w:hAnsi="Times New Roman"/>
                <w:bCs/>
                <w:color w:val="000000"/>
                <w:sz w:val="26"/>
                <w:szCs w:val="26"/>
              </w:rPr>
              <w:t xml:space="preserve">Анализ медицинского сопровождения, организации питания, обеспечения </w:t>
            </w:r>
            <w:r w:rsidRPr="005922FB">
              <w:rPr>
                <w:rFonts w:ascii="Times New Roman" w:hAnsi="Times New Roman"/>
                <w:bCs/>
                <w:color w:val="000000"/>
                <w:sz w:val="26"/>
                <w:szCs w:val="26"/>
              </w:rPr>
              <w:lastRenderedPageBreak/>
              <w:t xml:space="preserve">безопасности. </w:t>
            </w:r>
          </w:p>
          <w:p w:rsidR="005922FB" w:rsidRDefault="005922FB" w:rsidP="005922FB">
            <w:pPr>
              <w:autoSpaceDE w:val="0"/>
              <w:autoSpaceDN w:val="0"/>
              <w:adjustRightInd w:val="0"/>
              <w:spacing w:after="120" w:line="300" w:lineRule="auto"/>
              <w:jc w:val="both"/>
              <w:rPr>
                <w:rFonts w:ascii="Times New Roman" w:hAnsi="Times New Roman"/>
                <w:bCs/>
                <w:color w:val="000000"/>
                <w:sz w:val="26"/>
                <w:szCs w:val="26"/>
              </w:rPr>
            </w:pPr>
          </w:p>
        </w:tc>
        <w:tc>
          <w:tcPr>
            <w:tcW w:w="5140" w:type="dxa"/>
          </w:tcPr>
          <w:p w:rsidR="00E80F8B" w:rsidRPr="00570539" w:rsidRDefault="00E80F8B" w:rsidP="002D1649">
            <w:pPr>
              <w:spacing w:afterLines="120" w:after="288"/>
              <w:jc w:val="both"/>
              <w:rPr>
                <w:rFonts w:ascii="Times New Roman" w:hAnsi="Times New Roman"/>
                <w:color w:val="000000"/>
                <w:sz w:val="26"/>
                <w:szCs w:val="26"/>
              </w:rPr>
            </w:pPr>
            <w:r w:rsidRPr="00CD5151">
              <w:rPr>
                <w:rFonts w:ascii="Times New Roman" w:hAnsi="Times New Roman"/>
                <w:color w:val="000000"/>
                <w:sz w:val="26"/>
                <w:szCs w:val="26"/>
              </w:rPr>
              <w:lastRenderedPageBreak/>
              <w:t xml:space="preserve">Проведение обязательного утреннего фильтра, ведение тетради здоровья, позволило не допускать в дошкольное учреждение заболевших детей. Тем самым </w:t>
            </w:r>
            <w:r w:rsidRPr="00CD5151">
              <w:rPr>
                <w:rFonts w:ascii="Times New Roman" w:hAnsi="Times New Roman"/>
                <w:color w:val="000000"/>
                <w:sz w:val="26"/>
                <w:szCs w:val="26"/>
              </w:rPr>
              <w:lastRenderedPageBreak/>
              <w:t>было сохранено здоровье других детей. Необходимо проводить профилактическую работу с ослабл</w:t>
            </w:r>
            <w:r>
              <w:rPr>
                <w:rFonts w:ascii="Times New Roman" w:hAnsi="Times New Roman"/>
                <w:color w:val="000000"/>
                <w:sz w:val="26"/>
                <w:szCs w:val="26"/>
              </w:rPr>
              <w:t xml:space="preserve">енными и часто болеющими детьми, </w:t>
            </w:r>
            <w:r w:rsidRPr="00570539">
              <w:rPr>
                <w:rFonts w:ascii="Times New Roman" w:eastAsia="Times New Roman" w:hAnsi="Times New Roman"/>
                <w:sz w:val="26"/>
                <w:szCs w:val="26"/>
              </w:rPr>
              <w:t xml:space="preserve">усилить работу по сохранению здоровья участников </w:t>
            </w:r>
            <w:proofErr w:type="spellStart"/>
            <w:r w:rsidRPr="00570539">
              <w:rPr>
                <w:rFonts w:ascii="Times New Roman" w:eastAsia="Times New Roman" w:hAnsi="Times New Roman"/>
                <w:sz w:val="26"/>
                <w:szCs w:val="26"/>
              </w:rPr>
              <w:t>воспитательно</w:t>
            </w:r>
            <w:proofErr w:type="spellEnd"/>
            <w:r w:rsidRPr="00570539">
              <w:rPr>
                <w:rFonts w:ascii="Times New Roman" w:eastAsia="Times New Roman" w:hAnsi="Times New Roman"/>
                <w:sz w:val="26"/>
                <w:szCs w:val="26"/>
              </w:rPr>
              <w:t xml:space="preserve">-образовательного процесса, продолжить внедрение </w:t>
            </w:r>
            <w:proofErr w:type="spellStart"/>
            <w:r w:rsidRPr="00570539">
              <w:rPr>
                <w:rFonts w:ascii="Times New Roman" w:eastAsia="Times New Roman" w:hAnsi="Times New Roman"/>
                <w:sz w:val="26"/>
                <w:szCs w:val="26"/>
              </w:rPr>
              <w:t>здоровьесберегающих</w:t>
            </w:r>
            <w:proofErr w:type="spellEnd"/>
            <w:r w:rsidRPr="00570539">
              <w:rPr>
                <w:rFonts w:ascii="Times New Roman" w:eastAsia="Times New Roman" w:hAnsi="Times New Roman"/>
                <w:sz w:val="26"/>
                <w:szCs w:val="26"/>
              </w:rPr>
              <w:t xml:space="preserve"> технологий</w:t>
            </w:r>
            <w:r>
              <w:rPr>
                <w:rFonts w:ascii="Times New Roman" w:eastAsia="Times New Roman" w:hAnsi="Times New Roman"/>
                <w:sz w:val="26"/>
                <w:szCs w:val="26"/>
              </w:rPr>
              <w:t>.</w:t>
            </w:r>
          </w:p>
          <w:p w:rsidR="00E80F8B" w:rsidRPr="00943226" w:rsidRDefault="00E80F8B" w:rsidP="00E80F8B">
            <w:pPr>
              <w:pStyle w:val="a8"/>
              <w:spacing w:line="276" w:lineRule="auto"/>
              <w:jc w:val="both"/>
              <w:rPr>
                <w:rFonts w:ascii="Times New Roman" w:hAnsi="Times New Roman"/>
                <w:sz w:val="26"/>
                <w:szCs w:val="26"/>
              </w:rPr>
            </w:pPr>
            <w:r w:rsidRPr="00943226">
              <w:rPr>
                <w:rFonts w:ascii="Times New Roman" w:hAnsi="Times New Roman"/>
                <w:color w:val="000000"/>
                <w:sz w:val="26"/>
                <w:szCs w:val="26"/>
              </w:rPr>
              <w:t>В ДОУ обеспечено соблюдение санитарно-гигиенических требований</w:t>
            </w:r>
            <w:r w:rsidRPr="00CD5151">
              <w:rPr>
                <w:rFonts w:ascii="Times New Roman" w:hAnsi="Times New Roman"/>
                <w:color w:val="000000"/>
                <w:sz w:val="26"/>
                <w:szCs w:val="26"/>
              </w:rPr>
              <w:t xml:space="preserve"> по вопросу организации питания, </w:t>
            </w:r>
            <w:r w:rsidRPr="00943226">
              <w:rPr>
                <w:rFonts w:ascii="Times New Roman" w:hAnsi="Times New Roman"/>
                <w:color w:val="000000"/>
                <w:sz w:val="26"/>
                <w:szCs w:val="26"/>
              </w:rPr>
              <w:t>осуществляется ежедневный контроль по выполнению натуральных норм</w:t>
            </w:r>
            <w:r w:rsidRPr="00CD5151">
              <w:rPr>
                <w:rFonts w:ascii="Times New Roman" w:hAnsi="Times New Roman"/>
                <w:color w:val="000000"/>
                <w:sz w:val="26"/>
                <w:szCs w:val="26"/>
              </w:rPr>
              <w:t xml:space="preserve">, </w:t>
            </w:r>
            <w:r w:rsidRPr="00CD5151">
              <w:rPr>
                <w:rFonts w:ascii="Times New Roman" w:hAnsi="Times New Roman"/>
                <w:sz w:val="26"/>
                <w:szCs w:val="26"/>
              </w:rPr>
              <w:t xml:space="preserve">имеется вся необходимая документация по организации детского питания. </w:t>
            </w:r>
          </w:p>
          <w:p w:rsidR="005922FB" w:rsidRPr="005922FB" w:rsidRDefault="00E80F8B" w:rsidP="002D1649">
            <w:pPr>
              <w:spacing w:afterLines="120" w:after="288" w:line="300" w:lineRule="auto"/>
              <w:ind w:firstLine="709"/>
              <w:jc w:val="both"/>
              <w:rPr>
                <w:rFonts w:ascii="Times New Roman" w:hAnsi="Times New Roman"/>
                <w:color w:val="000000"/>
                <w:sz w:val="26"/>
                <w:szCs w:val="26"/>
              </w:rPr>
            </w:pPr>
            <w:r w:rsidRPr="00CD5151">
              <w:rPr>
                <w:rFonts w:ascii="Times New Roman" w:hAnsi="Times New Roman"/>
                <w:color w:val="000000"/>
                <w:sz w:val="26"/>
                <w:szCs w:val="26"/>
              </w:rPr>
              <w:t>Вся работа по обеспечению безопасности участников образовательного процесса четко планируется, прописываются планы мероприятий на календарный год по пожарной безопасности, антитеррористической безопасности, технике безопасности и предупреждению чрезвычайных ситуаций. Издаются приказы, работает комиссия по охране труда. Все предписания контролирующих органов своевременно исполняются.</w:t>
            </w:r>
          </w:p>
        </w:tc>
      </w:tr>
    </w:tbl>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DA0CAC" w:rsidRDefault="00DA0CAC" w:rsidP="006F40EB">
      <w:pPr>
        <w:tabs>
          <w:tab w:val="left" w:pos="7125"/>
        </w:tabs>
        <w:spacing w:after="0" w:line="360" w:lineRule="auto"/>
        <w:contextualSpacing/>
        <w:jc w:val="center"/>
        <w:rPr>
          <w:rFonts w:ascii="Times New Roman" w:hAnsi="Times New Roman"/>
          <w:b/>
          <w:sz w:val="26"/>
          <w:szCs w:val="26"/>
        </w:rPr>
      </w:pPr>
    </w:p>
    <w:p w:rsidR="00BE3C89" w:rsidRPr="006F40EB" w:rsidRDefault="00BE3C89" w:rsidP="006F40EB">
      <w:pPr>
        <w:tabs>
          <w:tab w:val="left" w:pos="7125"/>
        </w:tabs>
        <w:spacing w:after="0" w:line="360" w:lineRule="auto"/>
        <w:contextualSpacing/>
        <w:jc w:val="center"/>
        <w:rPr>
          <w:rFonts w:ascii="Times New Roman" w:hAnsi="Times New Roman"/>
          <w:b/>
          <w:sz w:val="26"/>
          <w:szCs w:val="26"/>
        </w:rPr>
      </w:pPr>
      <w:r w:rsidRPr="006F40EB">
        <w:rPr>
          <w:rFonts w:ascii="Times New Roman" w:hAnsi="Times New Roman"/>
          <w:b/>
          <w:sz w:val="26"/>
          <w:szCs w:val="26"/>
        </w:rPr>
        <w:lastRenderedPageBreak/>
        <w:t>Комплексная оценка качества образования</w:t>
      </w:r>
    </w:p>
    <w:p w:rsidR="00BE3C89" w:rsidRPr="006F40EB" w:rsidRDefault="00BE3C89" w:rsidP="005749BC">
      <w:pPr>
        <w:tabs>
          <w:tab w:val="left" w:pos="7125"/>
        </w:tabs>
        <w:spacing w:after="0" w:line="360" w:lineRule="auto"/>
        <w:contextualSpacing/>
        <w:jc w:val="center"/>
        <w:rPr>
          <w:rFonts w:ascii="Times New Roman" w:hAnsi="Times New Roman"/>
          <w:b/>
          <w:sz w:val="26"/>
          <w:szCs w:val="26"/>
        </w:rPr>
      </w:pPr>
      <w:r w:rsidRPr="006F40EB">
        <w:rPr>
          <w:rFonts w:ascii="Times New Roman" w:hAnsi="Times New Roman"/>
          <w:b/>
          <w:sz w:val="26"/>
          <w:szCs w:val="26"/>
        </w:rPr>
        <w:t>в МБДОУ «Детский сад №24» ПГО</w:t>
      </w:r>
    </w:p>
    <w:tbl>
      <w:tblPr>
        <w:tblpPr w:leftFromText="180" w:rightFromText="180" w:vertAnchor="text" w:horzAnchor="margin" w:tblpXSpec="center" w:tblpY="8"/>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9"/>
        <w:gridCol w:w="743"/>
        <w:gridCol w:w="651"/>
        <w:gridCol w:w="725"/>
        <w:gridCol w:w="851"/>
        <w:gridCol w:w="851"/>
        <w:gridCol w:w="677"/>
        <w:gridCol w:w="677"/>
        <w:gridCol w:w="677"/>
        <w:gridCol w:w="1006"/>
      </w:tblGrid>
      <w:tr w:rsidR="00BE3C89" w:rsidRPr="00BE3C89" w:rsidTr="005749BC">
        <w:trPr>
          <w:trHeight w:val="798"/>
        </w:trPr>
        <w:tc>
          <w:tcPr>
            <w:tcW w:w="10375" w:type="dxa"/>
            <w:gridSpan w:val="11"/>
            <w:shd w:val="clear" w:color="auto" w:fill="auto"/>
            <w:noWrap/>
            <w:vAlign w:val="center"/>
            <w:hideMark/>
          </w:tcPr>
          <w:p w:rsidR="00BE3C89" w:rsidRPr="006F40EB" w:rsidRDefault="00BE3C89" w:rsidP="00BE3C89">
            <w:pPr>
              <w:spacing w:after="0" w:line="240" w:lineRule="auto"/>
              <w:jc w:val="center"/>
              <w:rPr>
                <w:rFonts w:ascii="Times New Roman" w:eastAsia="Times New Roman" w:hAnsi="Times New Roman"/>
                <w:b/>
                <w:color w:val="000000"/>
                <w:sz w:val="26"/>
                <w:szCs w:val="26"/>
                <w:lang w:eastAsia="ru-RU"/>
              </w:rPr>
            </w:pPr>
            <w:r w:rsidRPr="006F40EB">
              <w:rPr>
                <w:rFonts w:ascii="Times New Roman" w:eastAsia="Times New Roman" w:hAnsi="Times New Roman"/>
                <w:b/>
                <w:color w:val="000000"/>
                <w:sz w:val="26"/>
                <w:szCs w:val="26"/>
                <w:lang w:eastAsia="ru-RU"/>
              </w:rPr>
              <w:t>Комплексная оценка качества образования</w:t>
            </w:r>
          </w:p>
        </w:tc>
      </w:tr>
      <w:tr w:rsidR="00BE3C89" w:rsidRPr="00BE3C89" w:rsidTr="005749BC">
        <w:trPr>
          <w:cantSplit/>
          <w:trHeight w:val="245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jc w:val="both"/>
              <w:rPr>
                <w:rFonts w:ascii="Times New Roman" w:eastAsia="Times New Roman" w:hAnsi="Times New Roman"/>
                <w:b/>
                <w:color w:val="000000"/>
                <w:sz w:val="20"/>
                <w:szCs w:val="20"/>
                <w:lang w:eastAsia="ru-RU"/>
              </w:rPr>
            </w:pPr>
          </w:p>
        </w:tc>
        <w:tc>
          <w:tcPr>
            <w:tcW w:w="999" w:type="dxa"/>
            <w:shd w:val="clear" w:color="auto" w:fill="auto"/>
            <w:noWrap/>
            <w:textDirection w:val="btLr"/>
            <w:hideMark/>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Вторая группа раннего возраста № 01</w:t>
            </w:r>
          </w:p>
        </w:tc>
        <w:tc>
          <w:tcPr>
            <w:tcW w:w="743"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xml:space="preserve">Младшая группа </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02</w:t>
            </w:r>
          </w:p>
        </w:tc>
        <w:tc>
          <w:tcPr>
            <w:tcW w:w="651"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Средняя группа</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03</w:t>
            </w:r>
          </w:p>
        </w:tc>
        <w:tc>
          <w:tcPr>
            <w:tcW w:w="725"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Старшая группа</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№04</w:t>
            </w:r>
          </w:p>
        </w:tc>
        <w:tc>
          <w:tcPr>
            <w:tcW w:w="851"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xml:space="preserve">Подготовительная </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группа № 05</w:t>
            </w:r>
          </w:p>
        </w:tc>
        <w:tc>
          <w:tcPr>
            <w:tcW w:w="851"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Вторая группа раннего возраста</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xml:space="preserve"> № 06</w:t>
            </w:r>
          </w:p>
        </w:tc>
        <w:tc>
          <w:tcPr>
            <w:tcW w:w="677"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xml:space="preserve">Младшая группа </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07</w:t>
            </w:r>
          </w:p>
        </w:tc>
        <w:tc>
          <w:tcPr>
            <w:tcW w:w="677"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Средняя группа</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08</w:t>
            </w:r>
          </w:p>
        </w:tc>
        <w:tc>
          <w:tcPr>
            <w:tcW w:w="677"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Старшая группа</w:t>
            </w:r>
          </w:p>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№09</w:t>
            </w:r>
          </w:p>
        </w:tc>
        <w:tc>
          <w:tcPr>
            <w:tcW w:w="1006" w:type="dxa"/>
            <w:textDirection w:val="btLr"/>
          </w:tcPr>
          <w:p w:rsidR="00BE3C89" w:rsidRPr="00BE3C89" w:rsidRDefault="00BE3C89" w:rsidP="005749BC">
            <w:pPr>
              <w:spacing w:after="0" w:line="240" w:lineRule="auto"/>
              <w:ind w:left="113" w:right="113"/>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 xml:space="preserve">Подготовительная </w:t>
            </w:r>
          </w:p>
          <w:p w:rsidR="00BE3C89" w:rsidRPr="00BE3C89" w:rsidRDefault="005749BC" w:rsidP="005749BC">
            <w:pPr>
              <w:spacing w:after="0" w:line="240" w:lineRule="auto"/>
              <w:ind w:left="113" w:right="11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w:t>
            </w:r>
            <w:r w:rsidR="00BE3C89" w:rsidRPr="00BE3C89">
              <w:rPr>
                <w:rFonts w:ascii="Times New Roman" w:eastAsia="Times New Roman" w:hAnsi="Times New Roman"/>
                <w:color w:val="000000"/>
                <w:sz w:val="20"/>
                <w:szCs w:val="20"/>
                <w:lang w:eastAsia="ru-RU"/>
              </w:rPr>
              <w:t xml:space="preserve">руппа№10 </w:t>
            </w:r>
          </w:p>
        </w:tc>
      </w:tr>
      <w:tr w:rsidR="00BE3C89" w:rsidRPr="00BE3C89" w:rsidTr="005749BC">
        <w:trPr>
          <w:trHeight w:val="248"/>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jc w:val="both"/>
              <w:rPr>
                <w:rFonts w:ascii="Times New Roman" w:hAnsi="Times New Roman"/>
                <w:b/>
                <w:sz w:val="20"/>
                <w:szCs w:val="20"/>
                <w:u w:val="single"/>
              </w:rPr>
            </w:pPr>
            <w:r w:rsidRPr="00BE3C89">
              <w:rPr>
                <w:rFonts w:ascii="Times New Roman" w:eastAsia="Times New Roman" w:hAnsi="Times New Roman"/>
                <w:b/>
                <w:color w:val="000000"/>
                <w:sz w:val="20"/>
                <w:szCs w:val="20"/>
                <w:lang w:eastAsia="ru-RU"/>
              </w:rPr>
              <w:t>«Предметно-пространственная среда»</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3,75</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3,75</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3,37</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4,25</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4,25</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4,25</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4,0</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4,2</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5,0</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5,0</w:t>
            </w:r>
          </w:p>
        </w:tc>
      </w:tr>
      <w:tr w:rsidR="00BE3C89" w:rsidRPr="00BE3C89" w:rsidTr="005749BC">
        <w:trPr>
          <w:trHeight w:val="31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rPr>
                <w:rFonts w:ascii="Times New Roman" w:eastAsia="Times New Roman" w:hAnsi="Times New Roman"/>
                <w:color w:val="000000"/>
                <w:sz w:val="20"/>
                <w:szCs w:val="20"/>
                <w:lang w:eastAsia="ru-RU"/>
              </w:rPr>
            </w:pPr>
            <w:r w:rsidRPr="00BE3C89">
              <w:rPr>
                <w:rFonts w:ascii="Times New Roman" w:hAnsi="Times New Roman"/>
                <w:b/>
                <w:sz w:val="20"/>
                <w:szCs w:val="20"/>
              </w:rPr>
              <w:t>«Присмотр и уход за детьми»</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5,6</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5,0</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5,6</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6,0</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6,0</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6,0</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5,8</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5,7</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5,9</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6,0</w:t>
            </w:r>
          </w:p>
        </w:tc>
      </w:tr>
      <w:tr w:rsidR="00BE3C89" w:rsidRPr="00BE3C89" w:rsidTr="005749BC">
        <w:trPr>
          <w:trHeight w:val="31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rPr>
                <w:rFonts w:ascii="Times New Roman" w:eastAsia="Times New Roman" w:hAnsi="Times New Roman"/>
                <w:color w:val="000000"/>
                <w:sz w:val="20"/>
                <w:szCs w:val="20"/>
                <w:lang w:eastAsia="ru-RU"/>
              </w:rPr>
            </w:pPr>
            <w:r w:rsidRPr="00BE3C89">
              <w:rPr>
                <w:rFonts w:ascii="Times New Roman" w:hAnsi="Times New Roman"/>
                <w:b/>
                <w:sz w:val="20"/>
                <w:szCs w:val="20"/>
              </w:rPr>
              <w:t>«Речь и мышление»</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3,5</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3,25</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5,0</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3,5</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3,3</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3,3</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5,2</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6,5</w:t>
            </w:r>
          </w:p>
        </w:tc>
      </w:tr>
      <w:tr w:rsidR="00BE3C89" w:rsidRPr="00BE3C89" w:rsidTr="005749BC">
        <w:trPr>
          <w:trHeight w:val="31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rPr>
                <w:rFonts w:ascii="Times New Roman" w:eastAsia="Times New Roman" w:hAnsi="Times New Roman"/>
                <w:color w:val="000000"/>
                <w:sz w:val="20"/>
                <w:szCs w:val="20"/>
                <w:lang w:eastAsia="ru-RU"/>
              </w:rPr>
            </w:pPr>
            <w:r w:rsidRPr="00BE3C89">
              <w:rPr>
                <w:rFonts w:ascii="Times New Roman" w:hAnsi="Times New Roman"/>
                <w:b/>
                <w:sz w:val="20"/>
                <w:szCs w:val="20"/>
              </w:rPr>
              <w:t>«Виды активности»</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2,7</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4,9</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5,36</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4,7</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4,7</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3,5</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3,0</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5,9</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5,0</w:t>
            </w:r>
          </w:p>
        </w:tc>
      </w:tr>
      <w:tr w:rsidR="00BE3C89" w:rsidRPr="00BE3C89" w:rsidTr="005749BC">
        <w:trPr>
          <w:trHeight w:val="314"/>
        </w:trPr>
        <w:tc>
          <w:tcPr>
            <w:tcW w:w="2518" w:type="dxa"/>
            <w:shd w:val="clear" w:color="auto" w:fill="auto"/>
            <w:noWrap/>
            <w:vAlign w:val="bottom"/>
            <w:hideMark/>
          </w:tcPr>
          <w:p w:rsidR="00BE3C89" w:rsidRPr="00BE3C89" w:rsidRDefault="00BE3C89" w:rsidP="00BE3C89">
            <w:pPr>
              <w:spacing w:after="0" w:line="240" w:lineRule="auto"/>
              <w:rPr>
                <w:rFonts w:ascii="Times New Roman" w:eastAsia="Times New Roman" w:hAnsi="Times New Roman"/>
                <w:color w:val="000000"/>
                <w:sz w:val="20"/>
                <w:szCs w:val="20"/>
                <w:lang w:eastAsia="ru-RU"/>
              </w:rPr>
            </w:pPr>
            <w:r w:rsidRPr="00BE3C89">
              <w:rPr>
                <w:rFonts w:ascii="Times New Roman" w:hAnsi="Times New Roman"/>
                <w:b/>
                <w:sz w:val="20"/>
                <w:szCs w:val="20"/>
              </w:rPr>
              <w:t>«Взаимодействие»</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5,4</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5,4</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6,6</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5,0</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5,5</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7,0</w:t>
            </w:r>
          </w:p>
        </w:tc>
      </w:tr>
      <w:tr w:rsidR="00BE3C89" w:rsidRPr="00BE3C89" w:rsidTr="005749BC">
        <w:trPr>
          <w:trHeight w:val="31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rPr>
                <w:rFonts w:ascii="Times New Roman" w:eastAsia="Times New Roman" w:hAnsi="Times New Roman"/>
                <w:b/>
                <w:color w:val="000000"/>
                <w:sz w:val="20"/>
                <w:szCs w:val="20"/>
                <w:lang w:eastAsia="ru-RU"/>
              </w:rPr>
            </w:pPr>
            <w:r w:rsidRPr="00BE3C89">
              <w:rPr>
                <w:rFonts w:ascii="Times New Roman" w:eastAsia="Times New Roman" w:hAnsi="Times New Roman"/>
                <w:b/>
                <w:color w:val="000000"/>
                <w:sz w:val="20"/>
                <w:szCs w:val="20"/>
                <w:lang w:eastAsia="ru-RU"/>
              </w:rPr>
              <w:t>«Структурирование программы»</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2,75</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3,5</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3,25</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3,75</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3,75</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3,75</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2,80</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3,2</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3,70</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3,70</w:t>
            </w:r>
          </w:p>
        </w:tc>
      </w:tr>
      <w:tr w:rsidR="00BE3C89" w:rsidRPr="00BE3C89" w:rsidTr="005749BC">
        <w:trPr>
          <w:trHeight w:val="31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rPr>
                <w:rFonts w:ascii="Times New Roman" w:eastAsia="Times New Roman" w:hAnsi="Times New Roman"/>
                <w:b/>
                <w:color w:val="000000"/>
                <w:sz w:val="20"/>
                <w:szCs w:val="20"/>
                <w:lang w:eastAsia="ru-RU"/>
              </w:rPr>
            </w:pPr>
            <w:r w:rsidRPr="00BE3C89">
              <w:rPr>
                <w:rFonts w:ascii="Times New Roman" w:eastAsia="Times New Roman" w:hAnsi="Times New Roman"/>
                <w:b/>
                <w:color w:val="000000"/>
                <w:sz w:val="20"/>
                <w:szCs w:val="20"/>
                <w:lang w:eastAsia="ru-RU"/>
              </w:rPr>
              <w:t>«Родители и персонал»</w:t>
            </w:r>
          </w:p>
        </w:tc>
        <w:tc>
          <w:tcPr>
            <w:tcW w:w="999" w:type="dxa"/>
            <w:shd w:val="clear" w:color="auto" w:fill="auto"/>
            <w:noWrap/>
            <w:hideMark/>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4,6</w:t>
            </w:r>
          </w:p>
        </w:tc>
        <w:tc>
          <w:tcPr>
            <w:tcW w:w="743" w:type="dxa"/>
          </w:tcPr>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4,6</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4,6</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4,6</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4,6</w:t>
            </w:r>
          </w:p>
        </w:tc>
        <w:tc>
          <w:tcPr>
            <w:tcW w:w="8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4,6</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4,6</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4,5</w:t>
            </w:r>
          </w:p>
        </w:tc>
        <w:tc>
          <w:tcPr>
            <w:tcW w:w="677"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4,7</w:t>
            </w:r>
          </w:p>
        </w:tc>
        <w:tc>
          <w:tcPr>
            <w:tcW w:w="1006"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4,7</w:t>
            </w:r>
          </w:p>
        </w:tc>
      </w:tr>
      <w:tr w:rsidR="00BE3C89" w:rsidRPr="00BE3C89" w:rsidTr="005749BC">
        <w:trPr>
          <w:trHeight w:val="314"/>
        </w:trPr>
        <w:tc>
          <w:tcPr>
            <w:tcW w:w="2518" w:type="dxa"/>
            <w:shd w:val="clear" w:color="auto" w:fill="auto"/>
            <w:noWrap/>
            <w:vAlign w:val="bottom"/>
            <w:hideMark/>
          </w:tcPr>
          <w:p w:rsidR="00BE3C89" w:rsidRPr="00BE3C89" w:rsidRDefault="00BE3C89" w:rsidP="00705EFE">
            <w:pPr>
              <w:numPr>
                <w:ilvl w:val="0"/>
                <w:numId w:val="11"/>
              </w:numPr>
              <w:spacing w:after="0" w:line="240" w:lineRule="auto"/>
              <w:ind w:left="0"/>
              <w:rPr>
                <w:rFonts w:ascii="Times New Roman" w:eastAsia="Times New Roman" w:hAnsi="Times New Roman"/>
                <w:color w:val="000000"/>
                <w:sz w:val="20"/>
                <w:szCs w:val="20"/>
                <w:lang w:eastAsia="ru-RU"/>
              </w:rPr>
            </w:pPr>
          </w:p>
        </w:tc>
        <w:tc>
          <w:tcPr>
            <w:tcW w:w="999" w:type="dxa"/>
            <w:shd w:val="clear" w:color="auto" w:fill="auto"/>
            <w:noWrap/>
            <w:hideMark/>
          </w:tcPr>
          <w:p w:rsidR="005749BC"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29,3/</w:t>
            </w:r>
          </w:p>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b/>
                <w:color w:val="000000"/>
                <w:sz w:val="20"/>
                <w:szCs w:val="20"/>
                <w:lang w:eastAsia="ru-RU"/>
              </w:rPr>
              <w:t>4,18</w:t>
            </w:r>
          </w:p>
        </w:tc>
        <w:tc>
          <w:tcPr>
            <w:tcW w:w="743" w:type="dxa"/>
          </w:tcPr>
          <w:p w:rsidR="005749BC"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color w:val="000000"/>
                <w:sz w:val="20"/>
                <w:szCs w:val="20"/>
              </w:rPr>
              <w:t>28,2/</w:t>
            </w:r>
          </w:p>
          <w:p w:rsidR="00BE3C89" w:rsidRPr="00BE3C89" w:rsidRDefault="00BE3C89" w:rsidP="00BE3C89">
            <w:pPr>
              <w:spacing w:after="0" w:line="240" w:lineRule="auto"/>
              <w:jc w:val="center"/>
              <w:rPr>
                <w:rFonts w:ascii="Times New Roman" w:eastAsia="Times New Roman" w:hAnsi="Times New Roman"/>
                <w:color w:val="000000"/>
                <w:sz w:val="20"/>
                <w:szCs w:val="20"/>
              </w:rPr>
            </w:pPr>
            <w:r w:rsidRPr="00BE3C89">
              <w:rPr>
                <w:rFonts w:ascii="Times New Roman" w:eastAsia="Times New Roman" w:hAnsi="Times New Roman"/>
                <w:b/>
                <w:color w:val="000000"/>
                <w:sz w:val="20"/>
                <w:szCs w:val="20"/>
              </w:rPr>
              <w:t>4,0</w:t>
            </w:r>
          </w:p>
        </w:tc>
        <w:tc>
          <w:tcPr>
            <w:tcW w:w="651"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33,3/</w:t>
            </w:r>
            <w:r w:rsidRPr="00BE3C89">
              <w:rPr>
                <w:rFonts w:ascii="Times New Roman" w:eastAsia="Times New Roman" w:hAnsi="Times New Roman"/>
                <w:b/>
                <w:color w:val="000000"/>
                <w:sz w:val="20"/>
                <w:szCs w:val="20"/>
                <w:lang w:eastAsia="ru-RU"/>
              </w:rPr>
              <w:t>4,76</w:t>
            </w:r>
          </w:p>
        </w:tc>
        <w:tc>
          <w:tcPr>
            <w:tcW w:w="725" w:type="dxa"/>
          </w:tcPr>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37,96/</w:t>
            </w:r>
            <w:r w:rsidRPr="00BE3C89">
              <w:rPr>
                <w:rFonts w:ascii="Times New Roman" w:eastAsia="Times New Roman" w:hAnsi="Times New Roman"/>
                <w:b/>
                <w:color w:val="000000"/>
                <w:sz w:val="20"/>
                <w:szCs w:val="20"/>
                <w:lang w:eastAsia="ru-RU"/>
              </w:rPr>
              <w:t>5,4</w:t>
            </w:r>
          </w:p>
        </w:tc>
        <w:tc>
          <w:tcPr>
            <w:tcW w:w="851" w:type="dxa"/>
          </w:tcPr>
          <w:p w:rsidR="005749BC"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37,36/</w:t>
            </w:r>
          </w:p>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b/>
                <w:color w:val="000000"/>
                <w:sz w:val="20"/>
                <w:szCs w:val="20"/>
                <w:lang w:eastAsia="ru-RU"/>
              </w:rPr>
              <w:t>5,3</w:t>
            </w:r>
          </w:p>
        </w:tc>
        <w:tc>
          <w:tcPr>
            <w:tcW w:w="851" w:type="dxa"/>
          </w:tcPr>
          <w:p w:rsidR="005749BC"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33,8/</w:t>
            </w:r>
          </w:p>
          <w:p w:rsidR="00BE3C89" w:rsidRPr="00BE3C89"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b/>
                <w:color w:val="000000"/>
                <w:sz w:val="20"/>
                <w:szCs w:val="20"/>
                <w:lang w:eastAsia="ru-RU"/>
              </w:rPr>
              <w:t>4,9</w:t>
            </w:r>
          </w:p>
        </w:tc>
        <w:tc>
          <w:tcPr>
            <w:tcW w:w="677" w:type="dxa"/>
          </w:tcPr>
          <w:p w:rsidR="005749BC"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29/</w:t>
            </w:r>
          </w:p>
          <w:p w:rsidR="00BE3C89" w:rsidRPr="00BE3C89" w:rsidRDefault="00BE3C89" w:rsidP="00BE3C89">
            <w:pPr>
              <w:spacing w:after="0" w:line="240" w:lineRule="auto"/>
              <w:jc w:val="center"/>
              <w:rPr>
                <w:rFonts w:ascii="Times New Roman" w:eastAsia="Times New Roman" w:hAnsi="Times New Roman"/>
                <w:b/>
                <w:color w:val="000000"/>
                <w:sz w:val="20"/>
                <w:szCs w:val="20"/>
                <w:lang w:eastAsia="ru-RU"/>
              </w:rPr>
            </w:pPr>
            <w:r w:rsidRPr="00BE3C89">
              <w:rPr>
                <w:rFonts w:ascii="Times New Roman" w:eastAsia="Times New Roman" w:hAnsi="Times New Roman"/>
                <w:b/>
                <w:color w:val="000000"/>
                <w:sz w:val="20"/>
                <w:szCs w:val="20"/>
                <w:lang w:eastAsia="ru-RU"/>
              </w:rPr>
              <w:t>4,14</w:t>
            </w:r>
          </w:p>
        </w:tc>
        <w:tc>
          <w:tcPr>
            <w:tcW w:w="677" w:type="dxa"/>
          </w:tcPr>
          <w:p w:rsidR="00BE3C89" w:rsidRPr="00BE3C89" w:rsidRDefault="00BE3C89" w:rsidP="00BE3C89">
            <w:pPr>
              <w:spacing w:after="0" w:line="240" w:lineRule="auto"/>
              <w:jc w:val="center"/>
              <w:rPr>
                <w:rFonts w:ascii="Times New Roman" w:eastAsia="Times New Roman" w:hAnsi="Times New Roman"/>
                <w:b/>
                <w:color w:val="000000"/>
                <w:sz w:val="20"/>
                <w:szCs w:val="20"/>
                <w:lang w:eastAsia="ru-RU"/>
              </w:rPr>
            </w:pPr>
            <w:r w:rsidRPr="00BE3C89">
              <w:rPr>
                <w:rFonts w:ascii="Times New Roman" w:eastAsia="Times New Roman" w:hAnsi="Times New Roman"/>
                <w:color w:val="000000"/>
                <w:sz w:val="20"/>
                <w:szCs w:val="20"/>
                <w:lang w:eastAsia="ru-RU"/>
              </w:rPr>
              <w:t>29,4/</w:t>
            </w:r>
            <w:r w:rsidRPr="00BE3C89">
              <w:rPr>
                <w:rFonts w:ascii="Times New Roman" w:eastAsia="Times New Roman" w:hAnsi="Times New Roman"/>
                <w:b/>
                <w:color w:val="000000"/>
                <w:sz w:val="20"/>
                <w:szCs w:val="20"/>
                <w:lang w:eastAsia="ru-RU"/>
              </w:rPr>
              <w:t>4,2</w:t>
            </w:r>
          </w:p>
        </w:tc>
        <w:tc>
          <w:tcPr>
            <w:tcW w:w="677" w:type="dxa"/>
          </w:tcPr>
          <w:p w:rsidR="00BE3C89" w:rsidRPr="00BE3C89" w:rsidRDefault="00BE3C89" w:rsidP="00BE3C89">
            <w:pPr>
              <w:spacing w:after="0" w:line="240" w:lineRule="auto"/>
              <w:jc w:val="center"/>
              <w:rPr>
                <w:rFonts w:ascii="Times New Roman" w:eastAsia="Times New Roman" w:hAnsi="Times New Roman"/>
                <w:b/>
                <w:color w:val="000000"/>
                <w:sz w:val="20"/>
                <w:szCs w:val="20"/>
                <w:lang w:eastAsia="ru-RU"/>
              </w:rPr>
            </w:pPr>
            <w:r w:rsidRPr="00BE3C89">
              <w:rPr>
                <w:rFonts w:ascii="Times New Roman" w:eastAsia="Times New Roman" w:hAnsi="Times New Roman"/>
                <w:color w:val="000000"/>
                <w:sz w:val="20"/>
                <w:szCs w:val="20"/>
                <w:lang w:eastAsia="ru-RU"/>
              </w:rPr>
              <w:t>37,4/</w:t>
            </w:r>
            <w:r w:rsidRPr="00BE3C89">
              <w:rPr>
                <w:rFonts w:ascii="Times New Roman" w:eastAsia="Times New Roman" w:hAnsi="Times New Roman"/>
                <w:b/>
                <w:color w:val="000000"/>
                <w:sz w:val="20"/>
                <w:szCs w:val="20"/>
                <w:lang w:eastAsia="ru-RU"/>
              </w:rPr>
              <w:t>5,3</w:t>
            </w:r>
          </w:p>
        </w:tc>
        <w:tc>
          <w:tcPr>
            <w:tcW w:w="1006" w:type="dxa"/>
          </w:tcPr>
          <w:p w:rsidR="005749BC" w:rsidRDefault="00BE3C89" w:rsidP="00BE3C89">
            <w:pPr>
              <w:spacing w:after="0" w:line="240" w:lineRule="auto"/>
              <w:jc w:val="center"/>
              <w:rPr>
                <w:rFonts w:ascii="Times New Roman" w:eastAsia="Times New Roman" w:hAnsi="Times New Roman"/>
                <w:color w:val="000000"/>
                <w:sz w:val="20"/>
                <w:szCs w:val="20"/>
                <w:lang w:eastAsia="ru-RU"/>
              </w:rPr>
            </w:pPr>
            <w:r w:rsidRPr="00BE3C89">
              <w:rPr>
                <w:rFonts w:ascii="Times New Roman" w:eastAsia="Times New Roman" w:hAnsi="Times New Roman"/>
                <w:color w:val="000000"/>
                <w:sz w:val="20"/>
                <w:szCs w:val="20"/>
                <w:lang w:eastAsia="ru-RU"/>
              </w:rPr>
              <w:t>37,9/</w:t>
            </w:r>
          </w:p>
          <w:p w:rsidR="00BE3C89" w:rsidRPr="00BE3C89" w:rsidRDefault="00BE3C89" w:rsidP="00BE3C89">
            <w:pPr>
              <w:spacing w:after="0" w:line="240" w:lineRule="auto"/>
              <w:jc w:val="center"/>
              <w:rPr>
                <w:rFonts w:ascii="Times New Roman" w:eastAsia="Times New Roman" w:hAnsi="Times New Roman"/>
                <w:b/>
                <w:color w:val="000000"/>
                <w:sz w:val="20"/>
                <w:szCs w:val="20"/>
                <w:lang w:eastAsia="ru-RU"/>
              </w:rPr>
            </w:pPr>
            <w:r w:rsidRPr="00BE3C89">
              <w:rPr>
                <w:rFonts w:ascii="Times New Roman" w:eastAsia="Times New Roman" w:hAnsi="Times New Roman"/>
                <w:b/>
                <w:color w:val="000000"/>
                <w:sz w:val="20"/>
                <w:szCs w:val="20"/>
                <w:lang w:eastAsia="ru-RU"/>
              </w:rPr>
              <w:t>5.4</w:t>
            </w:r>
          </w:p>
        </w:tc>
      </w:tr>
    </w:tbl>
    <w:p w:rsidR="00BE3C89" w:rsidRPr="00BE3C89" w:rsidRDefault="00BE3C89" w:rsidP="00BE3C89">
      <w:pPr>
        <w:spacing w:after="0" w:line="240" w:lineRule="auto"/>
        <w:contextualSpacing/>
        <w:jc w:val="right"/>
        <w:rPr>
          <w:rFonts w:ascii="Times New Roman" w:hAnsi="Times New Roman"/>
          <w:sz w:val="24"/>
          <w:szCs w:val="24"/>
        </w:rPr>
      </w:pPr>
    </w:p>
    <w:p w:rsidR="00EE69EF" w:rsidRPr="007901B9" w:rsidRDefault="00BE3C89" w:rsidP="007901B9">
      <w:pPr>
        <w:spacing w:after="0" w:line="240" w:lineRule="auto"/>
        <w:contextualSpacing/>
        <w:jc w:val="right"/>
        <w:rPr>
          <w:rFonts w:ascii="Times New Roman" w:hAnsi="Times New Roman"/>
          <w:sz w:val="24"/>
          <w:szCs w:val="24"/>
        </w:rPr>
      </w:pPr>
      <w:r w:rsidRPr="00BE3C89">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-211455</wp:posOffset>
            </wp:positionH>
            <wp:positionV relativeFrom="paragraph">
              <wp:posOffset>217805</wp:posOffset>
            </wp:positionV>
            <wp:extent cx="6743700" cy="3143250"/>
            <wp:effectExtent l="0" t="0" r="19050" b="19050"/>
            <wp:wrapThrough wrapText="bothSides">
              <wp:wrapPolygon edited="0">
                <wp:start x="0" y="0"/>
                <wp:lineTo x="0" y="21600"/>
                <wp:lineTo x="21600" y="21600"/>
                <wp:lineTo x="21600"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901B9" w:rsidRDefault="007901B9" w:rsidP="00783796">
      <w:pPr>
        <w:spacing w:line="360" w:lineRule="auto"/>
        <w:contextualSpacing/>
        <w:rPr>
          <w:rFonts w:ascii="Times New Roman" w:hAnsi="Times New Roman"/>
          <w:b/>
          <w:sz w:val="26"/>
          <w:szCs w:val="26"/>
        </w:rPr>
      </w:pPr>
    </w:p>
    <w:p w:rsidR="002D1649" w:rsidRPr="002D1649" w:rsidRDefault="002D1649" w:rsidP="00504B87">
      <w:pPr>
        <w:spacing w:after="0" w:line="360" w:lineRule="auto"/>
        <w:contextualSpacing/>
        <w:rPr>
          <w:rFonts w:ascii="Times New Roman" w:hAnsi="Times New Roman"/>
          <w:sz w:val="26"/>
          <w:szCs w:val="26"/>
        </w:rPr>
      </w:pPr>
      <w:r>
        <w:rPr>
          <w:rFonts w:ascii="Times New Roman" w:hAnsi="Times New Roman"/>
          <w:b/>
          <w:sz w:val="26"/>
          <w:szCs w:val="26"/>
        </w:rPr>
        <w:t xml:space="preserve">   </w:t>
      </w:r>
      <w:r w:rsidRPr="002D1649">
        <w:rPr>
          <w:rFonts w:ascii="Times New Roman" w:hAnsi="Times New Roman"/>
          <w:sz w:val="26"/>
          <w:szCs w:val="26"/>
        </w:rPr>
        <w:t xml:space="preserve">Выводы, </w:t>
      </w:r>
      <w:r>
        <w:rPr>
          <w:rFonts w:ascii="Times New Roman" w:hAnsi="Times New Roman"/>
          <w:sz w:val="26"/>
          <w:szCs w:val="26"/>
        </w:rPr>
        <w:t xml:space="preserve">представленные в «Аналитической справке о результатах ВСОКО», являются необходимыми для администрации МБДОУ в качестве оснований для принятия управленческих решений о возможных направлениях развития ДОУ, а также </w:t>
      </w:r>
      <w:r>
        <w:rPr>
          <w:rFonts w:ascii="Times New Roman" w:hAnsi="Times New Roman"/>
          <w:sz w:val="26"/>
          <w:szCs w:val="26"/>
        </w:rPr>
        <w:lastRenderedPageBreak/>
        <w:t xml:space="preserve">представляют интерес для работников ДОУ, представителей родительской </w:t>
      </w:r>
      <w:r w:rsidR="00504B87">
        <w:rPr>
          <w:rFonts w:ascii="Times New Roman" w:hAnsi="Times New Roman"/>
          <w:sz w:val="26"/>
          <w:szCs w:val="26"/>
        </w:rPr>
        <w:t xml:space="preserve"> общественности и учреждений и организаций, заинтересованных в управлении качеством образования и развития системы дошкольного образования.</w:t>
      </w:r>
    </w:p>
    <w:p w:rsidR="007508CF" w:rsidRPr="00BB224F" w:rsidRDefault="00BB224F" w:rsidP="005749BC">
      <w:pPr>
        <w:spacing w:line="360" w:lineRule="auto"/>
        <w:contextualSpacing/>
        <w:jc w:val="center"/>
        <w:rPr>
          <w:rFonts w:ascii="Times New Roman" w:hAnsi="Times New Roman"/>
          <w:b/>
          <w:bCs/>
          <w:sz w:val="26"/>
          <w:szCs w:val="26"/>
          <w:lang w:eastAsia="ru-RU"/>
        </w:rPr>
      </w:pPr>
      <w:r w:rsidRPr="00BB224F">
        <w:rPr>
          <w:rFonts w:ascii="Times New Roman" w:hAnsi="Times New Roman"/>
          <w:b/>
          <w:sz w:val="26"/>
          <w:szCs w:val="26"/>
        </w:rPr>
        <w:t>6. МЕТОДИЧЕСКАЯ РАБОТА В ДОУ</w:t>
      </w:r>
    </w:p>
    <w:p w:rsidR="001D3C86" w:rsidRPr="005749BC" w:rsidRDefault="001D3C86" w:rsidP="005749BC">
      <w:pPr>
        <w:widowControl w:val="0"/>
        <w:autoSpaceDE w:val="0"/>
        <w:autoSpaceDN w:val="0"/>
        <w:adjustRightInd w:val="0"/>
        <w:spacing w:after="0" w:line="360" w:lineRule="auto"/>
        <w:ind w:firstLine="709"/>
        <w:contextualSpacing/>
        <w:jc w:val="both"/>
        <w:rPr>
          <w:rFonts w:ascii="Times New Roman" w:hAnsi="Times New Roman"/>
          <w:sz w:val="26"/>
          <w:szCs w:val="26"/>
          <w:lang w:eastAsia="ru-RU"/>
        </w:rPr>
      </w:pPr>
      <w:r w:rsidRPr="009030E8">
        <w:rPr>
          <w:rFonts w:ascii="Times New Roman" w:hAnsi="Times New Roman"/>
          <w:bCs/>
          <w:sz w:val="26"/>
          <w:szCs w:val="26"/>
          <w:lang w:eastAsia="ru-RU"/>
        </w:rPr>
        <w:t>В течен</w:t>
      </w:r>
      <w:r w:rsidR="005749BC" w:rsidRPr="009030E8">
        <w:rPr>
          <w:rFonts w:ascii="Times New Roman" w:hAnsi="Times New Roman"/>
          <w:bCs/>
          <w:sz w:val="26"/>
          <w:szCs w:val="26"/>
          <w:lang w:eastAsia="ru-RU"/>
        </w:rPr>
        <w:t xml:space="preserve">ие учебного года было проведено </w:t>
      </w:r>
      <w:r w:rsidR="00B933F9" w:rsidRPr="009030E8">
        <w:rPr>
          <w:rFonts w:ascii="Times New Roman" w:hAnsi="Times New Roman"/>
          <w:sz w:val="26"/>
          <w:szCs w:val="26"/>
          <w:lang w:eastAsia="ru-RU"/>
        </w:rPr>
        <w:t>4</w:t>
      </w:r>
      <w:r w:rsidR="00A8763D" w:rsidRPr="009030E8">
        <w:rPr>
          <w:rFonts w:ascii="Times New Roman" w:hAnsi="Times New Roman"/>
          <w:sz w:val="26"/>
          <w:szCs w:val="26"/>
          <w:lang w:eastAsia="ru-RU"/>
        </w:rPr>
        <w:t xml:space="preserve"> </w:t>
      </w:r>
      <w:proofErr w:type="gramStart"/>
      <w:r w:rsidR="005749BC" w:rsidRPr="009030E8">
        <w:rPr>
          <w:rFonts w:ascii="Times New Roman" w:hAnsi="Times New Roman"/>
          <w:sz w:val="26"/>
          <w:szCs w:val="26"/>
          <w:lang w:eastAsia="ru-RU"/>
        </w:rPr>
        <w:t>педагогических</w:t>
      </w:r>
      <w:proofErr w:type="gramEnd"/>
      <w:r w:rsidR="005749BC" w:rsidRPr="009030E8">
        <w:rPr>
          <w:rFonts w:ascii="Times New Roman" w:hAnsi="Times New Roman"/>
          <w:sz w:val="26"/>
          <w:szCs w:val="26"/>
          <w:lang w:eastAsia="ru-RU"/>
        </w:rPr>
        <w:t xml:space="preserve"> совета</w:t>
      </w:r>
      <w:r w:rsidR="00D70788" w:rsidRPr="009030E8">
        <w:rPr>
          <w:rFonts w:ascii="Times New Roman" w:hAnsi="Times New Roman"/>
          <w:sz w:val="26"/>
          <w:szCs w:val="26"/>
          <w:lang w:eastAsia="ru-RU"/>
        </w:rPr>
        <w:t>:</w:t>
      </w:r>
    </w:p>
    <w:tbl>
      <w:tblPr>
        <w:tblStyle w:val="7"/>
        <w:tblW w:w="0" w:type="auto"/>
        <w:tblLook w:val="04A0" w:firstRow="1" w:lastRow="0" w:firstColumn="1" w:lastColumn="0" w:noHBand="0" w:noVBand="1"/>
      </w:tblPr>
      <w:tblGrid>
        <w:gridCol w:w="675"/>
        <w:gridCol w:w="4110"/>
        <w:gridCol w:w="2393"/>
        <w:gridCol w:w="2393"/>
      </w:tblGrid>
      <w:tr w:rsidR="009030E8" w:rsidRPr="009030E8" w:rsidTr="002A1073">
        <w:tc>
          <w:tcPr>
            <w:tcW w:w="675" w:type="dxa"/>
          </w:tcPr>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w:t>
            </w:r>
          </w:p>
          <w:p w:rsidR="009030E8" w:rsidRPr="009030E8" w:rsidRDefault="009030E8" w:rsidP="009030E8">
            <w:pPr>
              <w:rPr>
                <w:rFonts w:ascii="Times New Roman" w:hAnsi="Times New Roman"/>
                <w:b/>
                <w:color w:val="000000"/>
                <w:sz w:val="26"/>
                <w:szCs w:val="26"/>
              </w:rPr>
            </w:pPr>
            <w:proofErr w:type="gramStart"/>
            <w:r w:rsidRPr="009030E8">
              <w:rPr>
                <w:rFonts w:ascii="Times New Roman" w:hAnsi="Times New Roman"/>
                <w:b/>
                <w:color w:val="000000"/>
                <w:sz w:val="26"/>
                <w:szCs w:val="26"/>
              </w:rPr>
              <w:t>п</w:t>
            </w:r>
            <w:proofErr w:type="gramEnd"/>
            <w:r w:rsidRPr="009030E8">
              <w:rPr>
                <w:rFonts w:ascii="Times New Roman" w:hAnsi="Times New Roman"/>
                <w:b/>
                <w:color w:val="000000"/>
                <w:sz w:val="26"/>
                <w:szCs w:val="26"/>
              </w:rPr>
              <w:t>/п</w:t>
            </w:r>
          </w:p>
        </w:tc>
        <w:tc>
          <w:tcPr>
            <w:tcW w:w="4110" w:type="dxa"/>
          </w:tcPr>
          <w:p w:rsidR="009030E8" w:rsidRPr="009030E8" w:rsidRDefault="009030E8" w:rsidP="009030E8">
            <w:pPr>
              <w:jc w:val="center"/>
              <w:rPr>
                <w:rFonts w:ascii="Times New Roman" w:hAnsi="Times New Roman"/>
                <w:b/>
                <w:color w:val="000000"/>
                <w:sz w:val="26"/>
                <w:szCs w:val="26"/>
              </w:rPr>
            </w:pPr>
            <w:r w:rsidRPr="009030E8">
              <w:rPr>
                <w:rFonts w:ascii="Times New Roman" w:hAnsi="Times New Roman"/>
                <w:b/>
                <w:color w:val="000000"/>
                <w:sz w:val="26"/>
                <w:szCs w:val="26"/>
              </w:rPr>
              <w:t>Содержание</w:t>
            </w:r>
          </w:p>
        </w:tc>
        <w:tc>
          <w:tcPr>
            <w:tcW w:w="2393" w:type="dxa"/>
          </w:tcPr>
          <w:p w:rsidR="009030E8" w:rsidRPr="009030E8" w:rsidRDefault="009030E8" w:rsidP="009030E8">
            <w:pPr>
              <w:jc w:val="center"/>
              <w:rPr>
                <w:rFonts w:ascii="Times New Roman" w:hAnsi="Times New Roman"/>
                <w:b/>
                <w:color w:val="000000"/>
                <w:sz w:val="26"/>
                <w:szCs w:val="26"/>
              </w:rPr>
            </w:pPr>
            <w:r w:rsidRPr="009030E8">
              <w:rPr>
                <w:rFonts w:ascii="Times New Roman" w:hAnsi="Times New Roman"/>
                <w:b/>
                <w:color w:val="000000"/>
                <w:sz w:val="26"/>
                <w:szCs w:val="26"/>
              </w:rPr>
              <w:t>Сроки проведения</w:t>
            </w:r>
          </w:p>
        </w:tc>
        <w:tc>
          <w:tcPr>
            <w:tcW w:w="2393" w:type="dxa"/>
          </w:tcPr>
          <w:p w:rsidR="009030E8" w:rsidRPr="009030E8" w:rsidRDefault="009030E8" w:rsidP="009030E8">
            <w:pPr>
              <w:jc w:val="center"/>
              <w:rPr>
                <w:rFonts w:ascii="Times New Roman" w:hAnsi="Times New Roman"/>
                <w:b/>
                <w:color w:val="000000"/>
                <w:sz w:val="26"/>
                <w:szCs w:val="26"/>
              </w:rPr>
            </w:pPr>
            <w:r w:rsidRPr="009030E8">
              <w:rPr>
                <w:rFonts w:ascii="Times New Roman" w:hAnsi="Times New Roman"/>
                <w:b/>
                <w:color w:val="000000"/>
                <w:sz w:val="26"/>
                <w:szCs w:val="26"/>
              </w:rPr>
              <w:t>Ответственный</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w:t>
            </w:r>
          </w:p>
        </w:tc>
        <w:tc>
          <w:tcPr>
            <w:tcW w:w="4110" w:type="dxa"/>
          </w:tcPr>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Педсовет №1 Установочный</w:t>
            </w:r>
          </w:p>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«Новый учебный год на пороге ДОУ»</w:t>
            </w:r>
          </w:p>
          <w:p w:rsidR="009030E8" w:rsidRPr="009030E8" w:rsidRDefault="009030E8" w:rsidP="009030E8">
            <w:pPr>
              <w:rPr>
                <w:rFonts w:ascii="Times New Roman" w:hAnsi="Times New Roman"/>
                <w:color w:val="000000"/>
                <w:sz w:val="26"/>
                <w:szCs w:val="26"/>
              </w:rPr>
            </w:pPr>
            <w:r w:rsidRPr="009030E8">
              <w:rPr>
                <w:rFonts w:ascii="Times New Roman" w:hAnsi="Times New Roman"/>
                <w:b/>
                <w:color w:val="000000"/>
                <w:sz w:val="26"/>
                <w:szCs w:val="26"/>
              </w:rPr>
              <w:t xml:space="preserve">Цель: </w:t>
            </w:r>
            <w:r w:rsidRPr="009030E8">
              <w:rPr>
                <w:rFonts w:ascii="Times New Roman" w:hAnsi="Times New Roman"/>
                <w:color w:val="000000"/>
                <w:sz w:val="26"/>
                <w:szCs w:val="26"/>
              </w:rPr>
              <w:t>познакомить с итогами деятельности ДОУ в летний оздоровительный период, коллективно утвердить планы на учебный год.</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1.Анализ работы за летне-оздоровительный период.</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2.Ознакомление </w:t>
            </w:r>
            <w:proofErr w:type="spellStart"/>
            <w:r w:rsidRPr="009030E8">
              <w:rPr>
                <w:rFonts w:ascii="Times New Roman" w:hAnsi="Times New Roman"/>
                <w:color w:val="000000"/>
                <w:sz w:val="26"/>
                <w:szCs w:val="26"/>
              </w:rPr>
              <w:t>пед</w:t>
            </w:r>
            <w:proofErr w:type="gramStart"/>
            <w:r w:rsidRPr="009030E8">
              <w:rPr>
                <w:rFonts w:ascii="Times New Roman" w:hAnsi="Times New Roman"/>
                <w:color w:val="000000"/>
                <w:sz w:val="26"/>
                <w:szCs w:val="26"/>
              </w:rPr>
              <w:t>.к</w:t>
            </w:r>
            <w:proofErr w:type="gramEnd"/>
            <w:r w:rsidRPr="009030E8">
              <w:rPr>
                <w:rFonts w:ascii="Times New Roman" w:hAnsi="Times New Roman"/>
                <w:color w:val="000000"/>
                <w:sz w:val="26"/>
                <w:szCs w:val="26"/>
              </w:rPr>
              <w:t>оллектива</w:t>
            </w:r>
            <w:proofErr w:type="spellEnd"/>
            <w:r w:rsidRPr="009030E8">
              <w:rPr>
                <w:rFonts w:ascii="Times New Roman" w:hAnsi="Times New Roman"/>
                <w:color w:val="000000"/>
                <w:sz w:val="26"/>
                <w:szCs w:val="26"/>
              </w:rPr>
              <w:t xml:space="preserve"> с годовым планом на 2021-2022.</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3.Утверждение:</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годового плана работы</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календарного учебного графика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расписания ОД</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режим дня</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графика повышения квалификации педагогических работников</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рабочих программ, перечня программ дополнительного образования</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-графика работы педагогов</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Август </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31.08.2021г.</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Заведующий,</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Старший 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2</w:t>
            </w:r>
          </w:p>
        </w:tc>
        <w:tc>
          <w:tcPr>
            <w:tcW w:w="4110"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b/>
                <w:color w:val="000000"/>
                <w:sz w:val="26"/>
                <w:szCs w:val="26"/>
              </w:rPr>
              <w:t xml:space="preserve">Педсовет №2 </w:t>
            </w:r>
            <w:r w:rsidRPr="009030E8">
              <w:rPr>
                <w:rFonts w:ascii="Times New Roman" w:hAnsi="Times New Roman"/>
                <w:color w:val="000000"/>
                <w:sz w:val="26"/>
                <w:szCs w:val="26"/>
              </w:rPr>
              <w:t>«</w:t>
            </w:r>
            <w:r w:rsidRPr="009030E8">
              <w:rPr>
                <w:rFonts w:ascii="Times New Roman" w:hAnsi="Times New Roman"/>
                <w:b/>
                <w:color w:val="000000"/>
                <w:sz w:val="26"/>
                <w:szCs w:val="26"/>
              </w:rPr>
              <w:t>Формирование звуковой культуры речи дошкольников в процессе совместной деятельности детей и взрослых</w:t>
            </w:r>
            <w:r w:rsidRPr="009030E8">
              <w:rPr>
                <w:rFonts w:ascii="Times New Roman" w:hAnsi="Times New Roman"/>
                <w:color w:val="000000"/>
                <w:sz w:val="26"/>
                <w:szCs w:val="26"/>
              </w:rPr>
              <w:t xml:space="preserve">» </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1.Итоги тематической проверки «Организация работы по формированию ЗКР в разных возрастных группах»</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2. «Профилактика речевых нарушений у детей раннего возраста»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3. «Формирование ЗКР посредством дидактических игр»</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4. Подведение итогов создания игр и пособий по формированию культуры звуковой речи </w:t>
            </w:r>
            <w:r w:rsidRPr="009030E8">
              <w:rPr>
                <w:rFonts w:ascii="Times New Roman" w:hAnsi="Times New Roman"/>
                <w:color w:val="000000"/>
                <w:sz w:val="26"/>
                <w:szCs w:val="26"/>
              </w:rPr>
              <w:lastRenderedPageBreak/>
              <w:t>дошкольников</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lastRenderedPageBreak/>
              <w:t>Декабрь</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2021г.</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Заведующий,</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старший воспитатель,</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воспитатели:</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Майорова Е.А.,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Козлова Н.А.</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lastRenderedPageBreak/>
              <w:t>3</w:t>
            </w:r>
          </w:p>
        </w:tc>
        <w:tc>
          <w:tcPr>
            <w:tcW w:w="4110"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b/>
                <w:color w:val="000000"/>
                <w:sz w:val="26"/>
                <w:szCs w:val="26"/>
              </w:rPr>
              <w:t xml:space="preserve">Педсовет №3 Деловая игра </w:t>
            </w:r>
            <w:r w:rsidRPr="009030E8">
              <w:rPr>
                <w:rFonts w:ascii="Times New Roman" w:hAnsi="Times New Roman"/>
                <w:color w:val="000000"/>
                <w:sz w:val="26"/>
                <w:szCs w:val="26"/>
              </w:rPr>
              <w:t>«</w:t>
            </w:r>
            <w:r w:rsidRPr="009030E8">
              <w:rPr>
                <w:rFonts w:ascii="Times New Roman" w:hAnsi="Times New Roman"/>
                <w:b/>
                <w:color w:val="000000"/>
                <w:sz w:val="26"/>
                <w:szCs w:val="26"/>
              </w:rPr>
              <w:t>Роль изобразительного творчества в становлении личности ребенка</w:t>
            </w:r>
            <w:r w:rsidRPr="009030E8">
              <w:rPr>
                <w:rFonts w:ascii="Times New Roman" w:hAnsi="Times New Roman"/>
                <w:color w:val="000000"/>
                <w:sz w:val="26"/>
                <w:szCs w:val="26"/>
              </w:rPr>
              <w:t>»</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1.Результаты тематического контроля «Изобразительная деятельность-условие развития творческих способностей детей»</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2.Подведение итогов смотра-конкурса на лучший центр развития детского творчества в группах ДОУ.</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3.Деловая игр</w:t>
            </w:r>
            <w:proofErr w:type="gramStart"/>
            <w:r w:rsidRPr="009030E8">
              <w:rPr>
                <w:rFonts w:ascii="Times New Roman" w:hAnsi="Times New Roman"/>
                <w:color w:val="000000"/>
                <w:sz w:val="26"/>
                <w:szCs w:val="26"/>
              </w:rPr>
              <w:t>а-</w:t>
            </w:r>
            <w:proofErr w:type="gramEnd"/>
            <w:r w:rsidRPr="009030E8">
              <w:rPr>
                <w:rFonts w:ascii="Times New Roman" w:hAnsi="Times New Roman"/>
                <w:color w:val="000000"/>
                <w:sz w:val="26"/>
                <w:szCs w:val="26"/>
              </w:rPr>
              <w:t>«Педагогический пробег»  с использованием презентации.</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Март 2022г.</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Заведующий,</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старший воспитатель,</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воспитатели всех возрастных групп</w:t>
            </w:r>
          </w:p>
          <w:p w:rsidR="009030E8" w:rsidRPr="009030E8" w:rsidRDefault="009030E8" w:rsidP="009030E8">
            <w:pPr>
              <w:rPr>
                <w:rFonts w:ascii="Times New Roman" w:hAnsi="Times New Roman"/>
                <w:color w:val="000000"/>
                <w:sz w:val="26"/>
                <w:szCs w:val="26"/>
              </w:rPr>
            </w:pPr>
          </w:p>
          <w:p w:rsidR="009030E8" w:rsidRPr="009030E8" w:rsidRDefault="009030E8" w:rsidP="009030E8">
            <w:pPr>
              <w:rPr>
                <w:rFonts w:ascii="Times New Roman" w:hAnsi="Times New Roman"/>
                <w:color w:val="000000"/>
                <w:sz w:val="26"/>
                <w:szCs w:val="26"/>
              </w:rPr>
            </w:pPr>
          </w:p>
          <w:p w:rsidR="009030E8" w:rsidRPr="009030E8" w:rsidRDefault="009030E8" w:rsidP="009030E8">
            <w:pPr>
              <w:rPr>
                <w:rFonts w:ascii="Times New Roman" w:hAnsi="Times New Roman"/>
                <w:color w:val="000000"/>
                <w:sz w:val="26"/>
                <w:szCs w:val="26"/>
              </w:rPr>
            </w:pP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4</w:t>
            </w:r>
          </w:p>
        </w:tc>
        <w:tc>
          <w:tcPr>
            <w:tcW w:w="4110" w:type="dxa"/>
          </w:tcPr>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 xml:space="preserve">Педсовет №4 Итоговый </w:t>
            </w:r>
          </w:p>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«Результативность работы за 2021-2022 учебный год»</w:t>
            </w:r>
          </w:p>
          <w:p w:rsidR="009030E8" w:rsidRPr="009030E8" w:rsidRDefault="009030E8" w:rsidP="009030E8">
            <w:pPr>
              <w:rPr>
                <w:rFonts w:ascii="Times New Roman" w:hAnsi="Times New Roman"/>
                <w:color w:val="000000"/>
                <w:sz w:val="26"/>
                <w:szCs w:val="26"/>
              </w:rPr>
            </w:pPr>
            <w:r w:rsidRPr="009030E8">
              <w:rPr>
                <w:rFonts w:ascii="Times New Roman" w:hAnsi="Times New Roman"/>
                <w:b/>
                <w:color w:val="000000"/>
                <w:sz w:val="26"/>
                <w:szCs w:val="26"/>
              </w:rPr>
              <w:t>Цель:</w:t>
            </w:r>
            <w:r w:rsidRPr="009030E8">
              <w:rPr>
                <w:rFonts w:ascii="Times New Roman" w:hAnsi="Times New Roman"/>
                <w:color w:val="000000"/>
                <w:sz w:val="26"/>
                <w:szCs w:val="26"/>
              </w:rPr>
              <w:t xml:space="preserve"> проанализировать работу ДОУ за учебный год по годовым задачам, работу воспитателей и специалистов.</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1.Выполнение «Программы воспитания и обучения в ДОУ» за 2021-2022уч.год</w:t>
            </w:r>
            <w:proofErr w:type="gramStart"/>
            <w:r w:rsidRPr="009030E8">
              <w:rPr>
                <w:rFonts w:ascii="Times New Roman" w:hAnsi="Times New Roman"/>
                <w:color w:val="000000"/>
                <w:sz w:val="26"/>
                <w:szCs w:val="26"/>
              </w:rPr>
              <w:t>.П</w:t>
            </w:r>
            <w:proofErr w:type="gramEnd"/>
            <w:r w:rsidRPr="009030E8">
              <w:rPr>
                <w:rFonts w:ascii="Times New Roman" w:hAnsi="Times New Roman"/>
                <w:color w:val="000000"/>
                <w:sz w:val="26"/>
                <w:szCs w:val="26"/>
              </w:rPr>
              <w:t>резентация «Наши достижения и успехи»</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2.Выполнение программы по физическому воспитанию.</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3.Отчет по диагностики детей подготовительной группы на предмет готовности к школе.</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4.Анализ выполнения годового плана. Самоанализ работы воспитателей, специалистов ДОУ.</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5.Подготовка к летне-оздоровительной работе.</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6.Определение проекта основных направлений деятельности ДОУ на 2022-2023 учебный год.</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Май 2022г.</w:t>
            </w:r>
          </w:p>
        </w:tc>
        <w:tc>
          <w:tcPr>
            <w:tcW w:w="2393"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Заведующий,</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старший воспитатель,</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воспитатели всех групп,</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специалисты</w:t>
            </w:r>
          </w:p>
          <w:p w:rsidR="009030E8" w:rsidRPr="009030E8" w:rsidRDefault="009030E8" w:rsidP="009030E8">
            <w:pPr>
              <w:rPr>
                <w:rFonts w:ascii="Times New Roman" w:hAnsi="Times New Roman"/>
                <w:color w:val="000000"/>
                <w:sz w:val="26"/>
                <w:szCs w:val="26"/>
              </w:rPr>
            </w:pPr>
          </w:p>
        </w:tc>
      </w:tr>
    </w:tbl>
    <w:p w:rsidR="006F40EB" w:rsidRDefault="006F40EB"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DA0CAC" w:rsidRDefault="00DA0CAC"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DA0CAC" w:rsidRDefault="00DA0CAC"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DA0CAC" w:rsidRDefault="00DA0CAC"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DA0CAC" w:rsidRDefault="00DA0CAC"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DA0CAC" w:rsidRDefault="00DA0CAC"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DA0CAC" w:rsidRDefault="00DA0CAC"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p>
    <w:p w:rsidR="00BB224F" w:rsidRDefault="001D3C86" w:rsidP="005749BC">
      <w:pPr>
        <w:widowControl w:val="0"/>
        <w:tabs>
          <w:tab w:val="center" w:pos="4677"/>
          <w:tab w:val="left" w:pos="6228"/>
        </w:tabs>
        <w:autoSpaceDE w:val="0"/>
        <w:autoSpaceDN w:val="0"/>
        <w:adjustRightInd w:val="0"/>
        <w:spacing w:after="0" w:line="360" w:lineRule="auto"/>
        <w:contextualSpacing/>
        <w:jc w:val="center"/>
        <w:rPr>
          <w:rFonts w:ascii="Times New Roman" w:hAnsi="Times New Roman"/>
          <w:b/>
          <w:sz w:val="26"/>
          <w:szCs w:val="26"/>
          <w:lang w:eastAsia="ru-RU"/>
        </w:rPr>
      </w:pPr>
      <w:r w:rsidRPr="006644A8">
        <w:rPr>
          <w:rFonts w:ascii="Times New Roman" w:hAnsi="Times New Roman"/>
          <w:b/>
          <w:sz w:val="26"/>
          <w:szCs w:val="26"/>
          <w:lang w:eastAsia="ru-RU"/>
        </w:rPr>
        <w:lastRenderedPageBreak/>
        <w:t>Откры</w:t>
      </w:r>
      <w:r w:rsidR="00BB224F">
        <w:rPr>
          <w:rFonts w:ascii="Times New Roman" w:hAnsi="Times New Roman"/>
          <w:b/>
          <w:sz w:val="26"/>
          <w:szCs w:val="26"/>
          <w:lang w:eastAsia="ru-RU"/>
        </w:rPr>
        <w:t>тые просмотры для педагогов ДОУ</w:t>
      </w:r>
    </w:p>
    <w:p w:rsidR="000557DB" w:rsidRPr="009030E8" w:rsidRDefault="001D3C86" w:rsidP="00092FF4">
      <w:pPr>
        <w:widowControl w:val="0"/>
        <w:tabs>
          <w:tab w:val="center" w:pos="4677"/>
          <w:tab w:val="left" w:pos="6228"/>
        </w:tabs>
        <w:autoSpaceDE w:val="0"/>
        <w:autoSpaceDN w:val="0"/>
        <w:adjustRightInd w:val="0"/>
        <w:spacing w:after="0" w:line="360" w:lineRule="auto"/>
        <w:ind w:firstLine="709"/>
        <w:contextualSpacing/>
        <w:rPr>
          <w:rFonts w:ascii="Times New Roman" w:hAnsi="Times New Roman"/>
          <w:sz w:val="26"/>
          <w:szCs w:val="26"/>
        </w:rPr>
      </w:pPr>
      <w:r w:rsidRPr="006644A8">
        <w:rPr>
          <w:rFonts w:ascii="Times New Roman" w:hAnsi="Times New Roman"/>
          <w:sz w:val="26"/>
          <w:szCs w:val="26"/>
        </w:rPr>
        <w:t xml:space="preserve">Каждый педагог провел нетрадиционные открытые мероприятия совместной деятельности с детьми внутри детского сада: комплексные, </w:t>
      </w:r>
      <w:r w:rsidR="00092FF4">
        <w:rPr>
          <w:rFonts w:ascii="Times New Roman" w:hAnsi="Times New Roman"/>
          <w:sz w:val="26"/>
          <w:szCs w:val="26"/>
        </w:rPr>
        <w:t>интегрированные, познавательны</w:t>
      </w:r>
    </w:p>
    <w:tbl>
      <w:tblPr>
        <w:tblStyle w:val="8"/>
        <w:tblW w:w="9901" w:type="dxa"/>
        <w:tblLook w:val="04A0" w:firstRow="1" w:lastRow="0" w:firstColumn="1" w:lastColumn="0" w:noHBand="0" w:noVBand="1"/>
      </w:tblPr>
      <w:tblGrid>
        <w:gridCol w:w="5792"/>
        <w:gridCol w:w="1977"/>
        <w:gridCol w:w="2132"/>
      </w:tblGrid>
      <w:tr w:rsidR="009030E8" w:rsidRPr="009030E8" w:rsidTr="002A1073">
        <w:trPr>
          <w:trHeight w:val="321"/>
        </w:trPr>
        <w:tc>
          <w:tcPr>
            <w:tcW w:w="5792"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Название мероприятий</w:t>
            </w:r>
          </w:p>
        </w:tc>
        <w:tc>
          <w:tcPr>
            <w:tcW w:w="1977"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Сроки</w:t>
            </w:r>
          </w:p>
        </w:tc>
        <w:tc>
          <w:tcPr>
            <w:tcW w:w="2132"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Ответственный</w:t>
            </w:r>
          </w:p>
        </w:tc>
      </w:tr>
      <w:tr w:rsidR="009030E8" w:rsidRPr="009030E8" w:rsidTr="002A1073">
        <w:trPr>
          <w:trHeight w:val="1362"/>
        </w:trPr>
        <w:tc>
          <w:tcPr>
            <w:tcW w:w="57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Организация работы по формированию ЗКР в младшей и средней группах (</w:t>
            </w:r>
            <w:proofErr w:type="spellStart"/>
            <w:r w:rsidRPr="009030E8">
              <w:rPr>
                <w:rFonts w:ascii="Times New Roman" w:hAnsi="Times New Roman"/>
                <w:color w:val="000000"/>
                <w:sz w:val="26"/>
                <w:szCs w:val="26"/>
              </w:rPr>
              <w:t>взаимопосещение</w:t>
            </w:r>
            <w:proofErr w:type="spellEnd"/>
            <w:r w:rsidRPr="009030E8">
              <w:rPr>
                <w:rFonts w:ascii="Times New Roman" w:hAnsi="Times New Roman"/>
                <w:color w:val="000000"/>
                <w:sz w:val="26"/>
                <w:szCs w:val="26"/>
              </w:rPr>
              <w:t>)</w:t>
            </w:r>
          </w:p>
        </w:tc>
        <w:tc>
          <w:tcPr>
            <w:tcW w:w="1977"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Ноябрь-Декабрь</w:t>
            </w:r>
          </w:p>
        </w:tc>
        <w:tc>
          <w:tcPr>
            <w:tcW w:w="213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Агеева Л.М.,</w:t>
            </w:r>
          </w:p>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Ажажаева</w:t>
            </w:r>
            <w:proofErr w:type="spellEnd"/>
            <w:r w:rsidRPr="009030E8">
              <w:rPr>
                <w:rFonts w:ascii="Times New Roman" w:hAnsi="Times New Roman"/>
                <w:color w:val="000000"/>
                <w:sz w:val="26"/>
                <w:szCs w:val="26"/>
              </w:rPr>
              <w:t xml:space="preserve"> А.В.,</w:t>
            </w:r>
          </w:p>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Пиховкина</w:t>
            </w:r>
            <w:proofErr w:type="spellEnd"/>
            <w:r w:rsidRPr="009030E8">
              <w:rPr>
                <w:rFonts w:ascii="Times New Roman" w:hAnsi="Times New Roman"/>
                <w:color w:val="000000"/>
                <w:sz w:val="26"/>
                <w:szCs w:val="26"/>
              </w:rPr>
              <w:t xml:space="preserve"> З.Р.,</w:t>
            </w:r>
          </w:p>
          <w:p w:rsidR="009030E8" w:rsidRPr="009030E8" w:rsidRDefault="009030E8" w:rsidP="009030E8">
            <w:pPr>
              <w:ind w:right="-284"/>
              <w:rPr>
                <w:rFonts w:ascii="Times New Roman" w:hAnsi="Times New Roman"/>
                <w:color w:val="000000"/>
                <w:sz w:val="26"/>
                <w:szCs w:val="26"/>
              </w:rPr>
            </w:pPr>
            <w:r w:rsidRPr="009030E8">
              <w:rPr>
                <w:rFonts w:ascii="Times New Roman" w:hAnsi="Times New Roman"/>
                <w:color w:val="000000"/>
                <w:sz w:val="26"/>
                <w:szCs w:val="26"/>
              </w:rPr>
              <w:t>Данилова Л.Н.</w:t>
            </w:r>
          </w:p>
        </w:tc>
      </w:tr>
      <w:tr w:rsidR="009030E8" w:rsidRPr="009030E8" w:rsidTr="002A1073">
        <w:trPr>
          <w:trHeight w:val="321"/>
        </w:trPr>
        <w:tc>
          <w:tcPr>
            <w:tcW w:w="57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Открытые режимные моменты в старшей и подготовительной к школе </w:t>
            </w:r>
            <w:proofErr w:type="gramStart"/>
            <w:r w:rsidRPr="009030E8">
              <w:rPr>
                <w:rFonts w:ascii="Times New Roman" w:hAnsi="Times New Roman"/>
                <w:color w:val="000000"/>
                <w:sz w:val="26"/>
                <w:szCs w:val="26"/>
              </w:rPr>
              <w:t>группах</w:t>
            </w:r>
            <w:proofErr w:type="gramEnd"/>
            <w:r w:rsidRPr="009030E8">
              <w:rPr>
                <w:rFonts w:ascii="Times New Roman" w:hAnsi="Times New Roman"/>
                <w:color w:val="000000"/>
                <w:sz w:val="26"/>
                <w:szCs w:val="26"/>
              </w:rPr>
              <w:t xml:space="preserve"> по развитию речи и подготовке к обучению грамоте</w:t>
            </w:r>
          </w:p>
        </w:tc>
        <w:tc>
          <w:tcPr>
            <w:tcW w:w="1977"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Январь</w:t>
            </w:r>
          </w:p>
        </w:tc>
        <w:tc>
          <w:tcPr>
            <w:tcW w:w="213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Майорова  Е.А.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Козлова Н.А.</w:t>
            </w:r>
          </w:p>
        </w:tc>
      </w:tr>
      <w:tr w:rsidR="009030E8" w:rsidRPr="009030E8" w:rsidTr="002A1073">
        <w:trPr>
          <w:trHeight w:val="321"/>
        </w:trPr>
        <w:tc>
          <w:tcPr>
            <w:tcW w:w="57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Организация и проведение речевых игр в режимных моментах</w:t>
            </w:r>
          </w:p>
        </w:tc>
        <w:tc>
          <w:tcPr>
            <w:tcW w:w="1977"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Февраль</w:t>
            </w:r>
          </w:p>
        </w:tc>
        <w:tc>
          <w:tcPr>
            <w:tcW w:w="213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Все педагоги</w:t>
            </w:r>
          </w:p>
        </w:tc>
      </w:tr>
      <w:tr w:rsidR="009030E8" w:rsidRPr="009030E8" w:rsidTr="002A1073">
        <w:trPr>
          <w:trHeight w:val="321"/>
        </w:trPr>
        <w:tc>
          <w:tcPr>
            <w:tcW w:w="5792" w:type="dxa"/>
          </w:tcPr>
          <w:p w:rsidR="009030E8" w:rsidRPr="009030E8" w:rsidRDefault="005218F7" w:rsidP="009030E8">
            <w:pPr>
              <w:rPr>
                <w:rFonts w:ascii="Times New Roman" w:hAnsi="Times New Roman"/>
                <w:color w:val="000000"/>
                <w:sz w:val="26"/>
                <w:szCs w:val="26"/>
              </w:rPr>
            </w:pPr>
            <w:proofErr w:type="spellStart"/>
            <w:r>
              <w:rPr>
                <w:rFonts w:ascii="Times New Roman" w:hAnsi="Times New Roman"/>
                <w:color w:val="000000"/>
                <w:sz w:val="26"/>
                <w:szCs w:val="26"/>
              </w:rPr>
              <w:t>Взаимопосещение</w:t>
            </w:r>
            <w:proofErr w:type="spellEnd"/>
            <w:r>
              <w:rPr>
                <w:rFonts w:ascii="Times New Roman" w:hAnsi="Times New Roman"/>
                <w:color w:val="000000"/>
                <w:sz w:val="26"/>
                <w:szCs w:val="26"/>
              </w:rPr>
              <w:t xml:space="preserve"> </w:t>
            </w:r>
            <w:r w:rsidR="009030E8" w:rsidRPr="009030E8">
              <w:rPr>
                <w:rFonts w:ascii="Times New Roman" w:hAnsi="Times New Roman"/>
                <w:color w:val="000000"/>
                <w:sz w:val="26"/>
                <w:szCs w:val="26"/>
              </w:rPr>
              <w:t xml:space="preserve">ОД с целью анализа организации образовательной деятельности в образовательной области «Художественно-эстетическое развитие»: </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В 1-ой,2-ой и </w:t>
            </w:r>
            <w:proofErr w:type="gramStart"/>
            <w:r w:rsidRPr="009030E8">
              <w:rPr>
                <w:rFonts w:ascii="Times New Roman" w:hAnsi="Times New Roman"/>
                <w:color w:val="000000"/>
                <w:sz w:val="26"/>
                <w:szCs w:val="26"/>
              </w:rPr>
              <w:t>средней</w:t>
            </w:r>
            <w:proofErr w:type="gramEnd"/>
            <w:r w:rsidRPr="009030E8">
              <w:rPr>
                <w:rFonts w:ascii="Times New Roman" w:hAnsi="Times New Roman"/>
                <w:color w:val="000000"/>
                <w:sz w:val="26"/>
                <w:szCs w:val="26"/>
              </w:rPr>
              <w:t xml:space="preserve"> группах</w:t>
            </w:r>
          </w:p>
        </w:tc>
        <w:tc>
          <w:tcPr>
            <w:tcW w:w="1977" w:type="dxa"/>
          </w:tcPr>
          <w:p w:rsidR="009030E8" w:rsidRPr="009030E8" w:rsidRDefault="009030E8" w:rsidP="009030E8">
            <w:pPr>
              <w:jc w:val="center"/>
              <w:rPr>
                <w:rFonts w:ascii="Times New Roman" w:hAnsi="Times New Roman"/>
                <w:color w:val="000000"/>
                <w:sz w:val="26"/>
                <w:szCs w:val="26"/>
              </w:rPr>
            </w:pPr>
            <w:r w:rsidRPr="009030E8">
              <w:rPr>
                <w:rFonts w:ascii="Times New Roman" w:hAnsi="Times New Roman"/>
                <w:color w:val="000000"/>
                <w:sz w:val="26"/>
                <w:szCs w:val="26"/>
              </w:rPr>
              <w:t>Апрель</w:t>
            </w:r>
          </w:p>
        </w:tc>
        <w:tc>
          <w:tcPr>
            <w:tcW w:w="2132" w:type="dxa"/>
          </w:tcPr>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Дегтярь</w:t>
            </w:r>
            <w:proofErr w:type="spellEnd"/>
            <w:r w:rsidRPr="009030E8">
              <w:rPr>
                <w:rFonts w:ascii="Times New Roman" w:hAnsi="Times New Roman"/>
                <w:color w:val="000000"/>
                <w:sz w:val="26"/>
                <w:szCs w:val="26"/>
              </w:rPr>
              <w:t xml:space="preserve"> Е.М.</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Агеева Л.М.</w:t>
            </w:r>
          </w:p>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Ажажаева</w:t>
            </w:r>
            <w:proofErr w:type="spellEnd"/>
            <w:r w:rsidRPr="009030E8">
              <w:rPr>
                <w:rFonts w:ascii="Times New Roman" w:hAnsi="Times New Roman"/>
                <w:color w:val="000000"/>
                <w:sz w:val="26"/>
                <w:szCs w:val="26"/>
              </w:rPr>
              <w:t xml:space="preserve"> А.В.</w:t>
            </w:r>
          </w:p>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Гонос</w:t>
            </w:r>
            <w:proofErr w:type="spellEnd"/>
            <w:r w:rsidRPr="009030E8">
              <w:rPr>
                <w:rFonts w:ascii="Times New Roman" w:hAnsi="Times New Roman"/>
                <w:color w:val="000000"/>
                <w:sz w:val="26"/>
                <w:szCs w:val="26"/>
              </w:rPr>
              <w:t xml:space="preserve"> А.В.</w:t>
            </w:r>
          </w:p>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Пихвкина</w:t>
            </w:r>
            <w:proofErr w:type="spellEnd"/>
            <w:r w:rsidRPr="009030E8">
              <w:rPr>
                <w:rFonts w:ascii="Times New Roman" w:hAnsi="Times New Roman"/>
                <w:color w:val="000000"/>
                <w:sz w:val="26"/>
                <w:szCs w:val="26"/>
              </w:rPr>
              <w:t xml:space="preserve"> З.Р.</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Данилова Л.Н.</w:t>
            </w:r>
          </w:p>
        </w:tc>
      </w:tr>
    </w:tbl>
    <w:p w:rsidR="00BE1283" w:rsidRDefault="00BE1283" w:rsidP="001D3C86">
      <w:pPr>
        <w:widowControl w:val="0"/>
        <w:tabs>
          <w:tab w:val="center" w:pos="4677"/>
          <w:tab w:val="left" w:pos="6228"/>
        </w:tabs>
        <w:autoSpaceDE w:val="0"/>
        <w:autoSpaceDN w:val="0"/>
        <w:adjustRightInd w:val="0"/>
        <w:spacing w:after="0" w:line="240" w:lineRule="auto"/>
        <w:jc w:val="both"/>
        <w:rPr>
          <w:rFonts w:ascii="Times New Roman" w:hAnsi="Times New Roman"/>
          <w:b/>
          <w:sz w:val="26"/>
          <w:szCs w:val="26"/>
          <w:lang w:eastAsia="ru-RU"/>
        </w:rPr>
      </w:pPr>
    </w:p>
    <w:p w:rsidR="00092FF4" w:rsidRPr="009030E8" w:rsidRDefault="00092FF4" w:rsidP="001D3C86">
      <w:pPr>
        <w:widowControl w:val="0"/>
        <w:tabs>
          <w:tab w:val="center" w:pos="4677"/>
          <w:tab w:val="left" w:pos="6228"/>
        </w:tabs>
        <w:autoSpaceDE w:val="0"/>
        <w:autoSpaceDN w:val="0"/>
        <w:adjustRightInd w:val="0"/>
        <w:spacing w:after="0" w:line="240" w:lineRule="auto"/>
        <w:jc w:val="both"/>
        <w:rPr>
          <w:rFonts w:ascii="Times New Roman" w:hAnsi="Times New Roman"/>
          <w:b/>
          <w:sz w:val="26"/>
          <w:szCs w:val="26"/>
          <w:lang w:eastAsia="ru-RU"/>
        </w:rPr>
      </w:pPr>
    </w:p>
    <w:p w:rsidR="001D3C86" w:rsidRPr="006644A8" w:rsidRDefault="001D3C86" w:rsidP="001D3C86">
      <w:pPr>
        <w:spacing w:after="0" w:line="360" w:lineRule="auto"/>
        <w:jc w:val="center"/>
        <w:rPr>
          <w:rStyle w:val="2"/>
          <w:b/>
          <w:sz w:val="26"/>
          <w:szCs w:val="26"/>
          <w:shd w:val="clear" w:color="auto" w:fill="auto"/>
        </w:rPr>
      </w:pPr>
      <w:r w:rsidRPr="006644A8">
        <w:rPr>
          <w:rFonts w:ascii="Times New Roman" w:hAnsi="Times New Roman"/>
          <w:b/>
          <w:sz w:val="26"/>
          <w:szCs w:val="26"/>
          <w:lang w:eastAsia="ru-RU"/>
        </w:rPr>
        <w:t>Состояние учебно-воспитательной работы  в ДОУ.</w:t>
      </w:r>
    </w:p>
    <w:p w:rsidR="00786897" w:rsidRDefault="001D3C86" w:rsidP="00786897">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6644A8">
        <w:rPr>
          <w:rFonts w:ascii="Times New Roman" w:hAnsi="Times New Roman"/>
          <w:sz w:val="26"/>
          <w:szCs w:val="26"/>
          <w:lang w:eastAsia="ru-RU"/>
        </w:rPr>
        <w:t>Воспитание и обучение детей проходит на высоком  мет</w:t>
      </w:r>
      <w:r w:rsidR="00786897">
        <w:rPr>
          <w:rFonts w:ascii="Times New Roman" w:hAnsi="Times New Roman"/>
          <w:sz w:val="26"/>
          <w:szCs w:val="26"/>
          <w:lang w:eastAsia="ru-RU"/>
        </w:rPr>
        <w:t>одическом уровне.</w:t>
      </w:r>
      <w:r w:rsidRPr="006644A8">
        <w:rPr>
          <w:rFonts w:ascii="Times New Roman" w:hAnsi="Times New Roman"/>
          <w:sz w:val="26"/>
          <w:szCs w:val="26"/>
          <w:lang w:eastAsia="ru-RU"/>
        </w:rPr>
        <w:t xml:space="preserve"> В своей рабо</w:t>
      </w:r>
      <w:r w:rsidR="00786897">
        <w:rPr>
          <w:rFonts w:ascii="Times New Roman" w:hAnsi="Times New Roman"/>
          <w:sz w:val="26"/>
          <w:szCs w:val="26"/>
          <w:lang w:eastAsia="ru-RU"/>
        </w:rPr>
        <w:t>те воспитатели руководствуются</w:t>
      </w:r>
      <w:r w:rsidRPr="006644A8">
        <w:rPr>
          <w:rFonts w:ascii="Times New Roman" w:hAnsi="Times New Roman"/>
          <w:sz w:val="26"/>
          <w:szCs w:val="26"/>
          <w:lang w:eastAsia="ru-RU"/>
        </w:rPr>
        <w:t xml:space="preserve"> программой Н.Е. </w:t>
      </w:r>
      <w:proofErr w:type="spellStart"/>
      <w:r w:rsidRPr="006644A8">
        <w:rPr>
          <w:rFonts w:ascii="Times New Roman" w:hAnsi="Times New Roman"/>
          <w:sz w:val="26"/>
          <w:szCs w:val="26"/>
          <w:lang w:eastAsia="ru-RU"/>
        </w:rPr>
        <w:t>Вераксы</w:t>
      </w:r>
      <w:proofErr w:type="spellEnd"/>
      <w:r w:rsidRPr="006644A8">
        <w:rPr>
          <w:rFonts w:ascii="Times New Roman" w:hAnsi="Times New Roman"/>
          <w:sz w:val="26"/>
          <w:szCs w:val="26"/>
          <w:lang w:eastAsia="ru-RU"/>
        </w:rPr>
        <w:t>, М.А. Васильевой, Т.С. Ком</w:t>
      </w:r>
      <w:r w:rsidR="00786897">
        <w:rPr>
          <w:rFonts w:ascii="Times New Roman" w:hAnsi="Times New Roman"/>
          <w:sz w:val="26"/>
          <w:szCs w:val="26"/>
          <w:lang w:eastAsia="ru-RU"/>
        </w:rPr>
        <w:t>аровой  «От рождения до школы»;</w:t>
      </w:r>
      <w:r w:rsidRPr="006644A8">
        <w:rPr>
          <w:rFonts w:ascii="Times New Roman" w:hAnsi="Times New Roman"/>
          <w:sz w:val="26"/>
          <w:szCs w:val="26"/>
          <w:lang w:eastAsia="ru-RU"/>
        </w:rPr>
        <w:t xml:space="preserve"> используют технологии Н.А. Рыжовой, С.Н. Николаевой по экологическому воспитанию, Т.С. Комаров</w:t>
      </w:r>
      <w:r w:rsidR="00786897">
        <w:rPr>
          <w:rFonts w:ascii="Times New Roman" w:hAnsi="Times New Roman"/>
          <w:sz w:val="26"/>
          <w:szCs w:val="26"/>
          <w:lang w:eastAsia="ru-RU"/>
        </w:rPr>
        <w:t>ой по ИЗО, А. Авдеевой – ОБЖ,</w:t>
      </w:r>
      <w:r w:rsidRPr="006644A8">
        <w:rPr>
          <w:rFonts w:ascii="Times New Roman" w:hAnsi="Times New Roman"/>
          <w:sz w:val="26"/>
          <w:szCs w:val="26"/>
          <w:lang w:eastAsia="ru-RU"/>
        </w:rPr>
        <w:t xml:space="preserve"> В.В. Гербовой – по развитию речи. Для реализации вариативной части образовательной программы используются программа «Наш дом – природа» авторы: </w:t>
      </w:r>
      <w:proofErr w:type="spellStart"/>
      <w:r w:rsidRPr="006644A8">
        <w:rPr>
          <w:rFonts w:ascii="Times New Roman" w:hAnsi="Times New Roman"/>
          <w:sz w:val="26"/>
          <w:szCs w:val="26"/>
          <w:lang w:eastAsia="ru-RU"/>
        </w:rPr>
        <w:t>Дикалюк</w:t>
      </w:r>
      <w:proofErr w:type="spellEnd"/>
      <w:r w:rsidRPr="006644A8">
        <w:rPr>
          <w:rFonts w:ascii="Times New Roman" w:hAnsi="Times New Roman"/>
          <w:sz w:val="26"/>
          <w:szCs w:val="26"/>
          <w:lang w:eastAsia="ru-RU"/>
        </w:rPr>
        <w:t xml:space="preserve"> Г.А., Дегтяренко О.Е. (ФГБУ «</w:t>
      </w:r>
      <w:proofErr w:type="spellStart"/>
      <w:r w:rsidRPr="006644A8">
        <w:rPr>
          <w:rFonts w:ascii="Times New Roman" w:hAnsi="Times New Roman"/>
          <w:sz w:val="26"/>
          <w:szCs w:val="26"/>
          <w:lang w:eastAsia="ru-RU"/>
        </w:rPr>
        <w:t>Лазовский</w:t>
      </w:r>
      <w:proofErr w:type="spellEnd"/>
      <w:r w:rsidRPr="006644A8">
        <w:rPr>
          <w:rFonts w:ascii="Times New Roman" w:hAnsi="Times New Roman"/>
          <w:sz w:val="26"/>
          <w:szCs w:val="26"/>
          <w:lang w:eastAsia="ru-RU"/>
        </w:rPr>
        <w:t xml:space="preserve"> государственный заповедник»), «Путешествие по родному краю» </w:t>
      </w:r>
      <w:proofErr w:type="spellStart"/>
      <w:r w:rsidRPr="006644A8">
        <w:rPr>
          <w:rFonts w:ascii="Times New Roman" w:hAnsi="Times New Roman"/>
          <w:sz w:val="26"/>
          <w:szCs w:val="26"/>
          <w:lang w:eastAsia="ru-RU"/>
        </w:rPr>
        <w:t>М.В.Маркиной</w:t>
      </w:r>
      <w:proofErr w:type="spellEnd"/>
      <w:r w:rsidRPr="006644A8">
        <w:rPr>
          <w:rFonts w:ascii="Times New Roman" w:hAnsi="Times New Roman"/>
          <w:sz w:val="26"/>
          <w:szCs w:val="26"/>
          <w:lang w:eastAsia="ru-RU"/>
        </w:rPr>
        <w:t>.</w:t>
      </w:r>
    </w:p>
    <w:p w:rsidR="00786897" w:rsidRDefault="001D3C86" w:rsidP="00786897">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6644A8">
        <w:rPr>
          <w:rFonts w:ascii="Times New Roman" w:hAnsi="Times New Roman"/>
          <w:sz w:val="26"/>
          <w:szCs w:val="26"/>
          <w:lang w:eastAsia="ru-RU"/>
        </w:rPr>
        <w:t>Учебно-методическими материалами дошкольное учреждение обеспечено и постоянно идет обновление по мере поступления новинок на рынок потребителя.</w:t>
      </w:r>
    </w:p>
    <w:p w:rsidR="00786897" w:rsidRDefault="001D3C86" w:rsidP="00786897">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6644A8">
        <w:rPr>
          <w:rFonts w:ascii="Times New Roman" w:hAnsi="Times New Roman"/>
          <w:sz w:val="26"/>
          <w:szCs w:val="26"/>
          <w:lang w:eastAsia="ru-RU"/>
        </w:rPr>
        <w:t>Методический кабинет постоянно пополняется методической литературой и дидактическим раздаточным и демонстрационным материалом, разработаны конспекты по ознакомлению дошкольников с окружающим миром. Оформлена картотека наблюдений, подвижных, дидактических, словесных игр по образовательным областям.</w:t>
      </w:r>
    </w:p>
    <w:p w:rsidR="001D3C86" w:rsidRPr="006644A8" w:rsidRDefault="001D3C86" w:rsidP="00786897">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6644A8">
        <w:rPr>
          <w:rFonts w:ascii="Times New Roman" w:hAnsi="Times New Roman"/>
          <w:sz w:val="26"/>
          <w:szCs w:val="26"/>
          <w:lang w:eastAsia="ru-RU"/>
        </w:rPr>
        <w:t xml:space="preserve">Для </w:t>
      </w:r>
      <w:proofErr w:type="gramStart"/>
      <w:r w:rsidRPr="006644A8">
        <w:rPr>
          <w:rFonts w:ascii="Times New Roman" w:hAnsi="Times New Roman"/>
          <w:sz w:val="26"/>
          <w:szCs w:val="26"/>
          <w:lang w:eastAsia="ru-RU"/>
        </w:rPr>
        <w:t>контроля за</w:t>
      </w:r>
      <w:proofErr w:type="gramEnd"/>
      <w:r w:rsidRPr="006644A8">
        <w:rPr>
          <w:rFonts w:ascii="Times New Roman" w:hAnsi="Times New Roman"/>
          <w:sz w:val="26"/>
          <w:szCs w:val="26"/>
          <w:lang w:eastAsia="ru-RU"/>
        </w:rPr>
        <w:t xml:space="preserve"> выполнением задач, поставленных перед коллективом ДОУ, в течение года были проведены </w:t>
      </w:r>
      <w:r w:rsidRPr="006644A8">
        <w:rPr>
          <w:rFonts w:ascii="Times New Roman" w:hAnsi="Times New Roman"/>
          <w:b/>
          <w:sz w:val="26"/>
          <w:szCs w:val="26"/>
          <w:lang w:eastAsia="ru-RU"/>
        </w:rPr>
        <w:t>тематические проверки</w:t>
      </w:r>
      <w:r w:rsidRPr="006644A8">
        <w:rPr>
          <w:rFonts w:ascii="Times New Roman" w:hAnsi="Times New Roman"/>
          <w:sz w:val="26"/>
          <w:szCs w:val="26"/>
          <w:lang w:eastAsia="ru-RU"/>
        </w:rPr>
        <w:t xml:space="preserve">: </w:t>
      </w:r>
    </w:p>
    <w:p w:rsidR="001D3C86" w:rsidRPr="006644A8" w:rsidRDefault="001D3C86" w:rsidP="00705EFE">
      <w:pPr>
        <w:pStyle w:val="11"/>
        <w:numPr>
          <w:ilvl w:val="0"/>
          <w:numId w:val="12"/>
        </w:numPr>
        <w:tabs>
          <w:tab w:val="left" w:pos="284"/>
        </w:tabs>
        <w:spacing w:line="360" w:lineRule="auto"/>
        <w:ind w:left="0" w:firstLine="0"/>
        <w:jc w:val="both"/>
        <w:rPr>
          <w:rFonts w:ascii="Times New Roman" w:hAnsi="Times New Roman"/>
          <w:sz w:val="26"/>
          <w:szCs w:val="26"/>
          <w:lang w:eastAsia="ru-RU"/>
        </w:rPr>
      </w:pPr>
      <w:r w:rsidRPr="006644A8">
        <w:rPr>
          <w:rFonts w:ascii="Times New Roman" w:hAnsi="Times New Roman"/>
          <w:sz w:val="26"/>
          <w:szCs w:val="26"/>
          <w:lang w:eastAsia="ru-RU"/>
        </w:rPr>
        <w:lastRenderedPageBreak/>
        <w:t xml:space="preserve">«Подготовка групп к новому учебному году», в </w:t>
      </w:r>
      <w:proofErr w:type="gramStart"/>
      <w:r w:rsidRPr="006644A8">
        <w:rPr>
          <w:rFonts w:ascii="Times New Roman" w:hAnsi="Times New Roman"/>
          <w:sz w:val="26"/>
          <w:szCs w:val="26"/>
          <w:lang w:eastAsia="ru-RU"/>
        </w:rPr>
        <w:t>ходе</w:t>
      </w:r>
      <w:proofErr w:type="gramEnd"/>
      <w:r w:rsidRPr="006644A8">
        <w:rPr>
          <w:rFonts w:ascii="Times New Roman" w:hAnsi="Times New Roman"/>
          <w:sz w:val="26"/>
          <w:szCs w:val="26"/>
          <w:lang w:eastAsia="ru-RU"/>
        </w:rPr>
        <w:t xml:space="preserve"> которой было установлено: </w:t>
      </w:r>
    </w:p>
    <w:p w:rsidR="00786897" w:rsidRDefault="001D3C86" w:rsidP="00786897">
      <w:pPr>
        <w:pStyle w:val="11"/>
        <w:spacing w:line="360" w:lineRule="auto"/>
        <w:ind w:firstLine="709"/>
        <w:jc w:val="both"/>
        <w:rPr>
          <w:rFonts w:ascii="Times New Roman" w:hAnsi="Times New Roman"/>
          <w:sz w:val="26"/>
          <w:szCs w:val="26"/>
          <w:lang w:eastAsia="ru-RU"/>
        </w:rPr>
      </w:pPr>
      <w:r w:rsidRPr="006644A8">
        <w:rPr>
          <w:rFonts w:ascii="Times New Roman" w:hAnsi="Times New Roman"/>
          <w:sz w:val="26"/>
          <w:szCs w:val="26"/>
          <w:lang w:eastAsia="ru-RU"/>
        </w:rPr>
        <w:t xml:space="preserve">В дошкольных группах, музыкально - физкультурном зале к началу учебного года был произведен косметический ремонт силами сотрудников детского сада и родителей.  Развивающая предметная среда в группах и кабинетах детского сада построена с учетом требований программы. Развивающая среда в помещениях детского сада создана с опорой на личностно - ориентированную модель взаимодействия между взрослым и детьми, с учетом основополагающих принципов построения развивающей среды.   </w:t>
      </w:r>
    </w:p>
    <w:p w:rsidR="001D3C86" w:rsidRPr="006644A8" w:rsidRDefault="001D3C86" w:rsidP="00786897">
      <w:pPr>
        <w:pStyle w:val="11"/>
        <w:spacing w:line="360" w:lineRule="auto"/>
        <w:ind w:firstLine="709"/>
        <w:jc w:val="both"/>
        <w:rPr>
          <w:rFonts w:ascii="Times New Roman" w:hAnsi="Times New Roman"/>
          <w:sz w:val="26"/>
          <w:szCs w:val="26"/>
          <w:lang w:eastAsia="ru-RU"/>
        </w:rPr>
      </w:pPr>
      <w:r w:rsidRPr="006644A8">
        <w:rPr>
          <w:rFonts w:ascii="Times New Roman" w:hAnsi="Times New Roman"/>
          <w:sz w:val="26"/>
          <w:szCs w:val="26"/>
        </w:rPr>
        <w:t>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содержанию помещения, оформление предметно-пространственной развивающей среды. Сюжетно – ролевые игры, дидактические пособия, детская литература – всё подобрано в соответствии с возрастом детей, удобно расположено, что позволяет детям самостоятельно, по своему желанию формировать игровое пространство. Красочно и грамотно были оформлены родительские уголки.</w:t>
      </w:r>
    </w:p>
    <w:p w:rsidR="001D3C86" w:rsidRPr="006644A8" w:rsidRDefault="001D3C86" w:rsidP="001D3C86">
      <w:pPr>
        <w:pStyle w:val="11"/>
        <w:spacing w:line="360" w:lineRule="auto"/>
        <w:jc w:val="both"/>
        <w:rPr>
          <w:rFonts w:ascii="Times New Roman" w:hAnsi="Times New Roman"/>
          <w:sz w:val="26"/>
          <w:szCs w:val="26"/>
        </w:rPr>
      </w:pPr>
      <w:r w:rsidRPr="006644A8">
        <w:rPr>
          <w:rFonts w:ascii="Times New Roman" w:hAnsi="Times New Roman"/>
          <w:sz w:val="26"/>
          <w:szCs w:val="26"/>
        </w:rPr>
        <w:t xml:space="preserve">2. «Организация </w:t>
      </w:r>
      <w:proofErr w:type="spellStart"/>
      <w:r w:rsidRPr="006644A8">
        <w:rPr>
          <w:rFonts w:ascii="Times New Roman" w:hAnsi="Times New Roman"/>
          <w:sz w:val="26"/>
          <w:szCs w:val="26"/>
        </w:rPr>
        <w:t>воспитательно</w:t>
      </w:r>
      <w:proofErr w:type="spellEnd"/>
      <w:r w:rsidRPr="006644A8">
        <w:rPr>
          <w:rFonts w:ascii="Times New Roman" w:hAnsi="Times New Roman"/>
          <w:sz w:val="26"/>
          <w:szCs w:val="26"/>
        </w:rPr>
        <w:t>-образовательного процесса в ДОУ по развитию речи»</w:t>
      </w:r>
      <w:r w:rsidRPr="006644A8">
        <w:rPr>
          <w:rFonts w:ascii="Times New Roman" w:hAnsi="Times New Roman"/>
          <w:bCs/>
          <w:kern w:val="36"/>
          <w:sz w:val="26"/>
          <w:szCs w:val="26"/>
        </w:rPr>
        <w:t xml:space="preserve">, </w:t>
      </w:r>
      <w:r w:rsidRPr="006644A8">
        <w:rPr>
          <w:rFonts w:ascii="Times New Roman" w:hAnsi="Times New Roman"/>
          <w:sz w:val="26"/>
          <w:szCs w:val="26"/>
        </w:rPr>
        <w:t xml:space="preserve">в ходе которой было выявлено:  организация </w:t>
      </w:r>
      <w:proofErr w:type="spellStart"/>
      <w:r w:rsidRPr="006644A8">
        <w:rPr>
          <w:rFonts w:ascii="Times New Roman" w:hAnsi="Times New Roman"/>
          <w:sz w:val="26"/>
          <w:szCs w:val="26"/>
        </w:rPr>
        <w:t>воспитательно</w:t>
      </w:r>
      <w:proofErr w:type="spellEnd"/>
      <w:r w:rsidRPr="006644A8">
        <w:rPr>
          <w:rFonts w:ascii="Times New Roman" w:hAnsi="Times New Roman"/>
          <w:sz w:val="26"/>
          <w:szCs w:val="26"/>
        </w:rPr>
        <w:t xml:space="preserve">-образовательного процесса в ДОУ по развитию речи детей  удовлетворительная. В группах созданы оптимальные условия для речевого развития дошкольников, отмечается большое разнообразие игр, оборудования, пособий в группе, модулей, схем, картотек. Педагоги возрастных групп грамотно и целесообразно используют инновационные технологии (ИКТ, развивающие программы, </w:t>
      </w:r>
      <w:proofErr w:type="spellStart"/>
      <w:r w:rsidRPr="006644A8">
        <w:rPr>
          <w:rFonts w:ascii="Times New Roman" w:hAnsi="Times New Roman"/>
          <w:sz w:val="26"/>
          <w:szCs w:val="26"/>
        </w:rPr>
        <w:t>здоровьесберегающие</w:t>
      </w:r>
      <w:proofErr w:type="spellEnd"/>
      <w:r w:rsidRPr="006644A8">
        <w:rPr>
          <w:rFonts w:ascii="Times New Roman" w:hAnsi="Times New Roman"/>
          <w:sz w:val="26"/>
          <w:szCs w:val="26"/>
        </w:rPr>
        <w:t xml:space="preserve"> технологии), стараются привлекать к участию в раз</w:t>
      </w:r>
      <w:r w:rsidR="00786897">
        <w:rPr>
          <w:rFonts w:ascii="Times New Roman" w:hAnsi="Times New Roman"/>
          <w:sz w:val="26"/>
          <w:szCs w:val="26"/>
        </w:rPr>
        <w:t>личных мероприятиях родителей. Знания</w:t>
      </w:r>
      <w:r w:rsidRPr="006644A8">
        <w:rPr>
          <w:rFonts w:ascii="Times New Roman" w:hAnsi="Times New Roman"/>
          <w:sz w:val="26"/>
          <w:szCs w:val="26"/>
        </w:rPr>
        <w:t xml:space="preserve"> детей по разделу «Развитие речи» соответствуют возрасту и отвечают программным требованиям. </w:t>
      </w:r>
    </w:p>
    <w:p w:rsidR="001D3C86" w:rsidRPr="006644A8" w:rsidRDefault="001D3C86" w:rsidP="001D3C86">
      <w:pPr>
        <w:pStyle w:val="11"/>
        <w:spacing w:line="360" w:lineRule="auto"/>
        <w:jc w:val="both"/>
        <w:rPr>
          <w:rFonts w:ascii="Times New Roman" w:hAnsi="Times New Roman"/>
          <w:sz w:val="26"/>
          <w:szCs w:val="26"/>
        </w:rPr>
      </w:pPr>
      <w:r w:rsidRPr="006644A8">
        <w:rPr>
          <w:rFonts w:ascii="Times New Roman" w:hAnsi="Times New Roman"/>
          <w:sz w:val="26"/>
          <w:szCs w:val="26"/>
        </w:rPr>
        <w:t xml:space="preserve">3. «Организация работы по ФЭМП».  Тематический контроль показал, что развитие ЭМП у детей  соответствует высокому уровню программных требований. Практически все дети овладели счетом в прямом и обратном порядке, знают геометрические фигуры, цвета, хорошо ориентируются в пространстве и на листе бумаги, умеют сравнивать объекты по различным признакам. Дети на занятиях были активны, использовали полные ответы, их высказывания основывались на доказательствах, дети проявляли самостоятельность в решении различных проблемных ситуаций. Работа педагогического коллектива детского сада по созданию условий для развития элементарных математических представлений в группах ведётся целенаправленно. Грубых нарушений не выявлено. </w:t>
      </w:r>
    </w:p>
    <w:p w:rsidR="00727882" w:rsidRDefault="001D3C86" w:rsidP="009030E8">
      <w:pPr>
        <w:pStyle w:val="11"/>
        <w:spacing w:line="360" w:lineRule="auto"/>
        <w:jc w:val="both"/>
        <w:rPr>
          <w:rFonts w:ascii="Times New Roman" w:hAnsi="Times New Roman"/>
          <w:b/>
          <w:sz w:val="26"/>
          <w:szCs w:val="26"/>
        </w:rPr>
      </w:pPr>
      <w:r w:rsidRPr="006644A8">
        <w:rPr>
          <w:rFonts w:ascii="Times New Roman" w:hAnsi="Times New Roman"/>
          <w:sz w:val="26"/>
          <w:szCs w:val="26"/>
        </w:rPr>
        <w:t xml:space="preserve">4. «Организация работы по образовательной области «Познание»: Эффективность  работы  по  педагогов  по познавательному  развитию  детей    в  ДОУ  можно считать   </w:t>
      </w:r>
      <w:r w:rsidRPr="006644A8">
        <w:rPr>
          <w:rFonts w:ascii="Times New Roman" w:hAnsi="Times New Roman"/>
          <w:sz w:val="26"/>
          <w:szCs w:val="26"/>
        </w:rPr>
        <w:lastRenderedPageBreak/>
        <w:t>удовлетворительной.  Для  обеспечения  устойчивых  познавател</w:t>
      </w:r>
      <w:r w:rsidR="00A8763D">
        <w:rPr>
          <w:rFonts w:ascii="Times New Roman" w:hAnsi="Times New Roman"/>
          <w:sz w:val="26"/>
          <w:szCs w:val="26"/>
        </w:rPr>
        <w:t xml:space="preserve">ьных  интересов  у  детей  </w:t>
      </w:r>
      <w:proofErr w:type="gramStart"/>
      <w:r w:rsidR="00A8763D">
        <w:rPr>
          <w:rFonts w:ascii="Times New Roman" w:hAnsi="Times New Roman"/>
          <w:sz w:val="26"/>
          <w:szCs w:val="26"/>
        </w:rPr>
        <w:t>на</w:t>
      </w:r>
      <w:proofErr w:type="gramEnd"/>
      <w:r w:rsidR="00A8763D">
        <w:rPr>
          <w:rFonts w:ascii="Times New Roman" w:hAnsi="Times New Roman"/>
          <w:sz w:val="26"/>
          <w:szCs w:val="26"/>
        </w:rPr>
        <w:t xml:space="preserve">  </w:t>
      </w:r>
      <w:proofErr w:type="gramStart"/>
      <w:r w:rsidRPr="006644A8">
        <w:rPr>
          <w:rFonts w:ascii="Times New Roman" w:hAnsi="Times New Roman"/>
          <w:sz w:val="26"/>
          <w:szCs w:val="26"/>
        </w:rPr>
        <w:t>ОД</w:t>
      </w:r>
      <w:proofErr w:type="gramEnd"/>
      <w:r w:rsidRPr="006644A8">
        <w:rPr>
          <w:rFonts w:ascii="Times New Roman" w:hAnsi="Times New Roman"/>
          <w:sz w:val="26"/>
          <w:szCs w:val="26"/>
        </w:rPr>
        <w:t xml:space="preserve">  необходимо  соблюдать  следующие  педагогические  условия:  включение  з</w:t>
      </w:r>
      <w:r w:rsidR="00A8763D">
        <w:rPr>
          <w:rFonts w:ascii="Times New Roman" w:hAnsi="Times New Roman"/>
          <w:sz w:val="26"/>
          <w:szCs w:val="26"/>
        </w:rPr>
        <w:t xml:space="preserve">анимательности  в  содержание  </w:t>
      </w:r>
      <w:r w:rsidRPr="006644A8">
        <w:rPr>
          <w:rFonts w:ascii="Times New Roman" w:hAnsi="Times New Roman"/>
          <w:sz w:val="26"/>
          <w:szCs w:val="26"/>
        </w:rPr>
        <w:t>ОД  и  режимные  моменты;  создавать  проблемно-поисковые  ситуации; использовать  этапы  анализа,  открытости,  разные  формы  организации  детей.  С целью повышения педагогической компетенции педагогов ДОУ были проведены</w:t>
      </w:r>
      <w:r w:rsidR="008F5D14">
        <w:rPr>
          <w:rFonts w:ascii="Times New Roman" w:hAnsi="Times New Roman"/>
          <w:sz w:val="26"/>
          <w:szCs w:val="26"/>
        </w:rPr>
        <w:t xml:space="preserve"> </w:t>
      </w:r>
      <w:r w:rsidRPr="006644A8">
        <w:rPr>
          <w:rFonts w:ascii="Times New Roman" w:hAnsi="Times New Roman"/>
          <w:b/>
          <w:sz w:val="26"/>
          <w:szCs w:val="26"/>
        </w:rPr>
        <w:t>консультации:</w:t>
      </w:r>
    </w:p>
    <w:tbl>
      <w:tblPr>
        <w:tblStyle w:val="9"/>
        <w:tblW w:w="0" w:type="auto"/>
        <w:tblLook w:val="04A0" w:firstRow="1" w:lastRow="0" w:firstColumn="1" w:lastColumn="0" w:noHBand="0" w:noVBand="1"/>
      </w:tblPr>
      <w:tblGrid>
        <w:gridCol w:w="675"/>
        <w:gridCol w:w="4962"/>
        <w:gridCol w:w="1842"/>
        <w:gridCol w:w="2092"/>
      </w:tblGrid>
      <w:tr w:rsidR="009030E8" w:rsidRPr="009030E8" w:rsidTr="002A1073">
        <w:tc>
          <w:tcPr>
            <w:tcW w:w="675" w:type="dxa"/>
          </w:tcPr>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w:t>
            </w:r>
          </w:p>
          <w:p w:rsidR="009030E8" w:rsidRPr="009030E8" w:rsidRDefault="009030E8" w:rsidP="009030E8">
            <w:pPr>
              <w:rPr>
                <w:rFonts w:ascii="Times New Roman" w:hAnsi="Times New Roman"/>
                <w:b/>
                <w:color w:val="000000"/>
                <w:sz w:val="26"/>
                <w:szCs w:val="26"/>
              </w:rPr>
            </w:pPr>
            <w:proofErr w:type="gramStart"/>
            <w:r w:rsidRPr="009030E8">
              <w:rPr>
                <w:rFonts w:ascii="Times New Roman" w:hAnsi="Times New Roman"/>
                <w:b/>
                <w:color w:val="000000"/>
                <w:sz w:val="26"/>
                <w:szCs w:val="26"/>
              </w:rPr>
              <w:t>п</w:t>
            </w:r>
            <w:proofErr w:type="gramEnd"/>
            <w:r w:rsidRPr="009030E8">
              <w:rPr>
                <w:rFonts w:ascii="Times New Roman" w:hAnsi="Times New Roman"/>
                <w:b/>
                <w:color w:val="000000"/>
                <w:sz w:val="26"/>
                <w:szCs w:val="26"/>
              </w:rPr>
              <w:t>/п</w:t>
            </w:r>
          </w:p>
        </w:tc>
        <w:tc>
          <w:tcPr>
            <w:tcW w:w="4962" w:type="dxa"/>
          </w:tcPr>
          <w:p w:rsidR="009030E8" w:rsidRPr="009030E8" w:rsidRDefault="009030E8" w:rsidP="009030E8">
            <w:pPr>
              <w:jc w:val="center"/>
              <w:rPr>
                <w:rFonts w:ascii="Times New Roman" w:hAnsi="Times New Roman"/>
                <w:b/>
                <w:color w:val="000000"/>
                <w:sz w:val="26"/>
                <w:szCs w:val="26"/>
              </w:rPr>
            </w:pPr>
            <w:r w:rsidRPr="009030E8">
              <w:rPr>
                <w:rFonts w:ascii="Times New Roman" w:hAnsi="Times New Roman"/>
                <w:b/>
                <w:color w:val="000000"/>
                <w:sz w:val="26"/>
                <w:szCs w:val="26"/>
              </w:rPr>
              <w:t>Содержание</w:t>
            </w:r>
          </w:p>
        </w:tc>
        <w:tc>
          <w:tcPr>
            <w:tcW w:w="1842" w:type="dxa"/>
          </w:tcPr>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Сроки проведения</w:t>
            </w:r>
          </w:p>
        </w:tc>
        <w:tc>
          <w:tcPr>
            <w:tcW w:w="2092" w:type="dxa"/>
          </w:tcPr>
          <w:p w:rsidR="009030E8" w:rsidRPr="009030E8" w:rsidRDefault="009030E8" w:rsidP="009030E8">
            <w:pPr>
              <w:rPr>
                <w:rFonts w:ascii="Times New Roman" w:hAnsi="Times New Roman"/>
                <w:b/>
                <w:color w:val="000000"/>
                <w:sz w:val="26"/>
                <w:szCs w:val="26"/>
              </w:rPr>
            </w:pPr>
            <w:r w:rsidRPr="009030E8">
              <w:rPr>
                <w:rFonts w:ascii="Times New Roman" w:hAnsi="Times New Roman"/>
                <w:b/>
                <w:color w:val="000000"/>
                <w:sz w:val="26"/>
                <w:szCs w:val="26"/>
              </w:rPr>
              <w:t>Ответственный</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w:t>
            </w:r>
          </w:p>
        </w:tc>
        <w:tc>
          <w:tcPr>
            <w:tcW w:w="4962" w:type="dxa"/>
          </w:tcPr>
          <w:p w:rsidR="009030E8" w:rsidRPr="009030E8" w:rsidRDefault="009030E8" w:rsidP="009030E8">
            <w:pPr>
              <w:rPr>
                <w:rFonts w:ascii="Times New Roman" w:hAnsi="Times New Roman"/>
                <w:color w:val="000000"/>
                <w:sz w:val="26"/>
                <w:szCs w:val="26"/>
              </w:rPr>
            </w:pPr>
            <w:r w:rsidRPr="009030E8">
              <w:rPr>
                <w:rFonts w:ascii="Cambria" w:eastAsia="Times New Roman" w:hAnsi="Cambria" w:cs="Cambria"/>
                <w:color w:val="000000"/>
                <w:sz w:val="26"/>
                <w:szCs w:val="26"/>
                <w:lang w:eastAsia="ru-RU"/>
              </w:rPr>
              <w:t>«Предметно – развивающая среда как средство речевого развития ребенка»</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Сентябрь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 Мотор Т.В.</w:t>
            </w:r>
          </w:p>
          <w:p w:rsidR="009030E8" w:rsidRPr="009030E8" w:rsidRDefault="00DA0CAC" w:rsidP="009030E8">
            <w:pPr>
              <w:rPr>
                <w:rFonts w:ascii="Times New Roman" w:hAnsi="Times New Roman"/>
                <w:color w:val="000000"/>
                <w:sz w:val="26"/>
                <w:szCs w:val="26"/>
              </w:rPr>
            </w:pPr>
            <w:proofErr w:type="spellStart"/>
            <w:r>
              <w:rPr>
                <w:rFonts w:ascii="Times New Roman" w:hAnsi="Times New Roman"/>
                <w:color w:val="000000"/>
                <w:sz w:val="26"/>
                <w:szCs w:val="26"/>
              </w:rPr>
              <w:t>ст</w:t>
            </w:r>
            <w:proofErr w:type="gramStart"/>
            <w:r>
              <w:rPr>
                <w:rFonts w:ascii="Times New Roman" w:hAnsi="Times New Roman"/>
                <w:color w:val="000000"/>
                <w:sz w:val="26"/>
                <w:szCs w:val="26"/>
              </w:rPr>
              <w:t>.</w:t>
            </w:r>
            <w:r w:rsidR="009030E8" w:rsidRPr="009030E8">
              <w:rPr>
                <w:rFonts w:ascii="Times New Roman" w:hAnsi="Times New Roman"/>
                <w:color w:val="000000"/>
                <w:sz w:val="26"/>
                <w:szCs w:val="26"/>
              </w:rPr>
              <w:t>в</w:t>
            </w:r>
            <w:proofErr w:type="gramEnd"/>
            <w:r w:rsidR="009030E8" w:rsidRPr="009030E8">
              <w:rPr>
                <w:rFonts w:ascii="Times New Roman" w:hAnsi="Times New Roman"/>
                <w:color w:val="000000"/>
                <w:sz w:val="26"/>
                <w:szCs w:val="26"/>
              </w:rPr>
              <w:t>оспитатель</w:t>
            </w:r>
            <w:proofErr w:type="spellEnd"/>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2</w:t>
            </w:r>
          </w:p>
        </w:tc>
        <w:tc>
          <w:tcPr>
            <w:tcW w:w="4962" w:type="dxa"/>
          </w:tcPr>
          <w:p w:rsidR="009030E8" w:rsidRPr="009030E8" w:rsidRDefault="009030E8" w:rsidP="009030E8">
            <w:pPr>
              <w:rPr>
                <w:rFonts w:ascii="Times New Roman" w:eastAsia="Times New Roman" w:hAnsi="Times New Roman"/>
                <w:color w:val="000000"/>
                <w:sz w:val="26"/>
                <w:szCs w:val="26"/>
                <w:lang w:eastAsia="ru-RU"/>
              </w:rPr>
            </w:pPr>
            <w:r w:rsidRPr="009030E8">
              <w:rPr>
                <w:rFonts w:ascii="Times New Roman" w:eastAsia="Times New Roman" w:hAnsi="Times New Roman"/>
                <w:color w:val="000000"/>
                <w:sz w:val="26"/>
                <w:szCs w:val="26"/>
                <w:lang w:eastAsia="ru-RU"/>
              </w:rPr>
              <w:t>Планирование работы по патриотическому воспитанию с дошкольниками с ОВЗ в рамках реализации инклюзивного образования</w:t>
            </w:r>
          </w:p>
          <w:p w:rsidR="009030E8" w:rsidRPr="009030E8" w:rsidRDefault="009030E8" w:rsidP="009030E8">
            <w:pPr>
              <w:rPr>
                <w:rFonts w:ascii="Times New Roman" w:hAnsi="Times New Roman"/>
                <w:color w:val="000000"/>
                <w:sz w:val="26"/>
                <w:szCs w:val="26"/>
              </w:rPr>
            </w:pPr>
            <w:r w:rsidRPr="009030E8">
              <w:rPr>
                <w:rFonts w:ascii="Times New Roman" w:eastAsia="Times New Roman" w:hAnsi="Times New Roman"/>
                <w:color w:val="000000"/>
                <w:sz w:val="26"/>
                <w:szCs w:val="26"/>
                <w:lang w:eastAsia="ru-RU"/>
              </w:rPr>
              <w:t>(разработка индивидуальных маршрутов)</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Сентябрь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Гребец Е.Н.</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учитель-логопед</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3</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eastAsia="Times New Roman" w:hAnsi="Times New Roman"/>
                <w:color w:val="000000"/>
                <w:sz w:val="26"/>
                <w:szCs w:val="26"/>
                <w:lang w:eastAsia="ru-RU"/>
              </w:rPr>
              <w:t>Рабочая программ</w:t>
            </w:r>
            <w:proofErr w:type="gramStart"/>
            <w:r w:rsidRPr="009030E8">
              <w:rPr>
                <w:rFonts w:ascii="Times New Roman" w:eastAsia="Times New Roman" w:hAnsi="Times New Roman"/>
                <w:color w:val="000000"/>
                <w:sz w:val="26"/>
                <w:szCs w:val="26"/>
                <w:lang w:eastAsia="ru-RU"/>
              </w:rPr>
              <w:t>а-</w:t>
            </w:r>
            <w:proofErr w:type="gramEnd"/>
            <w:r w:rsidRPr="009030E8">
              <w:rPr>
                <w:rFonts w:ascii="Times New Roman" w:eastAsia="Times New Roman" w:hAnsi="Times New Roman"/>
                <w:color w:val="000000"/>
                <w:sz w:val="26"/>
                <w:szCs w:val="26"/>
                <w:lang w:eastAsia="ru-RU"/>
              </w:rPr>
              <w:t xml:space="preserve"> инструмент современного педагога</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Октябрь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Мотор Т.В.</w:t>
            </w:r>
          </w:p>
          <w:p w:rsidR="009030E8" w:rsidRPr="009030E8" w:rsidRDefault="00DA0CAC" w:rsidP="009030E8">
            <w:pPr>
              <w:rPr>
                <w:rFonts w:ascii="Times New Roman" w:hAnsi="Times New Roman"/>
                <w:color w:val="000000"/>
                <w:sz w:val="26"/>
                <w:szCs w:val="26"/>
              </w:rPr>
            </w:pPr>
            <w:proofErr w:type="spellStart"/>
            <w:r>
              <w:rPr>
                <w:rFonts w:ascii="Times New Roman" w:hAnsi="Times New Roman"/>
                <w:color w:val="000000"/>
                <w:sz w:val="26"/>
                <w:szCs w:val="26"/>
              </w:rPr>
              <w:t>ст</w:t>
            </w:r>
            <w:proofErr w:type="gramStart"/>
            <w:r>
              <w:rPr>
                <w:rFonts w:ascii="Times New Roman" w:hAnsi="Times New Roman"/>
                <w:color w:val="000000"/>
                <w:sz w:val="26"/>
                <w:szCs w:val="26"/>
              </w:rPr>
              <w:t>.</w:t>
            </w:r>
            <w:r w:rsidR="009030E8" w:rsidRPr="009030E8">
              <w:rPr>
                <w:rFonts w:ascii="Times New Roman" w:hAnsi="Times New Roman"/>
                <w:color w:val="000000"/>
                <w:sz w:val="26"/>
                <w:szCs w:val="26"/>
              </w:rPr>
              <w:t>в</w:t>
            </w:r>
            <w:proofErr w:type="gramEnd"/>
            <w:r w:rsidR="009030E8" w:rsidRPr="009030E8">
              <w:rPr>
                <w:rFonts w:ascii="Times New Roman" w:hAnsi="Times New Roman"/>
                <w:color w:val="000000"/>
                <w:sz w:val="26"/>
                <w:szCs w:val="26"/>
              </w:rPr>
              <w:t>оспитатель</w:t>
            </w:r>
            <w:proofErr w:type="spellEnd"/>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4</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eastAsia="Times New Roman" w:hAnsi="Times New Roman"/>
                <w:color w:val="000000"/>
                <w:sz w:val="26"/>
                <w:szCs w:val="26"/>
                <w:lang w:eastAsia="ru-RU"/>
              </w:rPr>
              <w:t>Как организовать развивающую среду в группе раннего возраста с учётом ФГОС и СанПиН. Методические рекомендации</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Октябрь</w:t>
            </w:r>
          </w:p>
        </w:tc>
        <w:tc>
          <w:tcPr>
            <w:tcW w:w="2092" w:type="dxa"/>
          </w:tcPr>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Гонос</w:t>
            </w:r>
            <w:proofErr w:type="spellEnd"/>
            <w:r w:rsidRPr="009030E8">
              <w:rPr>
                <w:rFonts w:ascii="Times New Roman" w:hAnsi="Times New Roman"/>
                <w:color w:val="000000"/>
                <w:sz w:val="26"/>
                <w:szCs w:val="26"/>
              </w:rPr>
              <w:t xml:space="preserve"> А.В.</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5</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eastAsia="Times New Roman" w:hAnsi="Times New Roman"/>
                <w:color w:val="000000"/>
                <w:sz w:val="26"/>
                <w:szCs w:val="26"/>
                <w:lang w:eastAsia="ru-RU"/>
              </w:rPr>
              <w:t>Организация группового пространства для профилактики и предупреждения простудных заболеваний.</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Ноябрь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 Мотор Т.В.</w:t>
            </w:r>
          </w:p>
          <w:p w:rsidR="009030E8" w:rsidRPr="009030E8" w:rsidRDefault="00DA0CAC" w:rsidP="009030E8">
            <w:pPr>
              <w:rPr>
                <w:rFonts w:ascii="Times New Roman" w:hAnsi="Times New Roman"/>
                <w:color w:val="000000"/>
                <w:sz w:val="26"/>
                <w:szCs w:val="26"/>
              </w:rPr>
            </w:pPr>
            <w:proofErr w:type="spellStart"/>
            <w:r>
              <w:rPr>
                <w:rFonts w:ascii="Times New Roman" w:hAnsi="Times New Roman"/>
                <w:color w:val="000000"/>
                <w:sz w:val="26"/>
                <w:szCs w:val="26"/>
              </w:rPr>
              <w:t>ст</w:t>
            </w:r>
            <w:proofErr w:type="gramStart"/>
            <w:r>
              <w:rPr>
                <w:rFonts w:ascii="Times New Roman" w:hAnsi="Times New Roman"/>
                <w:color w:val="000000"/>
                <w:sz w:val="26"/>
                <w:szCs w:val="26"/>
              </w:rPr>
              <w:t>.</w:t>
            </w:r>
            <w:r w:rsidR="009030E8" w:rsidRPr="009030E8">
              <w:rPr>
                <w:rFonts w:ascii="Times New Roman" w:hAnsi="Times New Roman"/>
                <w:color w:val="000000"/>
                <w:sz w:val="26"/>
                <w:szCs w:val="26"/>
              </w:rPr>
              <w:t>в</w:t>
            </w:r>
            <w:proofErr w:type="gramEnd"/>
            <w:r w:rsidR="009030E8" w:rsidRPr="009030E8">
              <w:rPr>
                <w:rFonts w:ascii="Times New Roman" w:hAnsi="Times New Roman"/>
                <w:color w:val="000000"/>
                <w:sz w:val="26"/>
                <w:szCs w:val="26"/>
              </w:rPr>
              <w:t>оспитатель</w:t>
            </w:r>
            <w:proofErr w:type="spellEnd"/>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6</w:t>
            </w:r>
          </w:p>
        </w:tc>
        <w:tc>
          <w:tcPr>
            <w:tcW w:w="4962" w:type="dxa"/>
          </w:tcPr>
          <w:p w:rsidR="009030E8" w:rsidRPr="009030E8" w:rsidRDefault="009030E8" w:rsidP="009030E8">
            <w:pPr>
              <w:rPr>
                <w:rFonts w:ascii="Times New Roman" w:eastAsia="Times New Roman" w:hAnsi="Times New Roman"/>
                <w:color w:val="000000"/>
                <w:sz w:val="26"/>
                <w:szCs w:val="26"/>
                <w:lang w:eastAsia="ru-RU"/>
              </w:rPr>
            </w:pPr>
            <w:r w:rsidRPr="009030E8">
              <w:rPr>
                <w:rFonts w:ascii="Times New Roman" w:eastAsia="Times New Roman" w:hAnsi="Times New Roman"/>
                <w:color w:val="000000"/>
                <w:sz w:val="26"/>
                <w:szCs w:val="26"/>
                <w:lang w:eastAsia="ru-RU"/>
              </w:rPr>
              <w:t>Создание игр-презентаций при обучении дошкольников ПДД</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Ноябрь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Козлова Н.А.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7</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Система работы с родителями по формированию у детей навыков безопасного поведения на улицах города.</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Декабрь</w:t>
            </w:r>
          </w:p>
        </w:tc>
        <w:tc>
          <w:tcPr>
            <w:tcW w:w="2092" w:type="dxa"/>
          </w:tcPr>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Забарная</w:t>
            </w:r>
            <w:proofErr w:type="spellEnd"/>
            <w:r w:rsidRPr="009030E8">
              <w:rPr>
                <w:rFonts w:ascii="Times New Roman" w:hAnsi="Times New Roman"/>
                <w:color w:val="000000"/>
                <w:sz w:val="26"/>
                <w:szCs w:val="26"/>
              </w:rPr>
              <w:t xml:space="preserve"> О.В.</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8</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 xml:space="preserve">Современные подходы к патриотическому воспитанию дошкольников в условиях реализации ФГОС </w:t>
            </w:r>
            <w:proofErr w:type="gramStart"/>
            <w:r w:rsidRPr="009030E8">
              <w:rPr>
                <w:rFonts w:ascii="Times New Roman" w:hAnsi="Times New Roman"/>
                <w:color w:val="000000"/>
                <w:sz w:val="26"/>
                <w:szCs w:val="26"/>
              </w:rPr>
              <w:t>ДО</w:t>
            </w:r>
            <w:proofErr w:type="gramEnd"/>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Декабрь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Майорова Е.А.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9</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Роль семьи в воспитании патриотических чувств у дошкольников</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Январь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Агеева Л.М.</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10</w:t>
            </w:r>
          </w:p>
        </w:tc>
        <w:tc>
          <w:tcPr>
            <w:tcW w:w="4962" w:type="dxa"/>
          </w:tcPr>
          <w:p w:rsidR="009030E8" w:rsidRPr="009030E8" w:rsidRDefault="009030E8" w:rsidP="009030E8">
            <w:pPr>
              <w:rPr>
                <w:rFonts w:ascii="Times New Roman" w:hAnsi="Times New Roman"/>
                <w:color w:val="000000"/>
                <w:sz w:val="26"/>
                <w:szCs w:val="26"/>
              </w:rPr>
            </w:pPr>
            <w:r w:rsidRPr="009030E8">
              <w:rPr>
                <w:rFonts w:ascii="Times New Roman" w:eastAsia="Times New Roman" w:hAnsi="Times New Roman"/>
                <w:color w:val="000000"/>
                <w:sz w:val="26"/>
                <w:szCs w:val="26"/>
                <w:lang w:eastAsia="ru-RU"/>
              </w:rPr>
              <w:t xml:space="preserve">Проектирование </w:t>
            </w:r>
            <w:proofErr w:type="spellStart"/>
            <w:r w:rsidRPr="009030E8">
              <w:rPr>
                <w:rFonts w:ascii="Times New Roman" w:eastAsia="Times New Roman" w:hAnsi="Times New Roman"/>
                <w:color w:val="000000"/>
                <w:sz w:val="26"/>
                <w:szCs w:val="26"/>
                <w:lang w:eastAsia="ru-RU"/>
              </w:rPr>
              <w:t>здоровьесберегающей</w:t>
            </w:r>
            <w:proofErr w:type="spellEnd"/>
            <w:r w:rsidRPr="009030E8">
              <w:rPr>
                <w:rFonts w:ascii="Times New Roman" w:eastAsia="Times New Roman" w:hAnsi="Times New Roman"/>
                <w:color w:val="000000"/>
                <w:sz w:val="26"/>
                <w:szCs w:val="26"/>
                <w:lang w:eastAsia="ru-RU"/>
              </w:rPr>
              <w:t xml:space="preserve"> среды на занятиях </w:t>
            </w:r>
            <w:proofErr w:type="spellStart"/>
            <w:r w:rsidRPr="009030E8">
              <w:rPr>
                <w:rFonts w:ascii="Times New Roman" w:eastAsia="Times New Roman" w:hAnsi="Times New Roman"/>
                <w:color w:val="000000"/>
                <w:sz w:val="26"/>
                <w:szCs w:val="26"/>
                <w:lang w:eastAsia="ru-RU"/>
              </w:rPr>
              <w:t>позновательного</w:t>
            </w:r>
            <w:proofErr w:type="spellEnd"/>
            <w:r w:rsidRPr="009030E8">
              <w:rPr>
                <w:rFonts w:ascii="Times New Roman" w:eastAsia="Times New Roman" w:hAnsi="Times New Roman"/>
                <w:color w:val="000000"/>
                <w:sz w:val="26"/>
                <w:szCs w:val="26"/>
                <w:lang w:eastAsia="ru-RU"/>
              </w:rPr>
              <w:t xml:space="preserve"> цикла</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Февраль</w:t>
            </w:r>
          </w:p>
        </w:tc>
        <w:tc>
          <w:tcPr>
            <w:tcW w:w="2092" w:type="dxa"/>
          </w:tcPr>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Пиховкина</w:t>
            </w:r>
            <w:proofErr w:type="spellEnd"/>
            <w:r w:rsidRPr="009030E8">
              <w:rPr>
                <w:rFonts w:ascii="Times New Roman" w:hAnsi="Times New Roman"/>
                <w:color w:val="000000"/>
                <w:sz w:val="26"/>
                <w:szCs w:val="26"/>
              </w:rPr>
              <w:t xml:space="preserve"> З.Р.</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11</w:t>
            </w:r>
          </w:p>
        </w:tc>
        <w:tc>
          <w:tcPr>
            <w:tcW w:w="4962" w:type="dxa"/>
          </w:tcPr>
          <w:p w:rsidR="009030E8" w:rsidRPr="009030E8" w:rsidRDefault="009030E8" w:rsidP="009030E8">
            <w:pPr>
              <w:rPr>
                <w:rFonts w:ascii="Times New Roman" w:eastAsia="Times New Roman" w:hAnsi="Times New Roman"/>
                <w:color w:val="000000"/>
                <w:sz w:val="26"/>
                <w:szCs w:val="26"/>
                <w:lang w:eastAsia="ru-RU"/>
              </w:rPr>
            </w:pPr>
            <w:r w:rsidRPr="009030E8">
              <w:rPr>
                <w:rFonts w:ascii="Times New Roman" w:eastAsia="Times New Roman" w:hAnsi="Times New Roman"/>
                <w:color w:val="000000"/>
                <w:sz w:val="26"/>
                <w:szCs w:val="26"/>
                <w:lang w:eastAsia="ru-RU"/>
              </w:rPr>
              <w:t>Сюжетно-ролевая игра как основной вид деятельности в работе с дошкольниками при обучении правилам дорожного движения</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Февраль</w:t>
            </w:r>
          </w:p>
        </w:tc>
        <w:tc>
          <w:tcPr>
            <w:tcW w:w="2092" w:type="dxa"/>
          </w:tcPr>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Ажажаева</w:t>
            </w:r>
            <w:proofErr w:type="spellEnd"/>
            <w:r w:rsidRPr="009030E8">
              <w:rPr>
                <w:rFonts w:ascii="Times New Roman" w:hAnsi="Times New Roman"/>
                <w:color w:val="000000"/>
                <w:sz w:val="26"/>
                <w:szCs w:val="26"/>
              </w:rPr>
              <w:t xml:space="preserve"> А.В.</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12</w:t>
            </w:r>
          </w:p>
        </w:tc>
        <w:tc>
          <w:tcPr>
            <w:tcW w:w="4962" w:type="dxa"/>
          </w:tcPr>
          <w:p w:rsidR="009030E8" w:rsidRPr="009030E8" w:rsidRDefault="009030E8" w:rsidP="009030E8">
            <w:pPr>
              <w:rPr>
                <w:rFonts w:ascii="Times New Roman" w:eastAsia="Times New Roman" w:hAnsi="Times New Roman"/>
                <w:color w:val="000000"/>
                <w:sz w:val="26"/>
                <w:szCs w:val="26"/>
                <w:lang w:eastAsia="ru-RU"/>
              </w:rPr>
            </w:pPr>
            <w:r w:rsidRPr="009030E8">
              <w:rPr>
                <w:rFonts w:ascii="Times New Roman" w:eastAsia="Times New Roman" w:hAnsi="Times New Roman"/>
                <w:color w:val="000000"/>
                <w:sz w:val="26"/>
                <w:szCs w:val="26"/>
                <w:lang w:eastAsia="ru-RU"/>
              </w:rPr>
              <w:t>Основы организации детского эксперимента. Опыты и эксперименты с детьми 2-3 лет</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Март</w:t>
            </w:r>
          </w:p>
        </w:tc>
        <w:tc>
          <w:tcPr>
            <w:tcW w:w="2092" w:type="dxa"/>
          </w:tcPr>
          <w:p w:rsidR="009030E8" w:rsidRPr="009030E8" w:rsidRDefault="009030E8" w:rsidP="009030E8">
            <w:pPr>
              <w:rPr>
                <w:rFonts w:ascii="Times New Roman" w:hAnsi="Times New Roman"/>
                <w:color w:val="000000"/>
                <w:sz w:val="26"/>
                <w:szCs w:val="26"/>
              </w:rPr>
            </w:pPr>
            <w:proofErr w:type="spellStart"/>
            <w:r w:rsidRPr="009030E8">
              <w:rPr>
                <w:rFonts w:ascii="Times New Roman" w:hAnsi="Times New Roman"/>
                <w:color w:val="000000"/>
                <w:sz w:val="26"/>
                <w:szCs w:val="26"/>
              </w:rPr>
              <w:t>Дегтярь</w:t>
            </w:r>
            <w:proofErr w:type="spellEnd"/>
            <w:r w:rsidRPr="009030E8">
              <w:rPr>
                <w:rFonts w:ascii="Times New Roman" w:hAnsi="Times New Roman"/>
                <w:color w:val="000000"/>
                <w:sz w:val="26"/>
                <w:szCs w:val="26"/>
              </w:rPr>
              <w:t xml:space="preserve"> Е.М.</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13</w:t>
            </w:r>
          </w:p>
        </w:tc>
        <w:tc>
          <w:tcPr>
            <w:tcW w:w="4962" w:type="dxa"/>
          </w:tcPr>
          <w:p w:rsidR="009030E8" w:rsidRPr="009030E8" w:rsidRDefault="009030E8" w:rsidP="009030E8">
            <w:pPr>
              <w:rPr>
                <w:rFonts w:ascii="Times New Roman" w:eastAsia="Times New Roman" w:hAnsi="Times New Roman"/>
                <w:color w:val="000000"/>
                <w:sz w:val="26"/>
                <w:szCs w:val="26"/>
                <w:lang w:eastAsia="ru-RU"/>
              </w:rPr>
            </w:pPr>
            <w:r w:rsidRPr="009030E8">
              <w:rPr>
                <w:rFonts w:ascii="Times New Roman" w:eastAsia="Times New Roman" w:hAnsi="Times New Roman"/>
                <w:color w:val="000000"/>
                <w:sz w:val="26"/>
                <w:szCs w:val="26"/>
                <w:lang w:eastAsia="ru-RU"/>
              </w:rPr>
              <w:t>Организация виртуальных экскурсий для дошкольников старшего возраста</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Апрель</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Салтанова Е.А.</w:t>
            </w:r>
          </w:p>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воспитатель</w:t>
            </w:r>
          </w:p>
        </w:tc>
      </w:tr>
      <w:tr w:rsidR="009030E8" w:rsidRPr="009030E8" w:rsidTr="002A1073">
        <w:tc>
          <w:tcPr>
            <w:tcW w:w="675"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14</w:t>
            </w:r>
          </w:p>
        </w:tc>
        <w:tc>
          <w:tcPr>
            <w:tcW w:w="4962" w:type="dxa"/>
          </w:tcPr>
          <w:p w:rsidR="009030E8" w:rsidRPr="009030E8" w:rsidRDefault="009030E8" w:rsidP="009030E8">
            <w:pPr>
              <w:rPr>
                <w:rFonts w:ascii="Times New Roman" w:eastAsia="Times New Roman" w:hAnsi="Times New Roman"/>
                <w:color w:val="000000"/>
                <w:sz w:val="26"/>
                <w:szCs w:val="26"/>
                <w:lang w:eastAsia="ru-RU"/>
              </w:rPr>
            </w:pPr>
            <w:r w:rsidRPr="009030E8">
              <w:rPr>
                <w:rFonts w:ascii="Times New Roman" w:eastAsia="Times New Roman" w:hAnsi="Times New Roman"/>
                <w:color w:val="000000"/>
                <w:sz w:val="26"/>
                <w:szCs w:val="26"/>
                <w:lang w:eastAsia="ru-RU"/>
              </w:rPr>
              <w:t>Об организации в летний оздоровительный период</w:t>
            </w:r>
          </w:p>
        </w:tc>
        <w:tc>
          <w:tcPr>
            <w:tcW w:w="184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Май</w:t>
            </w:r>
          </w:p>
        </w:tc>
        <w:tc>
          <w:tcPr>
            <w:tcW w:w="2092" w:type="dxa"/>
          </w:tcPr>
          <w:p w:rsidR="009030E8" w:rsidRPr="009030E8" w:rsidRDefault="009030E8" w:rsidP="009030E8">
            <w:pPr>
              <w:rPr>
                <w:rFonts w:ascii="Times New Roman" w:hAnsi="Times New Roman"/>
                <w:color w:val="000000"/>
                <w:sz w:val="26"/>
                <w:szCs w:val="26"/>
              </w:rPr>
            </w:pPr>
            <w:r w:rsidRPr="009030E8">
              <w:rPr>
                <w:rFonts w:ascii="Times New Roman" w:hAnsi="Times New Roman"/>
                <w:color w:val="000000"/>
                <w:sz w:val="26"/>
                <w:szCs w:val="26"/>
              </w:rPr>
              <w:t>Мотор Т.В.</w:t>
            </w:r>
          </w:p>
          <w:p w:rsidR="009030E8" w:rsidRPr="009030E8" w:rsidRDefault="00DA0CAC" w:rsidP="009030E8">
            <w:pPr>
              <w:rPr>
                <w:rFonts w:ascii="Times New Roman" w:hAnsi="Times New Roman"/>
                <w:color w:val="000000"/>
                <w:sz w:val="26"/>
                <w:szCs w:val="26"/>
              </w:rPr>
            </w:pPr>
            <w:proofErr w:type="spellStart"/>
            <w:r>
              <w:rPr>
                <w:rFonts w:ascii="Times New Roman" w:hAnsi="Times New Roman"/>
                <w:color w:val="000000"/>
                <w:sz w:val="26"/>
                <w:szCs w:val="26"/>
              </w:rPr>
              <w:t>ст</w:t>
            </w:r>
            <w:proofErr w:type="gramStart"/>
            <w:r>
              <w:rPr>
                <w:rFonts w:ascii="Times New Roman" w:hAnsi="Times New Roman"/>
                <w:color w:val="000000"/>
                <w:sz w:val="26"/>
                <w:szCs w:val="26"/>
              </w:rPr>
              <w:t>.</w:t>
            </w:r>
            <w:r w:rsidR="009030E8" w:rsidRPr="009030E8">
              <w:rPr>
                <w:rFonts w:ascii="Times New Roman" w:hAnsi="Times New Roman"/>
                <w:color w:val="000000"/>
                <w:sz w:val="26"/>
                <w:szCs w:val="26"/>
              </w:rPr>
              <w:t>в</w:t>
            </w:r>
            <w:proofErr w:type="gramEnd"/>
            <w:r w:rsidR="009030E8" w:rsidRPr="009030E8">
              <w:rPr>
                <w:rFonts w:ascii="Times New Roman" w:hAnsi="Times New Roman"/>
                <w:color w:val="000000"/>
                <w:sz w:val="26"/>
                <w:szCs w:val="26"/>
              </w:rPr>
              <w:t>оспитатель</w:t>
            </w:r>
            <w:proofErr w:type="spellEnd"/>
          </w:p>
        </w:tc>
      </w:tr>
    </w:tbl>
    <w:p w:rsidR="009030E8" w:rsidRPr="009030E8" w:rsidRDefault="009030E8" w:rsidP="00092FF4">
      <w:pPr>
        <w:pStyle w:val="11"/>
        <w:spacing w:line="360" w:lineRule="auto"/>
        <w:rPr>
          <w:rFonts w:ascii="Times New Roman" w:hAnsi="Times New Roman"/>
          <w:sz w:val="26"/>
          <w:szCs w:val="26"/>
        </w:rPr>
      </w:pPr>
    </w:p>
    <w:p w:rsidR="001D3C86" w:rsidRPr="006644A8" w:rsidRDefault="001D3C86" w:rsidP="001D3C86">
      <w:pPr>
        <w:spacing w:line="240" w:lineRule="auto"/>
        <w:jc w:val="center"/>
        <w:rPr>
          <w:rFonts w:ascii="Times New Roman" w:hAnsi="Times New Roman"/>
          <w:b/>
          <w:sz w:val="26"/>
          <w:szCs w:val="26"/>
        </w:rPr>
      </w:pPr>
      <w:r w:rsidRPr="006644A8">
        <w:rPr>
          <w:rFonts w:ascii="Times New Roman" w:hAnsi="Times New Roman"/>
          <w:b/>
          <w:i/>
          <w:sz w:val="26"/>
          <w:szCs w:val="26"/>
          <w:lang w:eastAsia="ru-RU"/>
        </w:rPr>
        <w:lastRenderedPageBreak/>
        <w:t>Участие в городских,  краевых и всероссийских мероприятиях и конкурсах</w:t>
      </w:r>
    </w:p>
    <w:p w:rsidR="00C2502F" w:rsidRPr="006644A8" w:rsidRDefault="001D3C86" w:rsidP="00786897">
      <w:pPr>
        <w:ind w:firstLine="708"/>
        <w:jc w:val="both"/>
        <w:rPr>
          <w:rFonts w:ascii="Times New Roman" w:hAnsi="Times New Roman"/>
          <w:sz w:val="26"/>
          <w:szCs w:val="26"/>
        </w:rPr>
      </w:pPr>
      <w:r w:rsidRPr="006644A8">
        <w:rPr>
          <w:rFonts w:ascii="Times New Roman" w:hAnsi="Times New Roman"/>
          <w:sz w:val="26"/>
          <w:szCs w:val="26"/>
        </w:rPr>
        <w:t xml:space="preserve">Педагоги совместно с родителями и детьми принимали активное участие </w:t>
      </w:r>
      <w:r w:rsidR="00F86AB0">
        <w:rPr>
          <w:rFonts w:ascii="Times New Roman" w:hAnsi="Times New Roman"/>
          <w:sz w:val="26"/>
          <w:szCs w:val="26"/>
        </w:rPr>
        <w:t>во всех городских мероприятиях:</w:t>
      </w:r>
    </w:p>
    <w:p w:rsidR="00284893" w:rsidRDefault="00284893" w:rsidP="00284893">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Международная олимпиада для детей дошкольного возраста «ВСЕЗНАЙКА»</w:t>
      </w:r>
      <w:r>
        <w:rPr>
          <w:rFonts w:ascii="Times New Roman" w:hAnsi="Times New Roman"/>
          <w:sz w:val="26"/>
          <w:szCs w:val="26"/>
        </w:rPr>
        <w:t>,</w:t>
      </w:r>
    </w:p>
    <w:p w:rsidR="00284893" w:rsidRPr="00284893" w:rsidRDefault="00284893" w:rsidP="00284893">
      <w:pPr>
        <w:pStyle w:val="a5"/>
        <w:spacing w:after="0" w:line="360" w:lineRule="auto"/>
        <w:jc w:val="both"/>
        <w:rPr>
          <w:rFonts w:ascii="Times New Roman" w:hAnsi="Times New Roman"/>
          <w:sz w:val="26"/>
          <w:szCs w:val="26"/>
        </w:rPr>
      </w:pPr>
      <w:r w:rsidRPr="00284893">
        <w:rPr>
          <w:rFonts w:ascii="Times New Roman" w:hAnsi="Times New Roman"/>
          <w:sz w:val="26"/>
          <w:szCs w:val="26"/>
        </w:rPr>
        <w:t>1 место</w:t>
      </w:r>
    </w:p>
    <w:p w:rsidR="00284893" w:rsidRPr="00284893" w:rsidRDefault="00284893" w:rsidP="00705EFE">
      <w:pPr>
        <w:pStyle w:val="a5"/>
        <w:numPr>
          <w:ilvl w:val="0"/>
          <w:numId w:val="2"/>
        </w:numPr>
        <w:spacing w:after="0" w:line="360" w:lineRule="auto"/>
        <w:jc w:val="both"/>
        <w:rPr>
          <w:rFonts w:ascii="Times New Roman" w:hAnsi="Times New Roman"/>
          <w:b/>
          <w:sz w:val="26"/>
          <w:szCs w:val="26"/>
        </w:rPr>
      </w:pPr>
      <w:r w:rsidRPr="00284893">
        <w:rPr>
          <w:rFonts w:ascii="Times New Roman" w:hAnsi="Times New Roman"/>
          <w:sz w:val="24"/>
          <w:szCs w:val="24"/>
          <w:lang w:val="en-US"/>
        </w:rPr>
        <w:t>XXVII</w:t>
      </w:r>
      <w:r w:rsidRPr="00284893">
        <w:rPr>
          <w:rFonts w:ascii="Times New Roman" w:hAnsi="Times New Roman"/>
          <w:sz w:val="24"/>
          <w:szCs w:val="24"/>
        </w:rPr>
        <w:t xml:space="preserve"> Всероссийская олимпиада для детей дошкольного возраста «ЭРУДИТЫ ОСЕНИ»</w:t>
      </w:r>
      <w:r>
        <w:rPr>
          <w:rFonts w:ascii="Times New Roman" w:hAnsi="Times New Roman"/>
          <w:sz w:val="24"/>
          <w:szCs w:val="24"/>
        </w:rPr>
        <w:t>, 1 место</w:t>
      </w:r>
    </w:p>
    <w:p w:rsidR="001D3C86" w:rsidRPr="00284893" w:rsidRDefault="00284893" w:rsidP="00705EFE">
      <w:pPr>
        <w:pStyle w:val="a5"/>
        <w:numPr>
          <w:ilvl w:val="0"/>
          <w:numId w:val="2"/>
        </w:numPr>
        <w:spacing w:after="0" w:line="360" w:lineRule="auto"/>
        <w:jc w:val="both"/>
        <w:rPr>
          <w:rFonts w:ascii="Times New Roman" w:hAnsi="Times New Roman"/>
          <w:b/>
          <w:sz w:val="26"/>
          <w:szCs w:val="26"/>
        </w:rPr>
      </w:pPr>
      <w:r w:rsidRPr="00284893">
        <w:rPr>
          <w:rFonts w:ascii="Times New Roman" w:hAnsi="Times New Roman"/>
          <w:sz w:val="24"/>
          <w:szCs w:val="24"/>
        </w:rPr>
        <w:t xml:space="preserve"> </w:t>
      </w:r>
      <w:r w:rsidRPr="00284893">
        <w:rPr>
          <w:rFonts w:ascii="Times New Roman" w:hAnsi="Times New Roman"/>
          <w:sz w:val="24"/>
          <w:szCs w:val="24"/>
          <w:lang w:val="en-US"/>
        </w:rPr>
        <w:t>XXVII</w:t>
      </w:r>
      <w:r w:rsidRPr="00284893">
        <w:rPr>
          <w:rFonts w:ascii="Times New Roman" w:hAnsi="Times New Roman"/>
          <w:sz w:val="24"/>
          <w:szCs w:val="24"/>
        </w:rPr>
        <w:t xml:space="preserve"> Всероссийская олимпиада для детей дошкольного возраста «МИР ЖИВОТНЫХ»</w:t>
      </w:r>
      <w:r>
        <w:rPr>
          <w:rFonts w:ascii="Times New Roman" w:hAnsi="Times New Roman"/>
          <w:sz w:val="24"/>
          <w:szCs w:val="24"/>
        </w:rPr>
        <w:t>,</w:t>
      </w:r>
    </w:p>
    <w:p w:rsidR="00284893" w:rsidRPr="00284893" w:rsidRDefault="00284893" w:rsidP="00284893">
      <w:pPr>
        <w:spacing w:after="0" w:line="360" w:lineRule="auto"/>
        <w:ind w:left="360"/>
        <w:jc w:val="both"/>
        <w:rPr>
          <w:rFonts w:ascii="Times New Roman" w:hAnsi="Times New Roman"/>
          <w:b/>
          <w:sz w:val="26"/>
          <w:szCs w:val="26"/>
        </w:rPr>
      </w:pPr>
      <w:r>
        <w:rPr>
          <w:rFonts w:ascii="Times New Roman" w:hAnsi="Times New Roman"/>
          <w:sz w:val="24"/>
          <w:szCs w:val="24"/>
        </w:rPr>
        <w:t xml:space="preserve">      </w:t>
      </w:r>
      <w:r w:rsidRPr="00284893">
        <w:rPr>
          <w:rFonts w:ascii="Times New Roman" w:hAnsi="Times New Roman"/>
          <w:sz w:val="24"/>
          <w:szCs w:val="24"/>
        </w:rPr>
        <w:t>1 место</w:t>
      </w:r>
    </w:p>
    <w:p w:rsidR="00284893" w:rsidRPr="00284893" w:rsidRDefault="00284893" w:rsidP="00705EFE">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4"/>
          <w:szCs w:val="24"/>
          <w:lang w:val="en-US"/>
        </w:rPr>
        <w:t>XXVII</w:t>
      </w:r>
      <w:r w:rsidRPr="00284893">
        <w:rPr>
          <w:rFonts w:ascii="Times New Roman" w:hAnsi="Times New Roman"/>
          <w:sz w:val="24"/>
          <w:szCs w:val="24"/>
        </w:rPr>
        <w:t xml:space="preserve"> Всероссийская олимпиада для детей дошкольного возраста «ПРАВИЛА ПОЖАРНОЙ БЕЗОПАСНОСТИ»</w:t>
      </w:r>
      <w:r>
        <w:rPr>
          <w:rFonts w:ascii="Times New Roman" w:hAnsi="Times New Roman"/>
          <w:sz w:val="24"/>
          <w:szCs w:val="24"/>
        </w:rPr>
        <w:t>, 2 место</w:t>
      </w:r>
    </w:p>
    <w:p w:rsidR="00284893" w:rsidRPr="00284893" w:rsidRDefault="00284893" w:rsidP="00705EFE">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4"/>
          <w:szCs w:val="24"/>
        </w:rPr>
        <w:t>Международная олимпиада для детей дошкольного возраста «МАЛЕНЬКИЙ ГРАММАТИК»</w:t>
      </w:r>
      <w:r>
        <w:rPr>
          <w:rFonts w:ascii="Times New Roman" w:hAnsi="Times New Roman"/>
          <w:sz w:val="24"/>
          <w:szCs w:val="24"/>
        </w:rPr>
        <w:t>, 1 место</w:t>
      </w:r>
    </w:p>
    <w:p w:rsidR="00284893" w:rsidRPr="00284893" w:rsidRDefault="00284893" w:rsidP="00705EFE">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4"/>
          <w:szCs w:val="24"/>
        </w:rPr>
        <w:t>Международная олимпиада для детей дошкольного возраста «ВЕЛИКИЙ МАТЕМАТИК»</w:t>
      </w:r>
      <w:r>
        <w:rPr>
          <w:rFonts w:ascii="Times New Roman" w:hAnsi="Times New Roman"/>
          <w:sz w:val="24"/>
          <w:szCs w:val="24"/>
        </w:rPr>
        <w:t>, 1 место</w:t>
      </w:r>
    </w:p>
    <w:p w:rsidR="00284893" w:rsidRPr="00284893" w:rsidRDefault="00284893" w:rsidP="00284893">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 xml:space="preserve">Всероссийский культурно-просветительский проект «Живые лица» </w:t>
      </w:r>
    </w:p>
    <w:p w:rsidR="00284893" w:rsidRDefault="00284893" w:rsidP="00284893">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Четвертый литературный фестиваль «Книжная Яблоня»</w:t>
      </w:r>
      <w:r>
        <w:rPr>
          <w:rFonts w:ascii="Times New Roman" w:hAnsi="Times New Roman"/>
          <w:sz w:val="26"/>
          <w:szCs w:val="26"/>
        </w:rPr>
        <w:t xml:space="preserve">, 1 место </w:t>
      </w:r>
    </w:p>
    <w:p w:rsidR="00284893" w:rsidRPr="00284893" w:rsidRDefault="00284893" w:rsidP="00705EFE">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Международная акция «Книжка на ладошке - 2021»</w:t>
      </w:r>
      <w:r>
        <w:rPr>
          <w:rFonts w:ascii="Times New Roman" w:hAnsi="Times New Roman"/>
          <w:sz w:val="26"/>
          <w:szCs w:val="26"/>
        </w:rPr>
        <w:t>, 1 место</w:t>
      </w:r>
    </w:p>
    <w:p w:rsidR="00284893" w:rsidRPr="00284893" w:rsidRDefault="00284893" w:rsidP="0008104B">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4"/>
          <w:szCs w:val="24"/>
          <w:lang w:val="en-US"/>
        </w:rPr>
        <w:t>III</w:t>
      </w:r>
      <w:r w:rsidRPr="00284893">
        <w:rPr>
          <w:rFonts w:ascii="Times New Roman" w:hAnsi="Times New Roman"/>
          <w:sz w:val="24"/>
          <w:szCs w:val="24"/>
        </w:rPr>
        <w:t xml:space="preserve"> Открытый городской конкурс чтецов и театрального мастерства «ПЕРВОЕ СЛОВО 2021»</w:t>
      </w:r>
      <w:r>
        <w:rPr>
          <w:rFonts w:ascii="Times New Roman" w:hAnsi="Times New Roman"/>
          <w:sz w:val="24"/>
          <w:szCs w:val="24"/>
        </w:rPr>
        <w:t>, 1 место</w:t>
      </w:r>
    </w:p>
    <w:p w:rsidR="00284893" w:rsidRDefault="00284893" w:rsidP="0008104B">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Всероссийский конкурс осенних рисунков и поделок с Международным участием «Осенняя  фантазия»</w:t>
      </w:r>
    </w:p>
    <w:p w:rsidR="00284893" w:rsidRDefault="00284893" w:rsidP="0008104B">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Всероссийский конкурс изобразительного искусства, декоративн</w:t>
      </w:r>
      <w:proofErr w:type="gramStart"/>
      <w:r w:rsidRPr="00284893">
        <w:rPr>
          <w:rFonts w:ascii="Times New Roman" w:hAnsi="Times New Roman"/>
          <w:sz w:val="26"/>
          <w:szCs w:val="26"/>
        </w:rPr>
        <w:t>о-</w:t>
      </w:r>
      <w:proofErr w:type="gramEnd"/>
      <w:r w:rsidRPr="00284893">
        <w:rPr>
          <w:rFonts w:ascii="Times New Roman" w:hAnsi="Times New Roman"/>
          <w:sz w:val="26"/>
          <w:szCs w:val="26"/>
        </w:rPr>
        <w:t xml:space="preserve"> прикладного творчества и фотографии «Здравствуй, осень золотая!»</w:t>
      </w:r>
      <w:r>
        <w:rPr>
          <w:rFonts w:ascii="Times New Roman" w:hAnsi="Times New Roman"/>
          <w:sz w:val="26"/>
          <w:szCs w:val="26"/>
        </w:rPr>
        <w:t>,1 место</w:t>
      </w:r>
    </w:p>
    <w:p w:rsidR="00284893" w:rsidRPr="00284893" w:rsidRDefault="00284893" w:rsidP="00284893">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Всероссийский конкурс «Альманах воспитателя»</w:t>
      </w:r>
    </w:p>
    <w:p w:rsidR="00284893" w:rsidRDefault="00284893" w:rsidP="00284893">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6"/>
          <w:szCs w:val="26"/>
        </w:rPr>
        <w:t>Блиц-олимпиада «Развитие, воспитание и обучение детей дошкольного возраста в игре»</w:t>
      </w:r>
      <w:r>
        <w:rPr>
          <w:rFonts w:ascii="Times New Roman" w:hAnsi="Times New Roman"/>
          <w:sz w:val="26"/>
          <w:szCs w:val="26"/>
        </w:rPr>
        <w:t>, 1 место</w:t>
      </w:r>
    </w:p>
    <w:p w:rsidR="00284893" w:rsidRPr="00075EF5" w:rsidRDefault="00284893" w:rsidP="00284893">
      <w:pPr>
        <w:pStyle w:val="a5"/>
        <w:numPr>
          <w:ilvl w:val="0"/>
          <w:numId w:val="2"/>
        </w:numPr>
        <w:spacing w:after="0" w:line="360" w:lineRule="auto"/>
        <w:jc w:val="both"/>
        <w:rPr>
          <w:rFonts w:ascii="Times New Roman" w:hAnsi="Times New Roman"/>
          <w:sz w:val="26"/>
          <w:szCs w:val="26"/>
        </w:rPr>
      </w:pPr>
      <w:r w:rsidRPr="00284893">
        <w:rPr>
          <w:rFonts w:ascii="Times New Roman" w:hAnsi="Times New Roman"/>
          <w:sz w:val="24"/>
          <w:szCs w:val="24"/>
        </w:rPr>
        <w:t>Всероссийский конкурс «Методические и теоретические основы ФГОС ДО»</w:t>
      </w:r>
      <w:r w:rsidR="00075EF5">
        <w:rPr>
          <w:rFonts w:ascii="Times New Roman" w:hAnsi="Times New Roman"/>
          <w:sz w:val="24"/>
          <w:szCs w:val="24"/>
        </w:rPr>
        <w:t>, 1 место</w:t>
      </w:r>
    </w:p>
    <w:p w:rsidR="00075EF5" w:rsidRP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4"/>
          <w:szCs w:val="24"/>
        </w:rPr>
        <w:t>Всероссийский конкурс для детей и молодежи «Страна талантов»</w:t>
      </w:r>
      <w:r>
        <w:rPr>
          <w:rFonts w:ascii="Times New Roman" w:hAnsi="Times New Roman"/>
          <w:sz w:val="24"/>
          <w:szCs w:val="24"/>
        </w:rPr>
        <w:t>, 1 место</w:t>
      </w:r>
    </w:p>
    <w:p w:rsid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6"/>
          <w:szCs w:val="26"/>
        </w:rPr>
        <w:t>Международный конкурс «Поделки из природного материала»</w:t>
      </w:r>
      <w:r>
        <w:rPr>
          <w:rFonts w:ascii="Times New Roman" w:hAnsi="Times New Roman"/>
          <w:sz w:val="26"/>
          <w:szCs w:val="26"/>
        </w:rPr>
        <w:t>, 1 место</w:t>
      </w:r>
    </w:p>
    <w:p w:rsid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6"/>
          <w:szCs w:val="26"/>
        </w:rPr>
        <w:t>Международный конкурс «Декоративно-прикладного творчества»</w:t>
      </w:r>
      <w:r>
        <w:rPr>
          <w:rFonts w:ascii="Times New Roman" w:hAnsi="Times New Roman"/>
          <w:sz w:val="26"/>
          <w:szCs w:val="26"/>
        </w:rPr>
        <w:t>, 1 место</w:t>
      </w:r>
    </w:p>
    <w:p w:rsid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6"/>
          <w:szCs w:val="26"/>
        </w:rPr>
        <w:t>Международный педагогический конкурс «Дидактические игры и пособия»</w:t>
      </w:r>
      <w:r>
        <w:rPr>
          <w:rFonts w:ascii="Times New Roman" w:hAnsi="Times New Roman"/>
          <w:sz w:val="26"/>
          <w:szCs w:val="26"/>
        </w:rPr>
        <w:t>,1 место</w:t>
      </w:r>
    </w:p>
    <w:p w:rsid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6"/>
          <w:szCs w:val="26"/>
        </w:rPr>
        <w:lastRenderedPageBreak/>
        <w:t>Международный конкурс изобразительного и декоративно – прикладного искусства «Маме с любовью», посвященного Дню матери</w:t>
      </w:r>
      <w:r>
        <w:rPr>
          <w:rFonts w:ascii="Times New Roman" w:hAnsi="Times New Roman"/>
          <w:sz w:val="26"/>
          <w:szCs w:val="26"/>
        </w:rPr>
        <w:t>, 1 место</w:t>
      </w:r>
    </w:p>
    <w:p w:rsid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6"/>
          <w:szCs w:val="26"/>
        </w:rPr>
        <w:t>Международный профессиональный конкурс методических материалов и творческих работ «Художественно-эстетическое развитие детей»</w:t>
      </w:r>
      <w:r>
        <w:rPr>
          <w:rFonts w:ascii="Times New Roman" w:hAnsi="Times New Roman"/>
          <w:sz w:val="26"/>
          <w:szCs w:val="26"/>
        </w:rPr>
        <w:t>, 1 место</w:t>
      </w:r>
    </w:p>
    <w:p w:rsid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6"/>
          <w:szCs w:val="26"/>
        </w:rPr>
        <w:t>Международный конкурс для педагогов «Растим Гражданина и Патриота»</w:t>
      </w:r>
      <w:r>
        <w:rPr>
          <w:rFonts w:ascii="Times New Roman" w:hAnsi="Times New Roman"/>
          <w:sz w:val="26"/>
          <w:szCs w:val="26"/>
        </w:rPr>
        <w:t>, 1 место</w:t>
      </w:r>
    </w:p>
    <w:p w:rsidR="00075EF5" w:rsidRP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4"/>
          <w:szCs w:val="24"/>
        </w:rPr>
        <w:t>Международный профессиональный конкурс «Педагог года - 2022»</w:t>
      </w:r>
      <w:r>
        <w:rPr>
          <w:rFonts w:ascii="Times New Roman" w:hAnsi="Times New Roman"/>
          <w:sz w:val="24"/>
          <w:szCs w:val="24"/>
        </w:rPr>
        <w:t>, 1 место</w:t>
      </w:r>
    </w:p>
    <w:p w:rsidR="00075EF5" w:rsidRP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4"/>
          <w:szCs w:val="24"/>
        </w:rPr>
        <w:t>Международный конкурс детско-юношеского творчества «Новогодняя снежинка»</w:t>
      </w:r>
      <w:r>
        <w:rPr>
          <w:rFonts w:ascii="Times New Roman" w:hAnsi="Times New Roman"/>
          <w:sz w:val="24"/>
          <w:szCs w:val="24"/>
        </w:rPr>
        <w:t>, 2 место</w:t>
      </w:r>
    </w:p>
    <w:p w:rsidR="00075EF5" w:rsidRPr="00075EF5" w:rsidRDefault="00075EF5" w:rsidP="00284893">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4"/>
          <w:szCs w:val="24"/>
        </w:rPr>
        <w:t>Всероссийский конкурс поделок и праздничных открыток «Новогодняя мастерская поделок»</w:t>
      </w:r>
      <w:r>
        <w:rPr>
          <w:rFonts w:ascii="Times New Roman" w:hAnsi="Times New Roman"/>
          <w:sz w:val="24"/>
          <w:szCs w:val="24"/>
        </w:rPr>
        <w:t>, 1 место</w:t>
      </w:r>
    </w:p>
    <w:p w:rsidR="00EC26B9" w:rsidRPr="00EC26B9" w:rsidRDefault="00075EF5" w:rsidP="00EC26B9">
      <w:pPr>
        <w:pStyle w:val="a5"/>
        <w:numPr>
          <w:ilvl w:val="0"/>
          <w:numId w:val="2"/>
        </w:numPr>
        <w:spacing w:after="0" w:line="360" w:lineRule="auto"/>
        <w:jc w:val="both"/>
        <w:rPr>
          <w:rFonts w:ascii="Times New Roman" w:hAnsi="Times New Roman"/>
          <w:sz w:val="26"/>
          <w:szCs w:val="26"/>
        </w:rPr>
      </w:pPr>
      <w:r w:rsidRPr="00075EF5">
        <w:rPr>
          <w:rFonts w:ascii="Times New Roman" w:hAnsi="Times New Roman"/>
          <w:sz w:val="24"/>
          <w:szCs w:val="24"/>
        </w:rPr>
        <w:t>Международный патриотический конкурс «Мой край. Моя страна»</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Всероссийский конкурс поделок и рисунков к 23 февраля «</w:t>
      </w:r>
      <w:proofErr w:type="gramStart"/>
      <w:r w:rsidRPr="00EC26B9">
        <w:rPr>
          <w:rFonts w:ascii="Times New Roman" w:hAnsi="Times New Roman"/>
          <w:sz w:val="24"/>
          <w:szCs w:val="24"/>
        </w:rPr>
        <w:t>Защитникам-Слава</w:t>
      </w:r>
      <w:proofErr w:type="gramEnd"/>
      <w:r w:rsidRPr="00EC26B9">
        <w:rPr>
          <w:rFonts w:ascii="Times New Roman" w:hAnsi="Times New Roman"/>
          <w:sz w:val="24"/>
          <w:szCs w:val="24"/>
        </w:rPr>
        <w:t>!»</w:t>
      </w:r>
      <w:r>
        <w:rPr>
          <w:rFonts w:ascii="Times New Roman" w:hAnsi="Times New Roman"/>
          <w:sz w:val="24"/>
          <w:szCs w:val="24"/>
        </w:rPr>
        <w:t>, 2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педагогический конкурс «Педагогический опыт. Идеи. Инновации»</w:t>
      </w:r>
      <w:r>
        <w:rPr>
          <w:rFonts w:ascii="Times New Roman" w:hAnsi="Times New Roman"/>
          <w:sz w:val="24"/>
          <w:szCs w:val="24"/>
        </w:rPr>
        <w:t>, 1 место</w:t>
      </w:r>
    </w:p>
    <w:p w:rsid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6"/>
          <w:szCs w:val="26"/>
        </w:rPr>
        <w:t>Международный конкурс педагогического мастерства для воспитателей и специалистов ДОУ</w:t>
      </w:r>
      <w:r>
        <w:rPr>
          <w:rFonts w:ascii="Times New Roman" w:hAnsi="Times New Roman"/>
          <w:sz w:val="26"/>
          <w:szCs w:val="26"/>
        </w:rPr>
        <w:t xml:space="preserve"> </w:t>
      </w:r>
      <w:r w:rsidRPr="00EC26B9">
        <w:rPr>
          <w:rFonts w:ascii="Times New Roman" w:hAnsi="Times New Roman"/>
          <w:sz w:val="26"/>
          <w:szCs w:val="26"/>
        </w:rPr>
        <w:t>«Образовательная деятельность в ДОУ</w:t>
      </w:r>
      <w:r>
        <w:rPr>
          <w:rFonts w:ascii="Times New Roman" w:hAnsi="Times New Roman"/>
          <w:sz w:val="26"/>
          <w:szCs w:val="26"/>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конкурс детско-юношеского творчества «Масленица 2022»</w:t>
      </w:r>
      <w:r>
        <w:rPr>
          <w:rFonts w:ascii="Times New Roman" w:hAnsi="Times New Roman"/>
          <w:sz w:val="24"/>
          <w:szCs w:val="24"/>
        </w:rPr>
        <w:t>, 1 место</w:t>
      </w:r>
    </w:p>
    <w:p w:rsid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6"/>
          <w:szCs w:val="26"/>
        </w:rPr>
        <w:t>Всероссийский педагогический конкурс Педагогика XXI в</w:t>
      </w:r>
      <w:r>
        <w:rPr>
          <w:rFonts w:ascii="Times New Roman" w:hAnsi="Times New Roman"/>
          <w:sz w:val="26"/>
          <w:szCs w:val="26"/>
        </w:rPr>
        <w:t>ека: опыт, достижения, методика,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педагогический конкурс «Педагогический опыт. Идеи. Инновации»</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конкурс «Экология»</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педагогический конкурс «Дидактические игры и пособия»</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профессиональный конкурс методических материалов и творческих работ «Художественно-эстетическое  развитие детей»</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детский конкурс стихов и творческих работ «8 марта женский день», посвященного Международному женскому дню</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конкурс весенних рисунков, поделок и творческих работ «Весна – время для творчества»</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конкурс «Твори!</w:t>
      </w:r>
      <w:r>
        <w:rPr>
          <w:rFonts w:ascii="Times New Roman" w:hAnsi="Times New Roman"/>
          <w:sz w:val="24"/>
          <w:szCs w:val="24"/>
        </w:rPr>
        <w:t xml:space="preserve"> </w:t>
      </w:r>
      <w:r w:rsidR="00E87511">
        <w:rPr>
          <w:rFonts w:ascii="Times New Roman" w:hAnsi="Times New Roman"/>
          <w:sz w:val="24"/>
          <w:szCs w:val="24"/>
        </w:rPr>
        <w:t>Уча</w:t>
      </w:r>
      <w:r w:rsidRPr="00EC26B9">
        <w:rPr>
          <w:rFonts w:ascii="Times New Roman" w:hAnsi="Times New Roman"/>
          <w:sz w:val="24"/>
          <w:szCs w:val="24"/>
        </w:rPr>
        <w:t>ствуй!</w:t>
      </w:r>
      <w:r>
        <w:rPr>
          <w:rFonts w:ascii="Times New Roman" w:hAnsi="Times New Roman"/>
          <w:sz w:val="24"/>
          <w:szCs w:val="24"/>
        </w:rPr>
        <w:t xml:space="preserve"> </w:t>
      </w:r>
      <w:r w:rsidRPr="00EC26B9">
        <w:rPr>
          <w:rFonts w:ascii="Times New Roman" w:hAnsi="Times New Roman"/>
          <w:sz w:val="24"/>
          <w:szCs w:val="24"/>
        </w:rPr>
        <w:t>Побеждай!»</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Городской конкурс чтецов К.</w:t>
      </w:r>
      <w:r w:rsidR="00E87511">
        <w:rPr>
          <w:rFonts w:ascii="Times New Roman" w:hAnsi="Times New Roman"/>
          <w:sz w:val="24"/>
          <w:szCs w:val="24"/>
        </w:rPr>
        <w:t xml:space="preserve"> </w:t>
      </w:r>
      <w:r w:rsidRPr="00EC26B9">
        <w:rPr>
          <w:rFonts w:ascii="Times New Roman" w:hAnsi="Times New Roman"/>
          <w:sz w:val="24"/>
          <w:szCs w:val="24"/>
        </w:rPr>
        <w:t>Чуковского</w:t>
      </w:r>
      <w:r>
        <w:rPr>
          <w:rFonts w:ascii="Times New Roman" w:hAnsi="Times New Roman"/>
          <w:sz w:val="24"/>
          <w:szCs w:val="24"/>
        </w:rPr>
        <w:t>, 1 место</w:t>
      </w:r>
    </w:p>
    <w:p w:rsid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6"/>
          <w:szCs w:val="26"/>
        </w:rPr>
        <w:t>Международный конкурс</w:t>
      </w:r>
      <w:r>
        <w:rPr>
          <w:rFonts w:ascii="Times New Roman" w:hAnsi="Times New Roman"/>
          <w:sz w:val="26"/>
          <w:szCs w:val="26"/>
        </w:rPr>
        <w:t xml:space="preserve"> </w:t>
      </w:r>
      <w:r w:rsidRPr="00EC26B9">
        <w:rPr>
          <w:rFonts w:ascii="Times New Roman" w:hAnsi="Times New Roman"/>
          <w:sz w:val="26"/>
          <w:szCs w:val="26"/>
        </w:rPr>
        <w:t>«Творчество без границ»</w:t>
      </w:r>
      <w:r>
        <w:rPr>
          <w:rFonts w:ascii="Times New Roman" w:hAnsi="Times New Roman"/>
          <w:sz w:val="26"/>
          <w:szCs w:val="26"/>
        </w:rPr>
        <w:t>, 2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Городской дистанционный конкурс «Театральная жемчужина 2022»</w:t>
      </w:r>
      <w:r>
        <w:rPr>
          <w:rFonts w:ascii="Times New Roman" w:hAnsi="Times New Roman"/>
          <w:sz w:val="24"/>
          <w:szCs w:val="24"/>
        </w:rPr>
        <w:t>, 2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Всероссийский конкурс для педагогов «Методическая разработка по ФГОС»</w:t>
      </w:r>
      <w:r>
        <w:rPr>
          <w:rFonts w:ascii="Times New Roman" w:hAnsi="Times New Roman"/>
          <w:sz w:val="24"/>
          <w:szCs w:val="24"/>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t>Международный творческий конкурс «Космос вокруг нас»</w:t>
      </w:r>
      <w:r>
        <w:rPr>
          <w:rFonts w:ascii="Times New Roman" w:hAnsi="Times New Roman"/>
          <w:sz w:val="24"/>
          <w:szCs w:val="24"/>
        </w:rPr>
        <w:t>, 2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rPr>
        <w:lastRenderedPageBreak/>
        <w:t>Международный конкурс изобразительного  и декоративно-прикладного творчества «Пасхальная радость»</w:t>
      </w:r>
      <w:r>
        <w:rPr>
          <w:rFonts w:ascii="Times New Roman" w:hAnsi="Times New Roman"/>
          <w:sz w:val="24"/>
          <w:szCs w:val="24"/>
        </w:rPr>
        <w:t>, 1 место</w:t>
      </w:r>
    </w:p>
    <w:p w:rsidR="00EC26B9" w:rsidRDefault="00EC26B9" w:rsidP="00EC26B9">
      <w:pPr>
        <w:pStyle w:val="a5"/>
        <w:numPr>
          <w:ilvl w:val="0"/>
          <w:numId w:val="2"/>
        </w:numPr>
        <w:spacing w:after="0" w:line="360" w:lineRule="auto"/>
        <w:jc w:val="both"/>
        <w:rPr>
          <w:rFonts w:ascii="Times New Roman" w:hAnsi="Times New Roman"/>
          <w:sz w:val="26"/>
          <w:szCs w:val="26"/>
        </w:rPr>
      </w:pPr>
      <w:proofErr w:type="gramStart"/>
      <w:r w:rsidRPr="00EC26B9">
        <w:rPr>
          <w:rFonts w:ascii="Times New Roman" w:hAnsi="Times New Roman"/>
          <w:sz w:val="26"/>
          <w:szCs w:val="26"/>
        </w:rPr>
        <w:t>Городской</w:t>
      </w:r>
      <w:proofErr w:type="gramEnd"/>
      <w:r w:rsidRPr="00EC26B9">
        <w:rPr>
          <w:rFonts w:ascii="Times New Roman" w:hAnsi="Times New Roman"/>
          <w:sz w:val="26"/>
          <w:szCs w:val="26"/>
        </w:rPr>
        <w:t xml:space="preserve"> онлайн-конкурс</w:t>
      </w:r>
      <w:r>
        <w:rPr>
          <w:rFonts w:ascii="Times New Roman" w:hAnsi="Times New Roman"/>
          <w:sz w:val="26"/>
          <w:szCs w:val="26"/>
        </w:rPr>
        <w:t xml:space="preserve"> </w:t>
      </w:r>
      <w:r w:rsidRPr="00EC26B9">
        <w:rPr>
          <w:rFonts w:ascii="Times New Roman" w:hAnsi="Times New Roman"/>
          <w:sz w:val="26"/>
          <w:szCs w:val="26"/>
        </w:rPr>
        <w:t>«Музыкальная радуга-2022»</w:t>
      </w:r>
      <w:r>
        <w:rPr>
          <w:rFonts w:ascii="Times New Roman" w:hAnsi="Times New Roman"/>
          <w:sz w:val="26"/>
          <w:szCs w:val="26"/>
        </w:rPr>
        <w:t>, 1 место</w:t>
      </w:r>
    </w:p>
    <w:p w:rsidR="00EC26B9" w:rsidRP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4"/>
          <w:szCs w:val="24"/>
          <w:lang w:val="en-US"/>
        </w:rPr>
        <w:t>I</w:t>
      </w:r>
      <w:r>
        <w:rPr>
          <w:rFonts w:ascii="Times New Roman" w:hAnsi="Times New Roman"/>
          <w:sz w:val="24"/>
          <w:szCs w:val="24"/>
        </w:rPr>
        <w:t xml:space="preserve"> </w:t>
      </w:r>
      <w:r w:rsidRPr="00EC26B9">
        <w:rPr>
          <w:rFonts w:ascii="Times New Roman" w:hAnsi="Times New Roman"/>
          <w:sz w:val="24"/>
          <w:szCs w:val="24"/>
        </w:rPr>
        <w:t>городской АРТ-фестиваль «Наследники России»</w:t>
      </w:r>
      <w:r>
        <w:rPr>
          <w:rFonts w:ascii="Times New Roman" w:hAnsi="Times New Roman"/>
          <w:sz w:val="24"/>
          <w:szCs w:val="24"/>
        </w:rPr>
        <w:t>, 1 место</w:t>
      </w:r>
    </w:p>
    <w:p w:rsidR="00EC26B9" w:rsidRDefault="00EC26B9" w:rsidP="00EC26B9">
      <w:pPr>
        <w:pStyle w:val="a5"/>
        <w:numPr>
          <w:ilvl w:val="0"/>
          <w:numId w:val="2"/>
        </w:numPr>
        <w:spacing w:after="0" w:line="360" w:lineRule="auto"/>
        <w:jc w:val="both"/>
        <w:rPr>
          <w:rFonts w:ascii="Times New Roman" w:hAnsi="Times New Roman"/>
          <w:sz w:val="26"/>
          <w:szCs w:val="26"/>
        </w:rPr>
      </w:pPr>
      <w:r w:rsidRPr="00EC26B9">
        <w:rPr>
          <w:rFonts w:ascii="Times New Roman" w:hAnsi="Times New Roman"/>
          <w:sz w:val="26"/>
          <w:szCs w:val="26"/>
        </w:rPr>
        <w:t>VI Всероссийский конкурс чтецов и актерского мастерства</w:t>
      </w:r>
      <w:r>
        <w:rPr>
          <w:rFonts w:ascii="Times New Roman" w:hAnsi="Times New Roman"/>
          <w:sz w:val="26"/>
          <w:szCs w:val="26"/>
        </w:rPr>
        <w:t xml:space="preserve"> </w:t>
      </w:r>
      <w:r w:rsidRPr="00EC26B9">
        <w:rPr>
          <w:rFonts w:ascii="Times New Roman" w:hAnsi="Times New Roman"/>
          <w:sz w:val="26"/>
          <w:szCs w:val="26"/>
        </w:rPr>
        <w:t>«Чайка приморья-2022г.»</w:t>
      </w:r>
      <w:r>
        <w:rPr>
          <w:rFonts w:ascii="Times New Roman" w:hAnsi="Times New Roman"/>
          <w:sz w:val="26"/>
          <w:szCs w:val="26"/>
        </w:rPr>
        <w:t>, 2 место</w:t>
      </w:r>
    </w:p>
    <w:p w:rsidR="00EC26B9" w:rsidRDefault="003669FF" w:rsidP="003669FF">
      <w:pPr>
        <w:pStyle w:val="a5"/>
        <w:numPr>
          <w:ilvl w:val="0"/>
          <w:numId w:val="2"/>
        </w:numPr>
        <w:spacing w:after="0" w:line="360" w:lineRule="auto"/>
        <w:jc w:val="both"/>
        <w:rPr>
          <w:rFonts w:ascii="Times New Roman" w:hAnsi="Times New Roman"/>
          <w:sz w:val="26"/>
          <w:szCs w:val="26"/>
        </w:rPr>
      </w:pPr>
      <w:r w:rsidRPr="003669FF">
        <w:rPr>
          <w:rFonts w:ascii="Times New Roman" w:hAnsi="Times New Roman"/>
          <w:sz w:val="26"/>
          <w:szCs w:val="26"/>
        </w:rPr>
        <w:t>Краевой образовательный фестиваль</w:t>
      </w:r>
      <w:r>
        <w:rPr>
          <w:rFonts w:ascii="Times New Roman" w:hAnsi="Times New Roman"/>
          <w:sz w:val="26"/>
          <w:szCs w:val="26"/>
        </w:rPr>
        <w:t xml:space="preserve"> </w:t>
      </w:r>
      <w:r w:rsidRPr="003669FF">
        <w:rPr>
          <w:rFonts w:ascii="Times New Roman" w:hAnsi="Times New Roman"/>
          <w:sz w:val="26"/>
          <w:szCs w:val="26"/>
        </w:rPr>
        <w:t>«Южное приморье»</w:t>
      </w:r>
      <w:r>
        <w:rPr>
          <w:rFonts w:ascii="Times New Roman" w:hAnsi="Times New Roman"/>
          <w:sz w:val="26"/>
          <w:szCs w:val="26"/>
        </w:rPr>
        <w:t>, 1 место</w:t>
      </w:r>
    </w:p>
    <w:p w:rsidR="003669FF" w:rsidRPr="003669FF" w:rsidRDefault="003669FF" w:rsidP="003669FF">
      <w:pPr>
        <w:pStyle w:val="a5"/>
        <w:numPr>
          <w:ilvl w:val="0"/>
          <w:numId w:val="2"/>
        </w:numPr>
        <w:spacing w:after="0" w:line="360" w:lineRule="auto"/>
        <w:jc w:val="both"/>
        <w:rPr>
          <w:rFonts w:ascii="Times New Roman" w:hAnsi="Times New Roman"/>
          <w:sz w:val="26"/>
          <w:szCs w:val="26"/>
        </w:rPr>
      </w:pPr>
      <w:r w:rsidRPr="003669FF">
        <w:rPr>
          <w:rFonts w:ascii="Times New Roman" w:hAnsi="Times New Roman"/>
          <w:sz w:val="24"/>
          <w:szCs w:val="24"/>
          <w:lang w:val="en-US"/>
        </w:rPr>
        <w:t>III</w:t>
      </w:r>
      <w:r w:rsidRPr="003669FF">
        <w:rPr>
          <w:rFonts w:ascii="Times New Roman" w:hAnsi="Times New Roman"/>
          <w:sz w:val="24"/>
          <w:szCs w:val="24"/>
        </w:rPr>
        <w:t xml:space="preserve"> открытый городской патриотический конкурс чтецов «Победа в сердце каждого живет»</w:t>
      </w:r>
      <w:r>
        <w:rPr>
          <w:rFonts w:ascii="Times New Roman" w:hAnsi="Times New Roman"/>
          <w:sz w:val="24"/>
          <w:szCs w:val="24"/>
        </w:rPr>
        <w:t>, 1 место</w:t>
      </w:r>
    </w:p>
    <w:p w:rsidR="003669FF" w:rsidRPr="003669FF" w:rsidRDefault="003669FF" w:rsidP="003669FF">
      <w:pPr>
        <w:pStyle w:val="a5"/>
        <w:numPr>
          <w:ilvl w:val="0"/>
          <w:numId w:val="2"/>
        </w:numPr>
        <w:spacing w:after="0" w:line="360" w:lineRule="auto"/>
        <w:jc w:val="both"/>
        <w:rPr>
          <w:rFonts w:ascii="Times New Roman" w:hAnsi="Times New Roman"/>
          <w:sz w:val="26"/>
          <w:szCs w:val="26"/>
        </w:rPr>
      </w:pPr>
      <w:r w:rsidRPr="003669FF">
        <w:rPr>
          <w:rFonts w:ascii="Times New Roman" w:hAnsi="Times New Roman"/>
          <w:sz w:val="24"/>
          <w:szCs w:val="24"/>
        </w:rPr>
        <w:t>Международный конкурс декоративно-прикладного творчества «Творческая мастерская»</w:t>
      </w:r>
      <w:r>
        <w:rPr>
          <w:rFonts w:ascii="Times New Roman" w:hAnsi="Times New Roman"/>
          <w:sz w:val="24"/>
          <w:szCs w:val="24"/>
        </w:rPr>
        <w:t>, 1 место</w:t>
      </w:r>
    </w:p>
    <w:p w:rsidR="003669FF" w:rsidRPr="003669FF" w:rsidRDefault="003669FF" w:rsidP="003669FF">
      <w:pPr>
        <w:pStyle w:val="a5"/>
        <w:numPr>
          <w:ilvl w:val="0"/>
          <w:numId w:val="2"/>
        </w:numPr>
        <w:spacing w:after="0" w:line="360" w:lineRule="auto"/>
        <w:jc w:val="both"/>
        <w:rPr>
          <w:rFonts w:ascii="Times New Roman" w:hAnsi="Times New Roman"/>
          <w:sz w:val="26"/>
          <w:szCs w:val="26"/>
        </w:rPr>
      </w:pPr>
      <w:r w:rsidRPr="003669FF">
        <w:rPr>
          <w:rFonts w:ascii="Times New Roman" w:hAnsi="Times New Roman"/>
          <w:sz w:val="24"/>
          <w:szCs w:val="24"/>
        </w:rPr>
        <w:t>Международный конкурс изобразительного и декоративно-прикладного творчества «Пасхальное яйцо»</w:t>
      </w:r>
      <w:r>
        <w:rPr>
          <w:rFonts w:ascii="Times New Roman" w:hAnsi="Times New Roman"/>
          <w:sz w:val="24"/>
          <w:szCs w:val="24"/>
        </w:rPr>
        <w:t>, 1 место</w:t>
      </w:r>
    </w:p>
    <w:p w:rsidR="00092FF4" w:rsidRPr="00E87511" w:rsidRDefault="003669FF" w:rsidP="00092FF4">
      <w:pPr>
        <w:pStyle w:val="a5"/>
        <w:numPr>
          <w:ilvl w:val="0"/>
          <w:numId w:val="2"/>
        </w:numPr>
        <w:spacing w:after="0" w:line="360" w:lineRule="auto"/>
        <w:jc w:val="both"/>
        <w:rPr>
          <w:rFonts w:ascii="Times New Roman" w:hAnsi="Times New Roman"/>
          <w:sz w:val="26"/>
          <w:szCs w:val="26"/>
        </w:rPr>
      </w:pPr>
      <w:r w:rsidRPr="003669FF">
        <w:rPr>
          <w:rFonts w:ascii="Times New Roman" w:hAnsi="Times New Roman"/>
          <w:sz w:val="24"/>
          <w:szCs w:val="24"/>
        </w:rPr>
        <w:t>Городской фестиваль «Вперед ВФСК ГТО» среди воспитанников дошкольных учреждений ПГО</w:t>
      </w:r>
      <w:r>
        <w:rPr>
          <w:rFonts w:ascii="Times New Roman" w:hAnsi="Times New Roman"/>
          <w:sz w:val="24"/>
          <w:szCs w:val="24"/>
        </w:rPr>
        <w:t xml:space="preserve">, </w:t>
      </w:r>
      <w:r w:rsidR="000557DB">
        <w:rPr>
          <w:rFonts w:ascii="Times New Roman" w:hAnsi="Times New Roman"/>
          <w:sz w:val="24"/>
          <w:szCs w:val="24"/>
        </w:rPr>
        <w:t>1,</w:t>
      </w:r>
      <w:r>
        <w:rPr>
          <w:rFonts w:ascii="Times New Roman" w:hAnsi="Times New Roman"/>
          <w:sz w:val="24"/>
          <w:szCs w:val="24"/>
        </w:rPr>
        <w:t>2 и 3 места</w:t>
      </w:r>
      <w:r w:rsidR="00092FF4">
        <w:rPr>
          <w:rFonts w:ascii="Times New Roman" w:hAnsi="Times New Roman"/>
          <w:sz w:val="24"/>
          <w:szCs w:val="24"/>
        </w:rPr>
        <w:t>.</w:t>
      </w:r>
    </w:p>
    <w:p w:rsidR="001D3C86" w:rsidRPr="00EC26B9" w:rsidRDefault="009678E8" w:rsidP="00EC26B9">
      <w:pPr>
        <w:pStyle w:val="a5"/>
        <w:spacing w:after="0" w:line="360" w:lineRule="auto"/>
        <w:jc w:val="center"/>
        <w:rPr>
          <w:rFonts w:ascii="Times New Roman" w:hAnsi="Times New Roman"/>
          <w:sz w:val="26"/>
          <w:szCs w:val="26"/>
        </w:rPr>
      </w:pPr>
      <w:r w:rsidRPr="00EC26B9">
        <w:rPr>
          <w:rFonts w:ascii="Times New Roman" w:eastAsia="Times New Roman" w:hAnsi="Times New Roman"/>
          <w:b/>
          <w:sz w:val="26"/>
          <w:szCs w:val="26"/>
          <w:lang w:eastAsia="ru-RU"/>
        </w:rPr>
        <w:t>7</w:t>
      </w:r>
      <w:r w:rsidR="007508CF" w:rsidRPr="00EC26B9">
        <w:rPr>
          <w:rFonts w:ascii="Times New Roman" w:eastAsia="Times New Roman" w:hAnsi="Times New Roman"/>
          <w:b/>
          <w:sz w:val="26"/>
          <w:szCs w:val="26"/>
          <w:lang w:eastAsia="ru-RU"/>
        </w:rPr>
        <w:t>.</w:t>
      </w:r>
      <w:r w:rsidR="001D3C86" w:rsidRPr="00EC26B9">
        <w:rPr>
          <w:rFonts w:ascii="Times New Roman" w:eastAsia="Times New Roman" w:hAnsi="Times New Roman"/>
          <w:b/>
          <w:sz w:val="26"/>
          <w:szCs w:val="26"/>
          <w:lang w:eastAsia="ru-RU"/>
        </w:rPr>
        <w:t>ВЗАИМОДЕЙСТВИЕ С РОДИТЕЛЯМИ</w:t>
      </w:r>
    </w:p>
    <w:p w:rsidR="006F40EB" w:rsidRDefault="001D3C86" w:rsidP="006F40EB">
      <w:pPr>
        <w:pStyle w:val="12"/>
        <w:autoSpaceDE w:val="0"/>
        <w:autoSpaceDN w:val="0"/>
        <w:adjustRightInd w:val="0"/>
        <w:spacing w:after="0" w:line="360" w:lineRule="auto"/>
        <w:ind w:left="0" w:firstLine="709"/>
        <w:jc w:val="both"/>
        <w:rPr>
          <w:rFonts w:ascii="Times New Roman" w:hAnsi="Times New Roman"/>
          <w:b/>
          <w:bCs/>
          <w:i/>
          <w:iCs/>
          <w:sz w:val="26"/>
          <w:szCs w:val="26"/>
        </w:rPr>
      </w:pPr>
      <w:r w:rsidRPr="006644A8">
        <w:rPr>
          <w:rFonts w:ascii="Times New Roman" w:hAnsi="Times New Roman"/>
          <w:b/>
          <w:bCs/>
          <w:i/>
          <w:iCs/>
          <w:sz w:val="26"/>
          <w:szCs w:val="26"/>
        </w:rPr>
        <w:t>Основные формы работы с родителями (законными представителям)</w:t>
      </w:r>
    </w:p>
    <w:p w:rsidR="006E6673" w:rsidRPr="006F40EB" w:rsidRDefault="001D3C86" w:rsidP="006F40EB">
      <w:pPr>
        <w:pStyle w:val="12"/>
        <w:autoSpaceDE w:val="0"/>
        <w:autoSpaceDN w:val="0"/>
        <w:adjustRightInd w:val="0"/>
        <w:spacing w:after="0" w:line="360" w:lineRule="auto"/>
        <w:ind w:left="0" w:firstLine="709"/>
        <w:jc w:val="both"/>
        <w:rPr>
          <w:rFonts w:ascii="Times New Roman" w:hAnsi="Times New Roman"/>
          <w:b/>
          <w:bCs/>
          <w:i/>
          <w:iCs/>
          <w:sz w:val="26"/>
          <w:szCs w:val="26"/>
        </w:rPr>
      </w:pPr>
      <w:r w:rsidRPr="006644A8">
        <w:rPr>
          <w:rFonts w:ascii="Times New Roman" w:hAnsi="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1D3C86" w:rsidRPr="006E6673" w:rsidRDefault="001D3C86" w:rsidP="006E6673">
      <w:pPr>
        <w:pStyle w:val="12"/>
        <w:autoSpaceDE w:val="0"/>
        <w:autoSpaceDN w:val="0"/>
        <w:adjustRightInd w:val="0"/>
        <w:spacing w:after="0" w:line="360" w:lineRule="auto"/>
        <w:ind w:left="0" w:firstLine="709"/>
        <w:jc w:val="both"/>
        <w:rPr>
          <w:rFonts w:ascii="Times New Roman" w:hAnsi="Times New Roman"/>
          <w:b/>
          <w:bCs/>
          <w:i/>
          <w:iCs/>
          <w:sz w:val="26"/>
          <w:szCs w:val="26"/>
        </w:rPr>
      </w:pPr>
      <w:r w:rsidRPr="006644A8">
        <w:rPr>
          <w:rFonts w:ascii="Times New Roman" w:hAnsi="Times New Roman"/>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В образовательном учреждении сложилась система работы с родителями воспитанников, которая осуществляется по двум направлениям:</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1. Изучение контингента родителей - основа планирования индивидуального подхода в работе с семьями воспитанников детского сада.</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lastRenderedPageBreak/>
        <w:t>2. Изучение запросов родителей на образовательные услуги.</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Педагогическое просвещение родителей осуществляется через следующие формы работы такие, как проведение:</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 дней открытых дверей;</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 праздников;</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 консультации педагогов и специалистов ДОУ;</w:t>
      </w:r>
    </w:p>
    <w:p w:rsidR="001D3C86" w:rsidRPr="006644A8" w:rsidRDefault="00F86AB0" w:rsidP="006E6673">
      <w:pPr>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 открытых просмотров </w:t>
      </w:r>
      <w:r w:rsidR="001D3C86" w:rsidRPr="006644A8">
        <w:rPr>
          <w:rFonts w:ascii="Times New Roman" w:hAnsi="Times New Roman"/>
          <w:sz w:val="26"/>
          <w:szCs w:val="26"/>
        </w:rPr>
        <w:t>ОД и режимных моментов;</w:t>
      </w:r>
    </w:p>
    <w:p w:rsidR="001D3C86" w:rsidRPr="006644A8" w:rsidRDefault="001D3C86" w:rsidP="006E6673">
      <w:pPr>
        <w:spacing w:after="0" w:line="360" w:lineRule="auto"/>
        <w:ind w:firstLine="709"/>
        <w:contextualSpacing/>
        <w:jc w:val="both"/>
        <w:rPr>
          <w:rFonts w:ascii="Times New Roman" w:hAnsi="Times New Roman"/>
          <w:sz w:val="26"/>
          <w:szCs w:val="26"/>
        </w:rPr>
      </w:pPr>
      <w:r w:rsidRPr="006644A8">
        <w:rPr>
          <w:rFonts w:ascii="Times New Roman" w:hAnsi="Times New Roman"/>
          <w:sz w:val="26"/>
          <w:szCs w:val="26"/>
        </w:rPr>
        <w:t>- индивидуальных бесед.</w:t>
      </w:r>
    </w:p>
    <w:p w:rsidR="001D3C86" w:rsidRPr="006644A8" w:rsidRDefault="001D3C86" w:rsidP="006E6673">
      <w:pPr>
        <w:pStyle w:val="a5"/>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В МБДОУ «Детский сад №24» ПГО в течени</w:t>
      </w:r>
      <w:proofErr w:type="gramStart"/>
      <w:r w:rsidRPr="006644A8">
        <w:rPr>
          <w:rFonts w:ascii="Times New Roman" w:hAnsi="Times New Roman"/>
          <w:sz w:val="26"/>
          <w:szCs w:val="26"/>
        </w:rPr>
        <w:t>и</w:t>
      </w:r>
      <w:proofErr w:type="gramEnd"/>
      <w:r w:rsidRPr="006644A8">
        <w:rPr>
          <w:rFonts w:ascii="Times New Roman" w:hAnsi="Times New Roman"/>
          <w:sz w:val="26"/>
          <w:szCs w:val="26"/>
        </w:rPr>
        <w:t xml:space="preserve"> года использовались нетрадиционные формы работы с родителями: практикумы, совместные досуги, праздники. </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Развлечение «День знаний», сентябрь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Развлечение «В гостях у сказки», сентябрь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Праздник «</w:t>
      </w:r>
      <w:proofErr w:type="spellStart"/>
      <w:r w:rsidRPr="006644A8">
        <w:rPr>
          <w:rFonts w:ascii="Times New Roman" w:hAnsi="Times New Roman"/>
          <w:sz w:val="26"/>
          <w:szCs w:val="26"/>
        </w:rPr>
        <w:t>Осенины</w:t>
      </w:r>
      <w:proofErr w:type="spellEnd"/>
      <w:r w:rsidRPr="006644A8">
        <w:rPr>
          <w:rFonts w:ascii="Times New Roman" w:hAnsi="Times New Roman"/>
          <w:sz w:val="26"/>
          <w:szCs w:val="26"/>
        </w:rPr>
        <w:t>», октябрь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Развлечение «Театрализованное пр</w:t>
      </w:r>
      <w:r w:rsidR="00BB4121" w:rsidRPr="006644A8">
        <w:rPr>
          <w:rFonts w:ascii="Times New Roman" w:hAnsi="Times New Roman"/>
          <w:sz w:val="26"/>
          <w:szCs w:val="26"/>
        </w:rPr>
        <w:t xml:space="preserve">едставление по мотивам сказок»       </w:t>
      </w:r>
      <w:r w:rsidRPr="006644A8">
        <w:rPr>
          <w:rFonts w:ascii="Times New Roman" w:hAnsi="Times New Roman"/>
          <w:sz w:val="26"/>
          <w:szCs w:val="26"/>
        </w:rPr>
        <w:t>ноябрь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Праздник для мам «День Матери», ноябрь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Праздник «Новогодний переполох», декабрь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Праздник «Крещение», январь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Праздник «День защитника отечества», февраль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Праздник для мам «Для любимой мамочки», март</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Развлечение «Масленица», февраль</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Практикум «Мостик понимания между родителями и ДОУ», март</w:t>
      </w:r>
    </w:p>
    <w:p w:rsidR="001D3C86" w:rsidRPr="006644A8" w:rsidRDefault="001D3C86" w:rsidP="00705EFE">
      <w:pPr>
        <w:pStyle w:val="a5"/>
        <w:numPr>
          <w:ilvl w:val="0"/>
          <w:numId w:val="3"/>
        </w:numPr>
        <w:spacing w:after="0" w:line="360" w:lineRule="auto"/>
        <w:ind w:left="0" w:firstLine="709"/>
        <w:jc w:val="both"/>
        <w:rPr>
          <w:rFonts w:ascii="Times New Roman" w:hAnsi="Times New Roman"/>
          <w:sz w:val="26"/>
          <w:szCs w:val="26"/>
        </w:rPr>
      </w:pPr>
      <w:r w:rsidRPr="006644A8">
        <w:rPr>
          <w:rFonts w:ascii="Times New Roman" w:hAnsi="Times New Roman"/>
          <w:sz w:val="26"/>
          <w:szCs w:val="26"/>
        </w:rPr>
        <w:t>Развлечение «Прилет птиц», март</w:t>
      </w:r>
    </w:p>
    <w:p w:rsidR="00A16D70" w:rsidRPr="00A16D70" w:rsidRDefault="003669FF" w:rsidP="00A16D70">
      <w:pPr>
        <w:spacing w:after="0" w:line="360" w:lineRule="auto"/>
        <w:ind w:left="36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 2021</w:t>
      </w:r>
      <w:r w:rsidR="00A16D70" w:rsidRPr="00A16D70">
        <w:rPr>
          <w:rFonts w:ascii="Times New Roman" w:eastAsia="Times New Roman" w:hAnsi="Times New Roman"/>
          <w:sz w:val="26"/>
          <w:szCs w:val="26"/>
          <w:lang w:eastAsia="ru-RU"/>
        </w:rPr>
        <w:t>-202</w:t>
      </w:r>
      <w:r>
        <w:rPr>
          <w:rFonts w:ascii="Times New Roman" w:eastAsia="Times New Roman" w:hAnsi="Times New Roman"/>
          <w:sz w:val="26"/>
          <w:szCs w:val="26"/>
          <w:lang w:eastAsia="ru-RU"/>
        </w:rPr>
        <w:t>2</w:t>
      </w:r>
      <w:r w:rsidR="00A16D70" w:rsidRPr="00A16D70">
        <w:rPr>
          <w:rFonts w:ascii="Times New Roman" w:eastAsia="Times New Roman" w:hAnsi="Times New Roman"/>
          <w:sz w:val="26"/>
          <w:szCs w:val="26"/>
          <w:lang w:eastAsia="ru-RU"/>
        </w:rPr>
        <w:t xml:space="preserve">  учебном году работе с семьёй уделялось достаточно внимания. Родители посещали групповые и общие консультации; открытые мероприятия и развлечения.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тематические выставки. Воспитатели ежемесячно обновляли групповые стенды с наглядной пропагандой для </w:t>
      </w:r>
      <w:r w:rsidR="00A16D70" w:rsidRPr="00A16D70">
        <w:rPr>
          <w:rFonts w:ascii="Times New Roman" w:eastAsia="Times New Roman" w:hAnsi="Times New Roman"/>
          <w:sz w:val="26"/>
          <w:szCs w:val="26"/>
          <w:lang w:eastAsia="ru-RU"/>
        </w:rPr>
        <w:lastRenderedPageBreak/>
        <w:t xml:space="preserve">родителей. В течение года постоянно оформлялась выставка детских рисунков и поделок.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Было проведено два общих родительских собрания (в начале и конце учебного года) и родительские собрания в группах.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развития и здоровья детей, особенно подробно закаливание детского организма.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 Были даны рекомендации по организации по вопросам физического развития, ЗОЖ. Положительно то, что позиция родителей к процессу воспитания и обучения изменилась к лучшему. О чём свидетельствует их степень активности участия в жизнедеятельности ДОУ. Родители воспитанников с удовольствием откликались на все мероприятия ДОУ. С целью совершенствования сложившейся в ДОУ системы работы с семьей в годовой план 20</w:t>
      </w:r>
      <w:r w:rsidR="0062118A">
        <w:rPr>
          <w:rFonts w:ascii="Times New Roman" w:eastAsia="Times New Roman" w:hAnsi="Times New Roman"/>
          <w:sz w:val="26"/>
          <w:szCs w:val="26"/>
          <w:lang w:eastAsia="ru-RU"/>
        </w:rPr>
        <w:t>21</w:t>
      </w:r>
      <w:r w:rsidRPr="00A16D70">
        <w:rPr>
          <w:rFonts w:ascii="Times New Roman" w:eastAsia="Times New Roman" w:hAnsi="Times New Roman"/>
          <w:sz w:val="26"/>
          <w:szCs w:val="26"/>
          <w:lang w:eastAsia="ru-RU"/>
        </w:rPr>
        <w:t>-202</w:t>
      </w:r>
      <w:r w:rsidR="0062118A">
        <w:rPr>
          <w:rFonts w:ascii="Times New Roman" w:eastAsia="Times New Roman" w:hAnsi="Times New Roman"/>
          <w:sz w:val="26"/>
          <w:szCs w:val="26"/>
          <w:lang w:eastAsia="ru-RU"/>
        </w:rPr>
        <w:t>2</w:t>
      </w:r>
      <w:bookmarkStart w:id="0" w:name="_GoBack"/>
      <w:bookmarkEnd w:id="0"/>
      <w:r w:rsidRPr="00A16D70">
        <w:rPr>
          <w:rFonts w:ascii="Times New Roman" w:eastAsia="Times New Roman" w:hAnsi="Times New Roman"/>
          <w:sz w:val="26"/>
          <w:szCs w:val="26"/>
          <w:lang w:eastAsia="ru-RU"/>
        </w:rPr>
        <w:t xml:space="preserve"> уч. года были включены мероприятия, направленные на решение проблем, выявленных в результате анализа работы с семьей в предыдущем учебном году: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тематические родительские собрания (н-р, «Наши пальчики играли», «Создание условий для развития самостоятельности и инициативности детей дошкольного возраста», «Игра в жизни детей» и т.д.);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проведение в ДОУ Дней открытых дверей: просмотр открытых занятий;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конкурс совместных работ детей и родителей («Золотые руки матери», «Мастерская Деда Мороза», «Весеннее настроение», «Навстречу к звездам», «Наша армия самая сильная» «Памяти павших», «Остров детства» и т.д.);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proofErr w:type="gramStart"/>
      <w:r w:rsidRPr="00A16D70">
        <w:rPr>
          <w:rFonts w:ascii="Times New Roman" w:eastAsia="Times New Roman" w:hAnsi="Times New Roman"/>
          <w:sz w:val="26"/>
          <w:szCs w:val="26"/>
          <w:lang w:eastAsia="ru-RU"/>
        </w:rPr>
        <w:t>- проведения праздников, спортивных досугов («Папа, мама, я – спортивная семья», «День матери: моя мама самая лучшая».</w:t>
      </w:r>
      <w:proofErr w:type="gramEnd"/>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участие в экологических акциях «Живи ёлочка», «Покорми птиц зимой», «Чистое небо – залог чистого будущего» и др.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proofErr w:type="gramStart"/>
      <w:r w:rsidRPr="00A16D70">
        <w:rPr>
          <w:rFonts w:ascii="Times New Roman" w:eastAsia="Times New Roman" w:hAnsi="Times New Roman"/>
          <w:sz w:val="26"/>
          <w:szCs w:val="26"/>
          <w:lang w:eastAsia="ru-RU"/>
        </w:rPr>
        <w:t>Проведены совместные мероприятия с родителями по благоустройству помещений и территории детского сада («Папин субботник», прое</w:t>
      </w:r>
      <w:r>
        <w:rPr>
          <w:rFonts w:ascii="Times New Roman" w:eastAsia="Times New Roman" w:hAnsi="Times New Roman"/>
          <w:sz w:val="26"/>
          <w:szCs w:val="26"/>
          <w:lang w:eastAsia="ru-RU"/>
        </w:rPr>
        <w:t>кты группы, ДОУ:</w:t>
      </w:r>
      <w:proofErr w:type="gramEnd"/>
      <w:r w:rsidR="003669FF">
        <w:rPr>
          <w:rFonts w:ascii="Times New Roman" w:eastAsia="Times New Roman" w:hAnsi="Times New Roman"/>
          <w:sz w:val="26"/>
          <w:szCs w:val="26"/>
          <w:lang w:eastAsia="ru-RU"/>
        </w:rPr>
        <w:t xml:space="preserve"> </w:t>
      </w:r>
      <w:proofErr w:type="gramStart"/>
      <w:r w:rsidRPr="00A16D70">
        <w:rPr>
          <w:rFonts w:ascii="Times New Roman" w:eastAsia="Times New Roman" w:hAnsi="Times New Roman"/>
          <w:sz w:val="26"/>
          <w:szCs w:val="26"/>
          <w:lang w:eastAsia="ru-RU"/>
        </w:rPr>
        <w:t xml:space="preserve">«Зеленая аптека», «Экологическая лаборатория», центры экспериментирования). </w:t>
      </w:r>
      <w:proofErr w:type="gramEnd"/>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По итогам анкетирования родителей можно сделать вывод, что большинство родителей удовлетворяет деятельность детского сада. В опросе приняло участие </w:t>
      </w:r>
      <w:r w:rsidR="003669FF">
        <w:rPr>
          <w:rFonts w:ascii="Times New Roman" w:eastAsia="Times New Roman" w:hAnsi="Times New Roman"/>
          <w:sz w:val="26"/>
          <w:szCs w:val="26"/>
          <w:lang w:eastAsia="ru-RU"/>
        </w:rPr>
        <w:t>186</w:t>
      </w:r>
      <w:r w:rsidRPr="00A16D70">
        <w:rPr>
          <w:rFonts w:ascii="Times New Roman" w:eastAsia="Times New Roman" w:hAnsi="Times New Roman"/>
          <w:sz w:val="26"/>
          <w:szCs w:val="26"/>
          <w:lang w:eastAsia="ru-RU"/>
        </w:rPr>
        <w:t xml:space="preserve"> </w:t>
      </w:r>
      <w:r w:rsidRPr="00A16D70">
        <w:rPr>
          <w:rFonts w:ascii="Times New Roman" w:eastAsia="Times New Roman" w:hAnsi="Times New Roman"/>
          <w:sz w:val="26"/>
          <w:szCs w:val="26"/>
          <w:lang w:eastAsia="ru-RU"/>
        </w:rPr>
        <w:lastRenderedPageBreak/>
        <w:t>человек, что составило 75,6% от возможного числа респондентов. Такой процент указывает на то, что родители готовы на взаимодействие и сотрудничество и остаются не равнодушными к жизнедеятельности учреждения. Анкетирование проводилось по 4 параметрам оценки: оснащенность ДОО, квалифицированность педагогов, развитие ребенка в ДОО, взаимодействие с родителями. При анализе  анкетирования выявлено следующее: в целом родители удовлетворены работой детского сада (86%).</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Педагогический коллектив обеспечивает достаточный уровень развития детей и выстраивает взаимоотношения с детьми на основе диалога, открытости и доверия. Полная информация о жизнедеятельности ребенка в детском саду доступна 92,4% родителей. 6,6% респондентов считают, что педагоги не всегда предоставляют консультационную и иную помощь родителям в вопросах воспитания ребенка.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Небольшой процент родителей по не определённым причинам не получают информацию о целях и задачах детского сада в области обучения и воспитания детей. Более 71,6% родителей считают, что в детском саду созданы условия для физического развития и укрепления здоровья ребёнка,27,3% - думают, что частично, 1,1% респондентов условия не устраивают. Администрации ДОУ и педагогическому коллективу следует продолжать работать над этой проблемой, так как укрепление здоровья детей одна из первостепенных задач ДОУ. Только 63,8 %считают, что детский сад оптимально оснащен техническим оборудованием: телевизорами, мультимедийными устройствами, музыкальными центрами, компьютерами, другой техникой. 90,5% отметили, что в успехах ребенка есть очевидные заслуги педагогов детского сада. </w:t>
      </w:r>
      <w:proofErr w:type="gramStart"/>
      <w:r w:rsidRPr="00A16D70">
        <w:rPr>
          <w:rFonts w:ascii="Times New Roman" w:eastAsia="Times New Roman" w:hAnsi="Times New Roman"/>
          <w:sz w:val="26"/>
          <w:szCs w:val="26"/>
          <w:lang w:eastAsia="ru-RU"/>
        </w:rPr>
        <w:t xml:space="preserve">Однако только 81,8% считают, что благодаря посещению детского сада ребенок приобрел соответствующие возрасту необходимые знания и умения, а частично - решили 18,2% опрошенных. 83,2% родителей полностью согласны, что в детском саду достаточно книг, пособий, детских журналов, методических материалов для организации качественного педагогического процесса, 11,6% считают, что оснащён только частично, не знают -5,2%. </w:t>
      </w:r>
      <w:proofErr w:type="gramEnd"/>
    </w:p>
    <w:p w:rsidR="00BD15DD" w:rsidRDefault="00A16D70" w:rsidP="00BD15DD">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Опираясь на данные, полученные в результате ответов родителей касаемо предоставления родителям возможности участия в управлении учреждением, внесения предложений, направленных на улучшение работы детского сада, мы получили следующие данные: 91,6% полностью согласны, 5,3% согласны, но частично, остальные не знают. Поскольку родители являются полноправными участниками образовательного процесса, их мнение учитывается при организации деятельности ДОУ. </w:t>
      </w:r>
    </w:p>
    <w:p w:rsidR="00A16D70" w:rsidRPr="00BD15DD" w:rsidRDefault="000271BA" w:rsidP="00BD15DD">
      <w:pPr>
        <w:spacing w:after="0" w:line="360" w:lineRule="auto"/>
        <w:ind w:left="357"/>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Также было проведено онлайн анкетирование  </w:t>
      </w:r>
      <w:r w:rsidRPr="000271BA">
        <w:rPr>
          <w:b/>
          <w:bCs/>
          <w:color w:val="0000CD"/>
          <w:sz w:val="33"/>
          <w:szCs w:val="33"/>
          <w:shd w:val="clear" w:color="auto" w:fill="FFFFFF"/>
        </w:rPr>
        <w:t>  </w:t>
      </w:r>
      <w:r w:rsidRPr="00BD15DD">
        <w:rPr>
          <w:rFonts w:ascii="Times New Roman" w:hAnsi="Times New Roman"/>
          <w:bCs/>
          <w:color w:val="000000" w:themeColor="text1"/>
          <w:sz w:val="26"/>
          <w:szCs w:val="26"/>
          <w:shd w:val="clear" w:color="auto" w:fill="FFFFFF"/>
        </w:rPr>
        <w:t xml:space="preserve">независимой </w:t>
      </w:r>
      <w:proofErr w:type="gramStart"/>
      <w:r w:rsidRPr="00BD15DD">
        <w:rPr>
          <w:rFonts w:ascii="Times New Roman" w:hAnsi="Times New Roman"/>
          <w:bCs/>
          <w:color w:val="000000" w:themeColor="text1"/>
          <w:sz w:val="26"/>
          <w:szCs w:val="26"/>
          <w:shd w:val="clear" w:color="auto" w:fill="FFFFFF"/>
        </w:rPr>
        <w:t>оценки качества условий оказания услуг</w:t>
      </w:r>
      <w:proofErr w:type="gramEnd"/>
      <w:r w:rsidRPr="00BD15DD">
        <w:rPr>
          <w:rFonts w:ascii="Times New Roman" w:hAnsi="Times New Roman"/>
          <w:bCs/>
          <w:color w:val="000000" w:themeColor="text1"/>
          <w:sz w:val="26"/>
          <w:szCs w:val="26"/>
          <w:shd w:val="clear" w:color="auto" w:fill="FFFFFF"/>
        </w:rPr>
        <w:t xml:space="preserve"> в ДОУ.</w:t>
      </w:r>
      <w:r w:rsidR="00BD15DD">
        <w:rPr>
          <w:rFonts w:ascii="Times New Roman" w:hAnsi="Times New Roman"/>
          <w:bCs/>
          <w:color w:val="000000" w:themeColor="text1"/>
          <w:sz w:val="26"/>
          <w:szCs w:val="26"/>
          <w:shd w:val="clear" w:color="auto" w:fill="FFFFFF"/>
        </w:rPr>
        <w:t xml:space="preserve"> Где наши родители приняли активное участие. </w:t>
      </w:r>
    </w:p>
    <w:p w:rsidR="00A16D70" w:rsidRPr="00A16D70" w:rsidRDefault="00A16D70" w:rsidP="00BD15DD">
      <w:pPr>
        <w:spacing w:after="0" w:line="360" w:lineRule="auto"/>
        <w:ind w:left="357"/>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Необходимо в новом учебном году, продолжать работу с родителями (законными представителями) по информированию работы сайта ДОУ,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 осуществлять изучение социального заказа семьи к ДОУ. Продолжать проводить ежегодные мониторинговые исследования «Мнение родителей (законных представителей) обучающихся о качестве образовательного процесса» со 100% опросом. Результаты мониторинговых исследований показывают, что по сравнению с прошлым учебным годом активность родительской общественности значительно повысилась. Современные родители не только предъявляют высокие требования к качеству образовательных и жизнеобеспечивающих услуг, но и стремятся сами участвовать в образовательном процессе ДОУ.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Незначительный процент родителей остается с потребительским отношением к процессу образования, воспитания и развития их детей, с пассивным отношением к участию в мероприятиях и в управлении ДОУ.    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 - ресурсы, участие в разработке и реализации совместных педагогических проектов, участие в управлении ДОУ.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В целом можно отметить, что процент удовлетворенности деятельностью ДОУ № 24, составляющий 81,0% опрошенных родителей, позволяет сделать следующие вывод: созданная система работы ДОУ позволяет удовлетворять потребность и запросы родителей на достаточном уровне.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    Необходимо выявить конкретные недостатки, наиболее полно изучить потребность родителей услышать их предложения по улучшению работы детского сада, и вынести их на дополнительное обсуждение. </w:t>
      </w:r>
    </w:p>
    <w:p w:rsidR="00A16D70" w:rsidRPr="00A16D70" w:rsidRDefault="00A16D70" w:rsidP="00A16D70">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t xml:space="preserve">В дальнейшем вести работу по улучшению слабых сторон деятельности дошкольного учреждения. </w:t>
      </w:r>
    </w:p>
    <w:p w:rsidR="00504B87" w:rsidRPr="00A8763D" w:rsidRDefault="00A16D70" w:rsidP="00A8763D">
      <w:pPr>
        <w:spacing w:after="0" w:line="360" w:lineRule="auto"/>
        <w:ind w:left="360"/>
        <w:contextualSpacing/>
        <w:rPr>
          <w:rFonts w:ascii="Times New Roman" w:eastAsia="Times New Roman" w:hAnsi="Times New Roman"/>
          <w:sz w:val="26"/>
          <w:szCs w:val="26"/>
          <w:lang w:eastAsia="ru-RU"/>
        </w:rPr>
      </w:pPr>
      <w:r w:rsidRPr="00A16D70">
        <w:rPr>
          <w:rFonts w:ascii="Times New Roman" w:eastAsia="Times New Roman" w:hAnsi="Times New Roman"/>
          <w:sz w:val="26"/>
          <w:szCs w:val="26"/>
          <w:lang w:eastAsia="ru-RU"/>
        </w:rPr>
        <w:lastRenderedPageBreak/>
        <w:t xml:space="preserve">    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партнёрство семьи и детского сада, используя разные</w:t>
      </w:r>
      <w:r w:rsidR="00A8763D">
        <w:rPr>
          <w:rFonts w:ascii="Times New Roman" w:eastAsia="Times New Roman" w:hAnsi="Times New Roman"/>
          <w:sz w:val="26"/>
          <w:szCs w:val="26"/>
          <w:lang w:eastAsia="ru-RU"/>
        </w:rPr>
        <w:t xml:space="preserve"> </w:t>
      </w:r>
      <w:r w:rsidRPr="000271BA">
        <w:rPr>
          <w:rFonts w:ascii="Times New Roman" w:eastAsia="Times New Roman" w:hAnsi="Times New Roman"/>
          <w:sz w:val="26"/>
          <w:szCs w:val="26"/>
          <w:lang w:eastAsia="ru-RU"/>
        </w:rPr>
        <w:t>современные формы работы.</w:t>
      </w:r>
    </w:p>
    <w:p w:rsidR="001D3C86" w:rsidRPr="006E6673" w:rsidRDefault="001D3C86" w:rsidP="00705EFE">
      <w:pPr>
        <w:pStyle w:val="a5"/>
        <w:numPr>
          <w:ilvl w:val="0"/>
          <w:numId w:val="13"/>
        </w:numPr>
        <w:spacing w:after="0" w:line="360" w:lineRule="auto"/>
        <w:jc w:val="center"/>
        <w:rPr>
          <w:rFonts w:ascii="Times New Roman" w:eastAsia="Times New Roman" w:hAnsi="Times New Roman"/>
          <w:b/>
          <w:sz w:val="26"/>
          <w:szCs w:val="26"/>
          <w:lang w:eastAsia="ru-RU"/>
        </w:rPr>
      </w:pPr>
      <w:r w:rsidRPr="006E6673">
        <w:rPr>
          <w:rFonts w:ascii="Times New Roman" w:eastAsia="Times New Roman" w:hAnsi="Times New Roman"/>
          <w:b/>
          <w:sz w:val="26"/>
          <w:szCs w:val="26"/>
          <w:lang w:eastAsia="ru-RU"/>
        </w:rPr>
        <w:t>СОЦИАЛЬНАЯ АКТИВНОСТЬ (социальное партнерство)</w:t>
      </w:r>
    </w:p>
    <w:p w:rsidR="006E6673" w:rsidRDefault="001D3C86" w:rsidP="006E6673">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xml:space="preserve">Педагоги ДОУ работают в тесном взаимодействии с педагогами МБОУ </w:t>
      </w:r>
      <w:r w:rsidR="006E6673">
        <w:rPr>
          <w:rFonts w:ascii="Times New Roman" w:eastAsia="Times New Roman" w:hAnsi="Times New Roman"/>
          <w:sz w:val="26"/>
          <w:szCs w:val="26"/>
          <w:lang w:eastAsia="ru-RU"/>
        </w:rPr>
        <w:t>«</w:t>
      </w:r>
      <w:r w:rsidRPr="006644A8">
        <w:rPr>
          <w:rFonts w:ascii="Times New Roman" w:eastAsia="Times New Roman" w:hAnsi="Times New Roman"/>
          <w:sz w:val="26"/>
          <w:szCs w:val="26"/>
          <w:lang w:eastAsia="ru-RU"/>
        </w:rPr>
        <w:t>СОШ №50</w:t>
      </w:r>
      <w:r w:rsidR="006E6673">
        <w:rPr>
          <w:rFonts w:ascii="Times New Roman" w:eastAsia="Times New Roman" w:hAnsi="Times New Roman"/>
          <w:sz w:val="26"/>
          <w:szCs w:val="26"/>
          <w:lang w:eastAsia="ru-RU"/>
        </w:rPr>
        <w:t>» ПГО</w:t>
      </w:r>
      <w:r w:rsidRPr="006644A8">
        <w:rPr>
          <w:rFonts w:ascii="Times New Roman" w:eastAsia="Times New Roman" w:hAnsi="Times New Roman"/>
          <w:sz w:val="26"/>
          <w:szCs w:val="26"/>
          <w:lang w:eastAsia="ru-RU"/>
        </w:rPr>
        <w:t xml:space="preserve"> в рамках реализации преемственных связей непрерывного образования детей на ступен</w:t>
      </w:r>
      <w:r w:rsidR="006E6673">
        <w:rPr>
          <w:rFonts w:ascii="Times New Roman" w:eastAsia="Times New Roman" w:hAnsi="Times New Roman"/>
          <w:sz w:val="26"/>
          <w:szCs w:val="26"/>
          <w:lang w:eastAsia="ru-RU"/>
        </w:rPr>
        <w:t>и детский сад – школа. В течение</w:t>
      </w:r>
      <w:r w:rsidRPr="006644A8">
        <w:rPr>
          <w:rFonts w:ascii="Times New Roman" w:eastAsia="Times New Roman" w:hAnsi="Times New Roman"/>
          <w:sz w:val="26"/>
          <w:szCs w:val="26"/>
          <w:lang w:eastAsia="ru-RU"/>
        </w:rPr>
        <w:t xml:space="preserve"> 20</w:t>
      </w:r>
      <w:r w:rsidR="003669FF">
        <w:rPr>
          <w:rFonts w:ascii="Times New Roman" w:eastAsia="Times New Roman" w:hAnsi="Times New Roman"/>
          <w:sz w:val="26"/>
          <w:szCs w:val="26"/>
          <w:lang w:eastAsia="ru-RU"/>
        </w:rPr>
        <w:t>21</w:t>
      </w:r>
      <w:r w:rsidR="00664227">
        <w:rPr>
          <w:rFonts w:ascii="Times New Roman" w:eastAsia="Times New Roman" w:hAnsi="Times New Roman"/>
          <w:sz w:val="26"/>
          <w:szCs w:val="26"/>
          <w:lang w:eastAsia="ru-RU"/>
        </w:rPr>
        <w:t>-202</w:t>
      </w:r>
      <w:r w:rsidR="003669FF">
        <w:rPr>
          <w:rFonts w:ascii="Times New Roman" w:eastAsia="Times New Roman" w:hAnsi="Times New Roman"/>
          <w:sz w:val="26"/>
          <w:szCs w:val="26"/>
          <w:lang w:eastAsia="ru-RU"/>
        </w:rPr>
        <w:t>2</w:t>
      </w:r>
      <w:r w:rsidRPr="006644A8">
        <w:rPr>
          <w:rFonts w:ascii="Times New Roman" w:eastAsia="Times New Roman" w:hAnsi="Times New Roman"/>
          <w:sz w:val="26"/>
          <w:szCs w:val="26"/>
          <w:lang w:eastAsia="ru-RU"/>
        </w:rPr>
        <w:t xml:space="preserve"> учебного года проведены </w:t>
      </w:r>
      <w:r w:rsidRPr="00CB3771">
        <w:rPr>
          <w:rFonts w:ascii="Times New Roman" w:eastAsia="Times New Roman" w:hAnsi="Times New Roman"/>
          <w:sz w:val="26"/>
          <w:szCs w:val="26"/>
          <w:lang w:eastAsia="ru-RU"/>
        </w:rPr>
        <w:t>совместные мероприятия</w:t>
      </w:r>
      <w:r w:rsidRPr="006644A8">
        <w:rPr>
          <w:rFonts w:ascii="Times New Roman" w:eastAsia="Times New Roman" w:hAnsi="Times New Roman"/>
          <w:sz w:val="26"/>
          <w:szCs w:val="26"/>
          <w:lang w:eastAsia="ru-RU"/>
        </w:rPr>
        <w:t>:</w:t>
      </w:r>
    </w:p>
    <w:p w:rsidR="006E6673" w:rsidRDefault="00B60A74" w:rsidP="006E6673">
      <w:pPr>
        <w:spacing w:after="0" w:line="36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1D3C86" w:rsidRPr="006644A8">
        <w:rPr>
          <w:rFonts w:ascii="Times New Roman" w:eastAsia="Times New Roman" w:hAnsi="Times New Roman"/>
          <w:sz w:val="26"/>
          <w:szCs w:val="26"/>
          <w:lang w:eastAsia="ru-RU"/>
        </w:rPr>
        <w:t>рисутствие на торжественной линейке «День знаний» воспитанников  подготовительной группы.</w:t>
      </w:r>
    </w:p>
    <w:p w:rsidR="006E6673" w:rsidRDefault="001D3C86" w:rsidP="006E6673">
      <w:pPr>
        <w:spacing w:after="0" w:line="360" w:lineRule="auto"/>
        <w:ind w:firstLine="709"/>
        <w:contextualSpacing/>
        <w:jc w:val="both"/>
        <w:rPr>
          <w:rFonts w:ascii="Times New Roman" w:eastAsia="Times New Roman" w:hAnsi="Times New Roman"/>
          <w:sz w:val="26"/>
          <w:szCs w:val="26"/>
          <w:lang w:eastAsia="ru-RU"/>
        </w:rPr>
      </w:pPr>
      <w:r w:rsidRPr="006644A8">
        <w:rPr>
          <w:rFonts w:ascii="Times New Roman" w:eastAsia="Times New Roman" w:hAnsi="Times New Roman"/>
          <w:sz w:val="26"/>
          <w:szCs w:val="26"/>
          <w:lang w:eastAsia="ru-RU"/>
        </w:rPr>
        <w:t xml:space="preserve">С воспитанниками детского сада были проведены экскурсии по школе, дети посетили школьную библиотеку. Часть мероприятий было отложено в связи с постановлением </w:t>
      </w:r>
      <w:proofErr w:type="spellStart"/>
      <w:r w:rsidRPr="006644A8">
        <w:rPr>
          <w:rFonts w:ascii="Times New Roman" w:eastAsia="Times New Roman" w:hAnsi="Times New Roman"/>
          <w:sz w:val="26"/>
          <w:szCs w:val="26"/>
          <w:lang w:eastAsia="ru-RU"/>
        </w:rPr>
        <w:t>Роспотребнадзора</w:t>
      </w:r>
      <w:proofErr w:type="spellEnd"/>
      <w:r w:rsidRPr="006644A8">
        <w:rPr>
          <w:rFonts w:ascii="Times New Roman" w:eastAsia="Times New Roman" w:hAnsi="Times New Roman"/>
          <w:sz w:val="26"/>
          <w:szCs w:val="26"/>
          <w:lang w:eastAsia="ru-RU"/>
        </w:rPr>
        <w:t xml:space="preserve"> об огр</w:t>
      </w:r>
      <w:r w:rsidR="00A03893">
        <w:rPr>
          <w:rFonts w:ascii="Times New Roman" w:eastAsia="Times New Roman" w:hAnsi="Times New Roman"/>
          <w:sz w:val="26"/>
          <w:szCs w:val="26"/>
          <w:lang w:eastAsia="ru-RU"/>
        </w:rPr>
        <w:t>аничении массовых мероприятий</w:t>
      </w:r>
      <w:r w:rsidRPr="006644A8">
        <w:rPr>
          <w:rFonts w:ascii="Times New Roman" w:eastAsia="Times New Roman" w:hAnsi="Times New Roman"/>
          <w:sz w:val="26"/>
          <w:szCs w:val="26"/>
          <w:lang w:eastAsia="ru-RU"/>
        </w:rPr>
        <w:t xml:space="preserve">.   </w:t>
      </w:r>
    </w:p>
    <w:p w:rsidR="00D70788" w:rsidRPr="00BD15DD" w:rsidRDefault="00664227" w:rsidP="00BD15DD">
      <w:pPr>
        <w:spacing w:after="0" w:line="360" w:lineRule="auto"/>
        <w:ind w:firstLine="709"/>
        <w:contextualSpacing/>
        <w:jc w:val="both"/>
        <w:rPr>
          <w:rFonts w:ascii="Times New Roman" w:hAnsi="Times New Roman"/>
          <w:sz w:val="26"/>
          <w:szCs w:val="26"/>
        </w:rPr>
      </w:pPr>
      <w:r>
        <w:rPr>
          <w:rFonts w:ascii="Times New Roman" w:hAnsi="Times New Roman"/>
          <w:sz w:val="26"/>
          <w:szCs w:val="26"/>
        </w:rPr>
        <w:t>В 202</w:t>
      </w:r>
      <w:r w:rsidR="000557DB">
        <w:rPr>
          <w:rFonts w:ascii="Times New Roman" w:hAnsi="Times New Roman"/>
          <w:sz w:val="26"/>
          <w:szCs w:val="26"/>
        </w:rPr>
        <w:t>2</w:t>
      </w:r>
      <w:r>
        <w:rPr>
          <w:rFonts w:ascii="Times New Roman" w:hAnsi="Times New Roman"/>
          <w:sz w:val="26"/>
          <w:szCs w:val="26"/>
        </w:rPr>
        <w:t xml:space="preserve"> – 202</w:t>
      </w:r>
      <w:r w:rsidR="000557DB">
        <w:rPr>
          <w:rFonts w:ascii="Times New Roman" w:hAnsi="Times New Roman"/>
          <w:sz w:val="26"/>
          <w:szCs w:val="26"/>
        </w:rPr>
        <w:t>3</w:t>
      </w:r>
      <w:r w:rsidR="001D3C86" w:rsidRPr="006644A8">
        <w:rPr>
          <w:rFonts w:ascii="Times New Roman" w:hAnsi="Times New Roman"/>
          <w:sz w:val="26"/>
          <w:szCs w:val="26"/>
        </w:rPr>
        <w:t>учебном  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w:t>
      </w:r>
      <w:r w:rsidR="00CB3771">
        <w:rPr>
          <w:rFonts w:ascii="Times New Roman" w:hAnsi="Times New Roman"/>
          <w:sz w:val="26"/>
          <w:szCs w:val="26"/>
        </w:rPr>
        <w:t>.</w:t>
      </w:r>
    </w:p>
    <w:p w:rsidR="001D3C86" w:rsidRPr="006E6673" w:rsidRDefault="001D3C86" w:rsidP="00705EFE">
      <w:pPr>
        <w:pStyle w:val="a5"/>
        <w:numPr>
          <w:ilvl w:val="0"/>
          <w:numId w:val="13"/>
        </w:numPr>
        <w:spacing w:after="0" w:line="360" w:lineRule="auto"/>
        <w:jc w:val="center"/>
        <w:rPr>
          <w:rFonts w:ascii="Times New Roman" w:eastAsia="Times New Roman" w:hAnsi="Times New Roman"/>
          <w:b/>
          <w:sz w:val="26"/>
          <w:szCs w:val="26"/>
          <w:lang w:eastAsia="ru-RU"/>
        </w:rPr>
      </w:pPr>
      <w:r w:rsidRPr="006E6673">
        <w:rPr>
          <w:rFonts w:ascii="Times New Roman" w:eastAsia="Times New Roman" w:hAnsi="Times New Roman"/>
          <w:b/>
          <w:i/>
          <w:sz w:val="26"/>
          <w:szCs w:val="26"/>
          <w:lang w:eastAsia="ru-RU"/>
        </w:rPr>
        <w:t xml:space="preserve">ПЕРСПЕКТИВЫ </w:t>
      </w:r>
      <w:r w:rsidR="006E6673">
        <w:rPr>
          <w:rFonts w:ascii="Times New Roman" w:eastAsia="Times New Roman" w:hAnsi="Times New Roman"/>
          <w:b/>
          <w:sz w:val="26"/>
          <w:szCs w:val="26"/>
          <w:lang w:eastAsia="ru-RU"/>
        </w:rPr>
        <w:t>РАЗВИТИЯ МБДОУ «</w:t>
      </w:r>
      <w:r w:rsidRPr="006E6673">
        <w:rPr>
          <w:rFonts w:ascii="Times New Roman" w:eastAsia="Times New Roman" w:hAnsi="Times New Roman"/>
          <w:b/>
          <w:sz w:val="26"/>
          <w:szCs w:val="26"/>
          <w:lang w:eastAsia="ru-RU"/>
        </w:rPr>
        <w:t>Детский сад №24» ПГО</w:t>
      </w:r>
    </w:p>
    <w:p w:rsidR="001D3C86" w:rsidRPr="006644A8" w:rsidRDefault="00664227" w:rsidP="001D3C86">
      <w:pPr>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С поставленными задачами на 20</w:t>
      </w:r>
      <w:r w:rsidR="003669FF">
        <w:rPr>
          <w:rFonts w:ascii="Times New Roman" w:hAnsi="Times New Roman"/>
          <w:color w:val="000000"/>
          <w:sz w:val="26"/>
          <w:szCs w:val="26"/>
        </w:rPr>
        <w:t>21</w:t>
      </w:r>
      <w:r>
        <w:rPr>
          <w:rFonts w:ascii="Times New Roman" w:hAnsi="Times New Roman"/>
          <w:color w:val="000000"/>
          <w:sz w:val="26"/>
          <w:szCs w:val="26"/>
        </w:rPr>
        <w:t xml:space="preserve"> – 202</w:t>
      </w:r>
      <w:r w:rsidR="003669FF">
        <w:rPr>
          <w:rFonts w:ascii="Times New Roman" w:hAnsi="Times New Roman"/>
          <w:color w:val="000000"/>
          <w:sz w:val="26"/>
          <w:szCs w:val="26"/>
        </w:rPr>
        <w:t>2</w:t>
      </w:r>
      <w:r w:rsidR="001D3C86" w:rsidRPr="006644A8">
        <w:rPr>
          <w:rFonts w:ascii="Times New Roman" w:hAnsi="Times New Roman"/>
          <w:color w:val="000000"/>
          <w:sz w:val="26"/>
          <w:szCs w:val="26"/>
        </w:rPr>
        <w:t xml:space="preserve"> учебный год  коллектив д</w:t>
      </w:r>
      <w:r w:rsidR="00A03893">
        <w:rPr>
          <w:rFonts w:ascii="Times New Roman" w:hAnsi="Times New Roman"/>
          <w:color w:val="000000"/>
          <w:sz w:val="26"/>
          <w:szCs w:val="26"/>
        </w:rPr>
        <w:t xml:space="preserve">етского сада успешно справился. </w:t>
      </w:r>
      <w:r w:rsidR="001D3C86" w:rsidRPr="006644A8">
        <w:rPr>
          <w:rFonts w:ascii="Times New Roman" w:hAnsi="Times New Roman"/>
          <w:color w:val="000000"/>
          <w:sz w:val="26"/>
          <w:szCs w:val="26"/>
        </w:rPr>
        <w:t>Педагоги и младшие воспитатели создают благоприятную атмосферу, способствующую проявлению детской инициативности и творчества.</w:t>
      </w:r>
    </w:p>
    <w:p w:rsidR="001D3C86" w:rsidRPr="006644A8" w:rsidRDefault="001D3C86" w:rsidP="001D3C86">
      <w:pPr>
        <w:pStyle w:val="a8"/>
        <w:spacing w:line="360" w:lineRule="auto"/>
        <w:ind w:firstLine="720"/>
        <w:jc w:val="both"/>
        <w:rPr>
          <w:rFonts w:ascii="Times New Roman" w:hAnsi="Times New Roman"/>
          <w:sz w:val="26"/>
          <w:szCs w:val="26"/>
        </w:rPr>
      </w:pPr>
      <w:r w:rsidRPr="006644A8">
        <w:rPr>
          <w:rFonts w:ascii="Times New Roman" w:hAnsi="Times New Roman"/>
          <w:sz w:val="26"/>
          <w:szCs w:val="26"/>
        </w:rPr>
        <w:t>Таким образом</w:t>
      </w:r>
      <w:r w:rsidRPr="006644A8">
        <w:rPr>
          <w:rFonts w:ascii="Times New Roman" w:hAnsi="Times New Roman"/>
          <w:b/>
          <w:sz w:val="26"/>
          <w:szCs w:val="26"/>
        </w:rPr>
        <w:t>,</w:t>
      </w:r>
      <w:r w:rsidRPr="006644A8">
        <w:rPr>
          <w:rFonts w:ascii="Times New Roman" w:hAnsi="Times New Roman"/>
          <w:sz w:val="26"/>
          <w:szCs w:val="26"/>
        </w:rPr>
        <w:t xml:space="preserve"> на основе выше изложенного можно сделать вывод, что:</w:t>
      </w:r>
    </w:p>
    <w:p w:rsidR="001D3C86" w:rsidRPr="006644A8" w:rsidRDefault="001D3C86" w:rsidP="00705EFE">
      <w:pPr>
        <w:pStyle w:val="a8"/>
        <w:numPr>
          <w:ilvl w:val="0"/>
          <w:numId w:val="5"/>
        </w:numPr>
        <w:spacing w:line="360" w:lineRule="auto"/>
        <w:ind w:left="0" w:firstLine="720"/>
        <w:jc w:val="both"/>
        <w:rPr>
          <w:rFonts w:ascii="Times New Roman" w:hAnsi="Times New Roman"/>
          <w:sz w:val="26"/>
          <w:szCs w:val="26"/>
        </w:rPr>
      </w:pPr>
      <w:r w:rsidRPr="006644A8">
        <w:rPr>
          <w:rFonts w:ascii="Times New Roman" w:hAnsi="Times New Roman"/>
          <w:sz w:val="26"/>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1D3C86" w:rsidRPr="006644A8" w:rsidRDefault="001D3C86" w:rsidP="00705EFE">
      <w:pPr>
        <w:pStyle w:val="a8"/>
        <w:numPr>
          <w:ilvl w:val="0"/>
          <w:numId w:val="5"/>
        </w:numPr>
        <w:spacing w:line="360" w:lineRule="auto"/>
        <w:ind w:left="0" w:firstLine="720"/>
        <w:jc w:val="both"/>
        <w:rPr>
          <w:rFonts w:ascii="Times New Roman" w:hAnsi="Times New Roman"/>
          <w:sz w:val="26"/>
          <w:szCs w:val="26"/>
        </w:rPr>
      </w:pPr>
      <w:r w:rsidRPr="006644A8">
        <w:rPr>
          <w:rFonts w:ascii="Times New Roman" w:eastAsia="Calibri" w:hAnsi="Times New Roman"/>
          <w:sz w:val="26"/>
          <w:szCs w:val="26"/>
        </w:rPr>
        <w:t>управление ДОУ осуществляется на основе сотрудничества педагогического и родительского коллективов на принципах з</w:t>
      </w:r>
      <w:r w:rsidRPr="006644A8">
        <w:rPr>
          <w:rFonts w:ascii="Times New Roman" w:hAnsi="Times New Roman"/>
          <w:sz w:val="26"/>
          <w:szCs w:val="26"/>
          <w:shd w:val="clear" w:color="auto" w:fill="FFFFFF"/>
        </w:rPr>
        <w:t>аконности, демократии, информационной открытости;</w:t>
      </w:r>
    </w:p>
    <w:p w:rsidR="001D3C86" w:rsidRPr="006644A8" w:rsidRDefault="00943C30" w:rsidP="00943C30">
      <w:pPr>
        <w:pStyle w:val="a8"/>
        <w:spacing w:line="360" w:lineRule="auto"/>
        <w:ind w:left="720"/>
        <w:jc w:val="both"/>
        <w:rPr>
          <w:rFonts w:ascii="Times New Roman" w:hAnsi="Times New Roman"/>
          <w:sz w:val="26"/>
          <w:szCs w:val="26"/>
        </w:rPr>
      </w:pPr>
      <w:r>
        <w:rPr>
          <w:rFonts w:ascii="Times New Roman" w:hAnsi="Times New Roman"/>
          <w:sz w:val="26"/>
          <w:szCs w:val="26"/>
        </w:rPr>
        <w:t xml:space="preserve">- </w:t>
      </w:r>
      <w:r w:rsidR="001D3C86" w:rsidRPr="006644A8">
        <w:rPr>
          <w:rFonts w:ascii="Times New Roman" w:hAnsi="Times New Roman"/>
          <w:sz w:val="26"/>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1D3C86" w:rsidRPr="006644A8" w:rsidRDefault="001D3C86" w:rsidP="00705EFE">
      <w:pPr>
        <w:pStyle w:val="a8"/>
        <w:numPr>
          <w:ilvl w:val="0"/>
          <w:numId w:val="5"/>
        </w:numPr>
        <w:spacing w:line="360" w:lineRule="auto"/>
        <w:ind w:left="0" w:firstLine="720"/>
        <w:jc w:val="both"/>
        <w:rPr>
          <w:rFonts w:ascii="Times New Roman" w:hAnsi="Times New Roman"/>
          <w:sz w:val="26"/>
          <w:szCs w:val="26"/>
        </w:rPr>
      </w:pPr>
      <w:r w:rsidRPr="006644A8">
        <w:rPr>
          <w:rFonts w:ascii="Times New Roman" w:hAnsi="Times New Roman"/>
          <w:sz w:val="26"/>
          <w:szCs w:val="26"/>
        </w:rPr>
        <w:t>в дошкольном учреждении  созданы необходимые кадровые условия для осуществления образовательной работы с детьми;</w:t>
      </w:r>
    </w:p>
    <w:p w:rsidR="001D3C86" w:rsidRPr="006644A8" w:rsidRDefault="001D3C86" w:rsidP="00705EFE">
      <w:pPr>
        <w:pStyle w:val="a8"/>
        <w:numPr>
          <w:ilvl w:val="0"/>
          <w:numId w:val="5"/>
        </w:numPr>
        <w:spacing w:line="360" w:lineRule="auto"/>
        <w:ind w:left="0" w:firstLine="720"/>
        <w:jc w:val="both"/>
        <w:rPr>
          <w:rFonts w:ascii="Times New Roman" w:hAnsi="Times New Roman"/>
          <w:sz w:val="26"/>
          <w:szCs w:val="26"/>
        </w:rPr>
      </w:pPr>
      <w:r w:rsidRPr="006644A8">
        <w:rPr>
          <w:rFonts w:ascii="Times New Roman" w:hAnsi="Times New Roman"/>
          <w:sz w:val="26"/>
          <w:szCs w:val="26"/>
          <w:shd w:val="clear" w:color="auto" w:fill="FFFFFF"/>
        </w:rPr>
        <w:lastRenderedPageBreak/>
        <w:t xml:space="preserve"> инфраструктура дошкольного учреждения обеспечивает </w:t>
      </w:r>
      <w:r w:rsidRPr="006644A8">
        <w:rPr>
          <w:rFonts w:ascii="Times New Roman" w:hAnsi="Times New Roman"/>
          <w:sz w:val="26"/>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1D3C86" w:rsidRPr="006644A8" w:rsidRDefault="001D3C86" w:rsidP="001D3C86">
      <w:pPr>
        <w:spacing w:after="0" w:line="360" w:lineRule="auto"/>
        <w:ind w:firstLine="720"/>
        <w:jc w:val="both"/>
        <w:rPr>
          <w:rFonts w:ascii="Times New Roman" w:hAnsi="Times New Roman"/>
          <w:sz w:val="26"/>
          <w:szCs w:val="26"/>
        </w:rPr>
      </w:pPr>
      <w:r w:rsidRPr="006644A8">
        <w:rPr>
          <w:rFonts w:ascii="Times New Roman" w:hAnsi="Times New Roman"/>
          <w:sz w:val="26"/>
          <w:szCs w:val="26"/>
        </w:rPr>
        <w:t>Но, в то же время, анализ деятельности МБДОУ «Детский сад №24» ПГО определил ряд проблем, влияющих на снижение качества предоставляемых услуг:</w:t>
      </w:r>
    </w:p>
    <w:p w:rsidR="001D3C86" w:rsidRPr="006644A8" w:rsidRDefault="001D3C86" w:rsidP="00705EFE">
      <w:pPr>
        <w:pStyle w:val="a5"/>
        <w:numPr>
          <w:ilvl w:val="0"/>
          <w:numId w:val="6"/>
        </w:numPr>
        <w:spacing w:after="0" w:line="360" w:lineRule="auto"/>
        <w:ind w:left="0" w:firstLine="720"/>
        <w:jc w:val="both"/>
        <w:rPr>
          <w:rFonts w:ascii="Times New Roman" w:hAnsi="Times New Roman"/>
          <w:sz w:val="26"/>
          <w:szCs w:val="26"/>
        </w:rPr>
      </w:pPr>
      <w:r w:rsidRPr="006644A8">
        <w:rPr>
          <w:rFonts w:ascii="Times New Roman" w:hAnsi="Times New Roman"/>
          <w:sz w:val="26"/>
          <w:szCs w:val="26"/>
        </w:rPr>
        <w:t>Недостаточный уровень владения педагогами системно-</w:t>
      </w:r>
      <w:proofErr w:type="spellStart"/>
      <w:r w:rsidRPr="006644A8">
        <w:rPr>
          <w:rFonts w:ascii="Times New Roman" w:hAnsi="Times New Roman"/>
          <w:sz w:val="26"/>
          <w:szCs w:val="26"/>
        </w:rPr>
        <w:t>деятельностным</w:t>
      </w:r>
      <w:proofErr w:type="spellEnd"/>
      <w:r w:rsidRPr="006644A8">
        <w:rPr>
          <w:rFonts w:ascii="Times New Roman" w:hAnsi="Times New Roman"/>
          <w:sz w:val="26"/>
          <w:szCs w:val="26"/>
        </w:rPr>
        <w:t xml:space="preserve"> подходом, инновационными технологиями проектной и исследовательской деятельности;</w:t>
      </w:r>
    </w:p>
    <w:p w:rsidR="001D3C86" w:rsidRPr="006644A8" w:rsidRDefault="001D3C86" w:rsidP="00705EFE">
      <w:pPr>
        <w:pStyle w:val="a5"/>
        <w:numPr>
          <w:ilvl w:val="0"/>
          <w:numId w:val="6"/>
        </w:numPr>
        <w:spacing w:after="0" w:line="360" w:lineRule="auto"/>
        <w:ind w:left="0" w:firstLine="720"/>
        <w:jc w:val="both"/>
        <w:rPr>
          <w:rFonts w:ascii="Times New Roman" w:hAnsi="Times New Roman"/>
          <w:sz w:val="26"/>
          <w:szCs w:val="26"/>
        </w:rPr>
      </w:pPr>
      <w:r w:rsidRPr="006644A8">
        <w:rPr>
          <w:rFonts w:ascii="Times New Roman" w:hAnsi="Times New Roman"/>
          <w:sz w:val="26"/>
          <w:szCs w:val="26"/>
        </w:rPr>
        <w:t>недостаточное материально-техническое  оснащение  и учебно-методическое обеспечение в соот</w:t>
      </w:r>
      <w:r w:rsidR="00A03893">
        <w:rPr>
          <w:rFonts w:ascii="Times New Roman" w:hAnsi="Times New Roman"/>
          <w:sz w:val="26"/>
          <w:szCs w:val="26"/>
        </w:rPr>
        <w:t xml:space="preserve">ветствии с требованиями ФГОС </w:t>
      </w:r>
      <w:proofErr w:type="gramStart"/>
      <w:r w:rsidR="00A03893">
        <w:rPr>
          <w:rFonts w:ascii="Times New Roman" w:hAnsi="Times New Roman"/>
          <w:sz w:val="26"/>
          <w:szCs w:val="26"/>
        </w:rPr>
        <w:t>ДО</w:t>
      </w:r>
      <w:proofErr w:type="gramEnd"/>
      <w:r w:rsidR="00A03893">
        <w:rPr>
          <w:rFonts w:ascii="Times New Roman" w:hAnsi="Times New Roman"/>
          <w:sz w:val="26"/>
          <w:szCs w:val="26"/>
        </w:rPr>
        <w:t>.</w:t>
      </w:r>
      <w:r w:rsidRPr="006644A8">
        <w:rPr>
          <w:rFonts w:ascii="Times New Roman" w:hAnsi="Times New Roman"/>
          <w:sz w:val="26"/>
          <w:szCs w:val="26"/>
        </w:rPr>
        <w:t xml:space="preserve"> </w:t>
      </w:r>
    </w:p>
    <w:p w:rsidR="001D3C86" w:rsidRPr="006644A8" w:rsidRDefault="001D3C86" w:rsidP="001D3C86">
      <w:pPr>
        <w:pStyle w:val="a8"/>
        <w:spacing w:line="360" w:lineRule="auto"/>
        <w:ind w:firstLine="720"/>
        <w:jc w:val="both"/>
        <w:rPr>
          <w:rFonts w:ascii="Times New Roman" w:hAnsi="Times New Roman"/>
          <w:sz w:val="26"/>
          <w:szCs w:val="26"/>
        </w:rPr>
      </w:pPr>
      <w:r w:rsidRPr="006644A8">
        <w:rPr>
          <w:rFonts w:ascii="Times New Roman" w:hAnsi="Times New Roman"/>
          <w:sz w:val="26"/>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1D3C86" w:rsidRPr="006644A8" w:rsidRDefault="001D3C86" w:rsidP="00705EFE">
      <w:pPr>
        <w:pStyle w:val="a8"/>
        <w:numPr>
          <w:ilvl w:val="0"/>
          <w:numId w:val="4"/>
        </w:numPr>
        <w:spacing w:line="360" w:lineRule="auto"/>
        <w:ind w:left="0" w:firstLine="720"/>
        <w:jc w:val="both"/>
        <w:rPr>
          <w:rFonts w:ascii="Times New Roman" w:hAnsi="Times New Roman"/>
          <w:sz w:val="26"/>
          <w:szCs w:val="26"/>
        </w:rPr>
      </w:pPr>
      <w:r w:rsidRPr="006644A8">
        <w:rPr>
          <w:rFonts w:ascii="Times New Roman" w:hAnsi="Times New Roman"/>
          <w:sz w:val="26"/>
          <w:szCs w:val="26"/>
        </w:rPr>
        <w:t xml:space="preserve">повышение   профессиональной компетентности   педагогов в условиях реализации  ФГОС </w:t>
      </w:r>
      <w:proofErr w:type="gramStart"/>
      <w:r w:rsidRPr="006644A8">
        <w:rPr>
          <w:rFonts w:ascii="Times New Roman" w:hAnsi="Times New Roman"/>
          <w:sz w:val="26"/>
          <w:szCs w:val="26"/>
        </w:rPr>
        <w:t>ДО</w:t>
      </w:r>
      <w:proofErr w:type="gramEnd"/>
      <w:r w:rsidRPr="006644A8">
        <w:rPr>
          <w:rFonts w:ascii="Times New Roman" w:hAnsi="Times New Roman"/>
          <w:sz w:val="26"/>
          <w:szCs w:val="26"/>
        </w:rPr>
        <w:t>;</w:t>
      </w:r>
    </w:p>
    <w:p w:rsidR="001D3C86" w:rsidRPr="006644A8" w:rsidRDefault="001D3C86" w:rsidP="00705EFE">
      <w:pPr>
        <w:pStyle w:val="a8"/>
        <w:numPr>
          <w:ilvl w:val="0"/>
          <w:numId w:val="4"/>
        </w:numPr>
        <w:spacing w:line="360" w:lineRule="auto"/>
        <w:ind w:left="0" w:firstLine="720"/>
        <w:jc w:val="both"/>
        <w:rPr>
          <w:rFonts w:ascii="Times New Roman" w:hAnsi="Times New Roman"/>
          <w:sz w:val="26"/>
          <w:szCs w:val="26"/>
        </w:rPr>
      </w:pPr>
      <w:r w:rsidRPr="006644A8">
        <w:rPr>
          <w:rFonts w:ascii="Times New Roman" w:hAnsi="Times New Roman"/>
          <w:sz w:val="26"/>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6644A8">
        <w:rPr>
          <w:rFonts w:ascii="Times New Roman" w:hAnsi="Times New Roman"/>
          <w:sz w:val="26"/>
          <w:szCs w:val="26"/>
        </w:rPr>
        <w:t>ДО</w:t>
      </w:r>
      <w:proofErr w:type="gramEnd"/>
      <w:r w:rsidRPr="006644A8">
        <w:rPr>
          <w:rFonts w:ascii="Times New Roman" w:hAnsi="Times New Roman"/>
          <w:sz w:val="26"/>
          <w:szCs w:val="26"/>
        </w:rPr>
        <w:t>;</w:t>
      </w:r>
    </w:p>
    <w:p w:rsidR="001D3C86" w:rsidRPr="006644A8" w:rsidRDefault="001D3C86" w:rsidP="00705EFE">
      <w:pPr>
        <w:pStyle w:val="a8"/>
        <w:numPr>
          <w:ilvl w:val="0"/>
          <w:numId w:val="4"/>
        </w:numPr>
        <w:spacing w:line="360" w:lineRule="auto"/>
        <w:ind w:left="0" w:firstLine="720"/>
        <w:jc w:val="both"/>
        <w:rPr>
          <w:rFonts w:ascii="Times New Roman" w:hAnsi="Times New Roman"/>
          <w:sz w:val="26"/>
          <w:szCs w:val="26"/>
        </w:rPr>
      </w:pPr>
      <w:r w:rsidRPr="006644A8">
        <w:rPr>
          <w:rFonts w:ascii="Times New Roman" w:hAnsi="Times New Roman"/>
          <w:sz w:val="26"/>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1D3C86" w:rsidRPr="006644A8" w:rsidRDefault="001D3C86" w:rsidP="00705EFE">
      <w:pPr>
        <w:pStyle w:val="a8"/>
        <w:numPr>
          <w:ilvl w:val="0"/>
          <w:numId w:val="4"/>
        </w:numPr>
        <w:spacing w:line="360" w:lineRule="auto"/>
        <w:ind w:left="0" w:firstLine="720"/>
        <w:jc w:val="both"/>
        <w:rPr>
          <w:rFonts w:ascii="Times New Roman" w:hAnsi="Times New Roman"/>
          <w:sz w:val="26"/>
          <w:szCs w:val="26"/>
        </w:rPr>
      </w:pPr>
      <w:r w:rsidRPr="006644A8">
        <w:rPr>
          <w:rFonts w:ascii="Times New Roman" w:hAnsi="Times New Roman"/>
          <w:sz w:val="26"/>
          <w:szCs w:val="26"/>
        </w:rPr>
        <w:t xml:space="preserve">повышение качества дошкольного образования путем создания и реализации </w:t>
      </w:r>
      <w:proofErr w:type="gramStart"/>
      <w:r w:rsidRPr="006644A8">
        <w:rPr>
          <w:rFonts w:ascii="Times New Roman" w:hAnsi="Times New Roman"/>
          <w:sz w:val="26"/>
          <w:szCs w:val="26"/>
        </w:rPr>
        <w:t>модели развития познавательных компетентностей детей дошкольного возраста</w:t>
      </w:r>
      <w:proofErr w:type="gramEnd"/>
      <w:r w:rsidRPr="006644A8">
        <w:rPr>
          <w:rFonts w:ascii="Times New Roman" w:hAnsi="Times New Roman"/>
          <w:sz w:val="26"/>
          <w:szCs w:val="26"/>
        </w:rPr>
        <w:t xml:space="preserve">  в проектно-исследовательской деятельности  в рамках работы базового Центра исследовательского развития воспитанников.</w:t>
      </w:r>
    </w:p>
    <w:p w:rsidR="001D3C86" w:rsidRPr="006644A8" w:rsidRDefault="00664227" w:rsidP="006E6673">
      <w:pPr>
        <w:spacing w:after="0" w:line="360" w:lineRule="auto"/>
        <w:ind w:firstLine="709"/>
        <w:rPr>
          <w:rFonts w:ascii="Times New Roman" w:hAnsi="Times New Roman"/>
          <w:sz w:val="26"/>
          <w:szCs w:val="26"/>
        </w:rPr>
      </w:pPr>
      <w:r>
        <w:rPr>
          <w:rFonts w:ascii="Times New Roman" w:hAnsi="Times New Roman"/>
          <w:sz w:val="26"/>
          <w:szCs w:val="26"/>
        </w:rPr>
        <w:t>Приоритетными на 202</w:t>
      </w:r>
      <w:r w:rsidR="003669FF">
        <w:rPr>
          <w:rFonts w:ascii="Times New Roman" w:hAnsi="Times New Roman"/>
          <w:sz w:val="26"/>
          <w:szCs w:val="26"/>
        </w:rPr>
        <w:t>2</w:t>
      </w:r>
      <w:r>
        <w:rPr>
          <w:rFonts w:ascii="Times New Roman" w:hAnsi="Times New Roman"/>
          <w:sz w:val="26"/>
          <w:szCs w:val="26"/>
        </w:rPr>
        <w:t>-202</w:t>
      </w:r>
      <w:r w:rsidR="003669FF">
        <w:rPr>
          <w:rFonts w:ascii="Times New Roman" w:hAnsi="Times New Roman"/>
          <w:sz w:val="26"/>
          <w:szCs w:val="26"/>
        </w:rPr>
        <w:t>3</w:t>
      </w:r>
      <w:r w:rsidR="001D3C86" w:rsidRPr="006644A8">
        <w:rPr>
          <w:rFonts w:ascii="Times New Roman" w:hAnsi="Times New Roman"/>
          <w:sz w:val="26"/>
          <w:szCs w:val="26"/>
        </w:rPr>
        <w:t xml:space="preserve"> учебный  год являются следующие задачи:</w:t>
      </w:r>
    </w:p>
    <w:p w:rsidR="00BE1283" w:rsidRPr="006644A8" w:rsidRDefault="00BE1283" w:rsidP="00705EFE">
      <w:pPr>
        <w:pStyle w:val="a5"/>
        <w:numPr>
          <w:ilvl w:val="0"/>
          <w:numId w:val="7"/>
        </w:numPr>
        <w:spacing w:after="0" w:line="360" w:lineRule="auto"/>
        <w:jc w:val="both"/>
        <w:rPr>
          <w:rFonts w:ascii="Times New Roman" w:eastAsiaTheme="minorEastAsia" w:hAnsi="Times New Roman"/>
          <w:color w:val="0D0D0D" w:themeColor="text1" w:themeTint="F2"/>
          <w:sz w:val="26"/>
          <w:szCs w:val="26"/>
          <w:lang w:bidi="en-US"/>
        </w:rPr>
      </w:pPr>
      <w:r w:rsidRPr="006644A8">
        <w:rPr>
          <w:rFonts w:ascii="Times New Roman" w:eastAsiaTheme="minorEastAsia" w:hAnsi="Times New Roman"/>
          <w:color w:val="0D0D0D" w:themeColor="text1" w:themeTint="F2"/>
          <w:sz w:val="26"/>
          <w:szCs w:val="26"/>
          <w:lang w:bidi="en-US"/>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BE1283" w:rsidRPr="006644A8" w:rsidRDefault="00BE1283" w:rsidP="00705EFE">
      <w:pPr>
        <w:pStyle w:val="a5"/>
        <w:numPr>
          <w:ilvl w:val="0"/>
          <w:numId w:val="7"/>
        </w:numPr>
        <w:spacing w:after="0" w:line="360" w:lineRule="auto"/>
        <w:jc w:val="both"/>
        <w:rPr>
          <w:rFonts w:ascii="Times New Roman" w:eastAsiaTheme="minorEastAsia" w:hAnsi="Times New Roman"/>
          <w:color w:val="0D0D0D" w:themeColor="text1" w:themeTint="F2"/>
          <w:sz w:val="26"/>
          <w:szCs w:val="26"/>
          <w:lang w:bidi="en-US"/>
        </w:rPr>
      </w:pPr>
      <w:r w:rsidRPr="006644A8">
        <w:rPr>
          <w:rFonts w:ascii="Times New Roman" w:eastAsiaTheme="minorEastAsia" w:hAnsi="Times New Roman"/>
          <w:color w:val="0D0D0D" w:themeColor="text1" w:themeTint="F2"/>
          <w:sz w:val="26"/>
          <w:szCs w:val="26"/>
          <w:lang w:bidi="en-US"/>
        </w:rPr>
        <w:t>Создание обогащенной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BE1283" w:rsidRDefault="00BE1283" w:rsidP="00705EFE">
      <w:pPr>
        <w:pStyle w:val="a5"/>
        <w:numPr>
          <w:ilvl w:val="0"/>
          <w:numId w:val="7"/>
        </w:numPr>
        <w:spacing w:after="0" w:line="360" w:lineRule="auto"/>
        <w:jc w:val="both"/>
        <w:rPr>
          <w:rFonts w:ascii="Times New Roman" w:eastAsiaTheme="minorEastAsia" w:hAnsi="Times New Roman"/>
          <w:color w:val="0D0D0D" w:themeColor="text1" w:themeTint="F2"/>
          <w:sz w:val="26"/>
          <w:szCs w:val="26"/>
          <w:lang w:bidi="en-US"/>
        </w:rPr>
      </w:pPr>
      <w:r w:rsidRPr="006644A8">
        <w:rPr>
          <w:rFonts w:ascii="Times New Roman" w:eastAsiaTheme="minorEastAsia" w:hAnsi="Times New Roman"/>
          <w:color w:val="0D0D0D" w:themeColor="text1" w:themeTint="F2"/>
          <w:sz w:val="26"/>
          <w:szCs w:val="26"/>
          <w:lang w:bidi="en-US"/>
        </w:rPr>
        <w:lastRenderedPageBreak/>
        <w:t>Построение эффективной системы административно - хозяйственной работы в ДОУ, обеспечивающей стабильное повышение уровня оказываемых педагогическим коллективом ДОУ образовательных услуг</w:t>
      </w:r>
      <w:r w:rsidR="00C83176">
        <w:rPr>
          <w:rFonts w:ascii="Times New Roman" w:eastAsiaTheme="minorEastAsia" w:hAnsi="Times New Roman"/>
          <w:color w:val="0D0D0D" w:themeColor="text1" w:themeTint="F2"/>
          <w:sz w:val="26"/>
          <w:szCs w:val="26"/>
          <w:lang w:bidi="en-US"/>
        </w:rPr>
        <w:t>.</w:t>
      </w:r>
    </w:p>
    <w:p w:rsidR="00C83176" w:rsidRPr="006644A8" w:rsidRDefault="00C83176" w:rsidP="00C83176">
      <w:pPr>
        <w:pStyle w:val="a5"/>
        <w:spacing w:after="0" w:line="360" w:lineRule="auto"/>
        <w:ind w:left="1571"/>
        <w:rPr>
          <w:rFonts w:ascii="Times New Roman" w:eastAsiaTheme="minorEastAsia" w:hAnsi="Times New Roman"/>
          <w:color w:val="0D0D0D" w:themeColor="text1" w:themeTint="F2"/>
          <w:sz w:val="26"/>
          <w:szCs w:val="26"/>
          <w:lang w:bidi="en-US"/>
        </w:rPr>
      </w:pPr>
    </w:p>
    <w:p w:rsidR="00C83176" w:rsidRPr="00C83176" w:rsidRDefault="00C83176" w:rsidP="006E6673">
      <w:pPr>
        <w:spacing w:after="0" w:line="360" w:lineRule="auto"/>
        <w:ind w:firstLine="709"/>
        <w:jc w:val="both"/>
        <w:rPr>
          <w:rFonts w:ascii="Times New Roman" w:hAnsi="Times New Roman"/>
          <w:sz w:val="26"/>
          <w:szCs w:val="26"/>
        </w:rPr>
      </w:pPr>
      <w:r w:rsidRPr="00C83176">
        <w:rPr>
          <w:rFonts w:ascii="Times New Roman" w:hAnsi="Times New Roman"/>
          <w:sz w:val="26"/>
          <w:szCs w:val="26"/>
        </w:rPr>
        <w:t>Анализ деятельности детского сада выявил успешны</w:t>
      </w:r>
      <w:r>
        <w:rPr>
          <w:rFonts w:ascii="Times New Roman" w:hAnsi="Times New Roman"/>
          <w:sz w:val="26"/>
          <w:szCs w:val="26"/>
        </w:rPr>
        <w:t xml:space="preserve">е показатели деятельности ДОУ. </w:t>
      </w:r>
      <w:r w:rsidRPr="00C83176">
        <w:rPr>
          <w:rFonts w:ascii="Times New Roman" w:hAnsi="Times New Roman"/>
          <w:sz w:val="26"/>
          <w:szCs w:val="26"/>
        </w:rPr>
        <w:t>Учреждение функционирует в режиме развития. Хороший уровень освоения детьми программного материала. В ДОУ сложился творческий коллектив педагогов, имеющих потенциал к профессиональному развитию.</w:t>
      </w:r>
    </w:p>
    <w:p w:rsidR="004E74FA" w:rsidRDefault="004E74FA" w:rsidP="00C83176">
      <w:pPr>
        <w:spacing w:line="360" w:lineRule="auto"/>
        <w:rPr>
          <w:rFonts w:ascii="Times New Roman" w:hAnsi="Times New Roman"/>
          <w:sz w:val="26"/>
          <w:szCs w:val="26"/>
        </w:rPr>
      </w:pPr>
    </w:p>
    <w:p w:rsidR="00463137" w:rsidRPr="006644A8" w:rsidRDefault="003669FF" w:rsidP="00C83176">
      <w:pPr>
        <w:spacing w:line="360" w:lineRule="auto"/>
        <w:rPr>
          <w:rFonts w:ascii="Times New Roman" w:hAnsi="Times New Roman"/>
          <w:sz w:val="26"/>
          <w:szCs w:val="26"/>
        </w:rPr>
      </w:pPr>
      <w:r>
        <w:rPr>
          <w:rFonts w:ascii="Times New Roman" w:hAnsi="Times New Roman"/>
          <w:sz w:val="26"/>
          <w:szCs w:val="26"/>
        </w:rPr>
        <w:t xml:space="preserve">         </w:t>
      </w:r>
      <w:r w:rsidR="00C83176" w:rsidRPr="00C83176">
        <w:rPr>
          <w:rFonts w:ascii="Times New Roman" w:hAnsi="Times New Roman"/>
          <w:sz w:val="26"/>
          <w:szCs w:val="26"/>
        </w:rPr>
        <w:t xml:space="preserve">Заведующий МБДОУ «Детский сад № 24»                           </w:t>
      </w:r>
      <w:r>
        <w:rPr>
          <w:rFonts w:ascii="Times New Roman" w:hAnsi="Times New Roman"/>
          <w:sz w:val="26"/>
          <w:szCs w:val="26"/>
        </w:rPr>
        <w:t xml:space="preserve">        </w:t>
      </w:r>
      <w:r w:rsidR="00C83176" w:rsidRPr="00C83176">
        <w:rPr>
          <w:rFonts w:ascii="Times New Roman" w:hAnsi="Times New Roman"/>
          <w:sz w:val="26"/>
          <w:szCs w:val="26"/>
        </w:rPr>
        <w:t xml:space="preserve"> </w:t>
      </w:r>
      <w:proofErr w:type="spellStart"/>
      <w:r w:rsidR="00C83176" w:rsidRPr="00C83176">
        <w:rPr>
          <w:rFonts w:ascii="Times New Roman" w:hAnsi="Times New Roman"/>
          <w:sz w:val="26"/>
          <w:szCs w:val="26"/>
        </w:rPr>
        <w:t>Ю.А.Колтышева</w:t>
      </w:r>
      <w:proofErr w:type="spellEnd"/>
    </w:p>
    <w:sectPr w:rsidR="00463137" w:rsidRPr="006644A8" w:rsidSect="00361C72">
      <w:footerReference w:type="default" r:id="rId17"/>
      <w:pgSz w:w="11906" w:h="16838"/>
      <w:pgMar w:top="851" w:right="850" w:bottom="568" w:left="993" w:header="708" w:footer="325" w:gutter="0"/>
      <w:pgBorders w:offsetFrom="page">
        <w:top w:val="single" w:sz="18" w:space="24" w:color="auto"/>
        <w:left w:val="single" w:sz="18" w:space="31"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CF" w:rsidRDefault="00897ECF" w:rsidP="0042358C">
      <w:pPr>
        <w:spacing w:after="0" w:line="240" w:lineRule="auto"/>
      </w:pPr>
      <w:r>
        <w:separator/>
      </w:r>
    </w:p>
  </w:endnote>
  <w:endnote w:type="continuationSeparator" w:id="0">
    <w:p w:rsidR="00897ECF" w:rsidRDefault="00897ECF" w:rsidP="0042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mo">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88276"/>
      <w:docPartObj>
        <w:docPartGallery w:val="Page Numbers (Bottom of Page)"/>
        <w:docPartUnique/>
      </w:docPartObj>
    </w:sdtPr>
    <w:sdtEndPr/>
    <w:sdtContent>
      <w:p w:rsidR="005218F7" w:rsidRDefault="005218F7">
        <w:pPr>
          <w:pStyle w:val="ac"/>
          <w:jc w:val="right"/>
        </w:pPr>
        <w:r>
          <w:fldChar w:fldCharType="begin"/>
        </w:r>
        <w:r>
          <w:instrText>PAGE   \* MERGEFORMAT</w:instrText>
        </w:r>
        <w:r>
          <w:fldChar w:fldCharType="separate"/>
        </w:r>
        <w:r w:rsidR="0062118A">
          <w:rPr>
            <w:noProof/>
          </w:rPr>
          <w:t>55</w:t>
        </w:r>
        <w:r>
          <w:fldChar w:fldCharType="end"/>
        </w:r>
      </w:p>
    </w:sdtContent>
  </w:sdt>
  <w:p w:rsidR="005218F7" w:rsidRDefault="005218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CF" w:rsidRDefault="00897ECF" w:rsidP="0042358C">
      <w:pPr>
        <w:spacing w:after="0" w:line="240" w:lineRule="auto"/>
      </w:pPr>
      <w:r>
        <w:separator/>
      </w:r>
    </w:p>
  </w:footnote>
  <w:footnote w:type="continuationSeparator" w:id="0">
    <w:p w:rsidR="00897ECF" w:rsidRDefault="00897ECF" w:rsidP="0042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65"/>
    <w:multiLevelType w:val="hybridMultilevel"/>
    <w:tmpl w:val="762033A4"/>
    <w:lvl w:ilvl="0" w:tplc="04190001">
      <w:start w:val="1"/>
      <w:numFmt w:val="bullet"/>
      <w:lvlText w:val=""/>
      <w:lvlJc w:val="left"/>
      <w:pPr>
        <w:tabs>
          <w:tab w:val="num" w:pos="791"/>
        </w:tabs>
        <w:ind w:left="79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1">
    <w:nsid w:val="012E6AA2"/>
    <w:multiLevelType w:val="hybridMultilevel"/>
    <w:tmpl w:val="4E0A6876"/>
    <w:lvl w:ilvl="0" w:tplc="04190001">
      <w:start w:val="1"/>
      <w:numFmt w:val="bullet"/>
      <w:lvlText w:val=""/>
      <w:lvlJc w:val="left"/>
      <w:pPr>
        <w:ind w:left="1662" w:hanging="360"/>
      </w:pPr>
      <w:rPr>
        <w:rFonts w:ascii="Symbol" w:hAnsi="Symbol" w:hint="default"/>
      </w:rPr>
    </w:lvl>
    <w:lvl w:ilvl="1" w:tplc="04190003" w:tentative="1">
      <w:start w:val="1"/>
      <w:numFmt w:val="bullet"/>
      <w:lvlText w:val="o"/>
      <w:lvlJc w:val="left"/>
      <w:pPr>
        <w:ind w:left="2382" w:hanging="360"/>
      </w:pPr>
      <w:rPr>
        <w:rFonts w:ascii="Courier New" w:hAnsi="Courier New" w:cs="Courier New" w:hint="default"/>
      </w:rPr>
    </w:lvl>
    <w:lvl w:ilvl="2" w:tplc="04190005" w:tentative="1">
      <w:start w:val="1"/>
      <w:numFmt w:val="bullet"/>
      <w:lvlText w:val=""/>
      <w:lvlJc w:val="left"/>
      <w:pPr>
        <w:ind w:left="3102" w:hanging="360"/>
      </w:pPr>
      <w:rPr>
        <w:rFonts w:ascii="Wingdings" w:hAnsi="Wingdings" w:hint="default"/>
      </w:rPr>
    </w:lvl>
    <w:lvl w:ilvl="3" w:tplc="04190001" w:tentative="1">
      <w:start w:val="1"/>
      <w:numFmt w:val="bullet"/>
      <w:lvlText w:val=""/>
      <w:lvlJc w:val="left"/>
      <w:pPr>
        <w:ind w:left="3822" w:hanging="360"/>
      </w:pPr>
      <w:rPr>
        <w:rFonts w:ascii="Symbol" w:hAnsi="Symbol" w:hint="default"/>
      </w:rPr>
    </w:lvl>
    <w:lvl w:ilvl="4" w:tplc="04190003" w:tentative="1">
      <w:start w:val="1"/>
      <w:numFmt w:val="bullet"/>
      <w:lvlText w:val="o"/>
      <w:lvlJc w:val="left"/>
      <w:pPr>
        <w:ind w:left="4542" w:hanging="360"/>
      </w:pPr>
      <w:rPr>
        <w:rFonts w:ascii="Courier New" w:hAnsi="Courier New" w:cs="Courier New" w:hint="default"/>
      </w:rPr>
    </w:lvl>
    <w:lvl w:ilvl="5" w:tplc="04190005" w:tentative="1">
      <w:start w:val="1"/>
      <w:numFmt w:val="bullet"/>
      <w:lvlText w:val=""/>
      <w:lvlJc w:val="left"/>
      <w:pPr>
        <w:ind w:left="5262" w:hanging="360"/>
      </w:pPr>
      <w:rPr>
        <w:rFonts w:ascii="Wingdings" w:hAnsi="Wingdings" w:hint="default"/>
      </w:rPr>
    </w:lvl>
    <w:lvl w:ilvl="6" w:tplc="04190001" w:tentative="1">
      <w:start w:val="1"/>
      <w:numFmt w:val="bullet"/>
      <w:lvlText w:val=""/>
      <w:lvlJc w:val="left"/>
      <w:pPr>
        <w:ind w:left="5982" w:hanging="360"/>
      </w:pPr>
      <w:rPr>
        <w:rFonts w:ascii="Symbol" w:hAnsi="Symbol" w:hint="default"/>
      </w:rPr>
    </w:lvl>
    <w:lvl w:ilvl="7" w:tplc="04190003" w:tentative="1">
      <w:start w:val="1"/>
      <w:numFmt w:val="bullet"/>
      <w:lvlText w:val="o"/>
      <w:lvlJc w:val="left"/>
      <w:pPr>
        <w:ind w:left="6702" w:hanging="360"/>
      </w:pPr>
      <w:rPr>
        <w:rFonts w:ascii="Courier New" w:hAnsi="Courier New" w:cs="Courier New" w:hint="default"/>
      </w:rPr>
    </w:lvl>
    <w:lvl w:ilvl="8" w:tplc="04190005" w:tentative="1">
      <w:start w:val="1"/>
      <w:numFmt w:val="bullet"/>
      <w:lvlText w:val=""/>
      <w:lvlJc w:val="left"/>
      <w:pPr>
        <w:ind w:left="7422" w:hanging="360"/>
      </w:pPr>
      <w:rPr>
        <w:rFonts w:ascii="Wingdings" w:hAnsi="Wingdings" w:hint="default"/>
      </w:rPr>
    </w:lvl>
  </w:abstractNum>
  <w:abstractNum w:abstractNumId="2">
    <w:nsid w:val="057E60C9"/>
    <w:multiLevelType w:val="hybridMultilevel"/>
    <w:tmpl w:val="E2E6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C316B"/>
    <w:multiLevelType w:val="hybridMultilevel"/>
    <w:tmpl w:val="F1283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76558"/>
    <w:multiLevelType w:val="hybridMultilevel"/>
    <w:tmpl w:val="39E2E0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153CF2"/>
    <w:multiLevelType w:val="multilevel"/>
    <w:tmpl w:val="89DC51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57691C"/>
    <w:multiLevelType w:val="hybridMultilevel"/>
    <w:tmpl w:val="2D706910"/>
    <w:lvl w:ilvl="0" w:tplc="B80425E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A0875"/>
    <w:multiLevelType w:val="multilevel"/>
    <w:tmpl w:val="4B2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8563FC"/>
    <w:multiLevelType w:val="multilevel"/>
    <w:tmpl w:val="1E84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E0413D0"/>
    <w:multiLevelType w:val="multilevel"/>
    <w:tmpl w:val="99AC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539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50E9C"/>
    <w:multiLevelType w:val="hybridMultilevel"/>
    <w:tmpl w:val="6E064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666866"/>
    <w:multiLevelType w:val="hybridMultilevel"/>
    <w:tmpl w:val="8596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9042A"/>
    <w:multiLevelType w:val="multilevel"/>
    <w:tmpl w:val="FAC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E1334"/>
    <w:multiLevelType w:val="multilevel"/>
    <w:tmpl w:val="ECC6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07F70"/>
    <w:multiLevelType w:val="hybridMultilevel"/>
    <w:tmpl w:val="81DEA758"/>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E1E2231"/>
    <w:multiLevelType w:val="hybridMultilevel"/>
    <w:tmpl w:val="8E246ACC"/>
    <w:lvl w:ilvl="0" w:tplc="A02406EA">
      <w:start w:val="1"/>
      <w:numFmt w:val="decimal"/>
      <w:lvlText w:val="%1."/>
      <w:lvlJc w:val="left"/>
      <w:pPr>
        <w:ind w:left="1080" w:hanging="360"/>
      </w:pPr>
      <w:rPr>
        <w:rFonts w:ascii="Calibri" w:eastAsia="Times New Roman" w:hAnsi="Calibri" w:hint="default"/>
        <w:b w:val="0"/>
        <w:color w:val="000000"/>
        <w:sz w:val="22"/>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AD2542"/>
    <w:multiLevelType w:val="multilevel"/>
    <w:tmpl w:val="C4F0BA0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04B6DB9"/>
    <w:multiLevelType w:val="singleLevel"/>
    <w:tmpl w:val="3BFED0C4"/>
    <w:lvl w:ilvl="0">
      <w:start w:val="1"/>
      <w:numFmt w:val="decimal"/>
      <w:lvlText w:val="%1."/>
      <w:legacy w:legacy="1" w:legacySpace="0" w:legacyIndent="312"/>
      <w:lvlJc w:val="left"/>
      <w:rPr>
        <w:rFonts w:ascii="Times New Roman" w:hAnsi="Times New Roman" w:cs="Times New Roman" w:hint="default"/>
      </w:rPr>
    </w:lvl>
  </w:abstractNum>
  <w:abstractNum w:abstractNumId="22">
    <w:nsid w:val="639A5A89"/>
    <w:multiLevelType w:val="hybridMultilevel"/>
    <w:tmpl w:val="D026FF5C"/>
    <w:lvl w:ilvl="0" w:tplc="AF9210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6B57CBA"/>
    <w:multiLevelType w:val="hybridMultilevel"/>
    <w:tmpl w:val="0FDE118C"/>
    <w:lvl w:ilvl="0" w:tplc="B5A03CFC">
      <w:start w:val="9"/>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67E15DD4"/>
    <w:multiLevelType w:val="hybridMultilevel"/>
    <w:tmpl w:val="8C0E7D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E197369"/>
    <w:multiLevelType w:val="multilevel"/>
    <w:tmpl w:val="A398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5943AE"/>
    <w:multiLevelType w:val="hybridMultilevel"/>
    <w:tmpl w:val="667C2602"/>
    <w:lvl w:ilvl="0" w:tplc="A59AAD4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144010"/>
    <w:multiLevelType w:val="multilevel"/>
    <w:tmpl w:val="DC3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8"/>
  </w:num>
  <w:num w:numId="4">
    <w:abstractNumId w:val="13"/>
  </w:num>
  <w:num w:numId="5">
    <w:abstractNumId w:val="26"/>
  </w:num>
  <w:num w:numId="6">
    <w:abstractNumId w:val="10"/>
  </w:num>
  <w:num w:numId="7">
    <w:abstractNumId w:val="4"/>
  </w:num>
  <w:num w:numId="8">
    <w:abstractNumId w:val="18"/>
  </w:num>
  <w:num w:numId="9">
    <w:abstractNumId w:val="27"/>
  </w:num>
  <w:num w:numId="10">
    <w:abstractNumId w:val="20"/>
  </w:num>
  <w:num w:numId="11">
    <w:abstractNumId w:val="19"/>
  </w:num>
  <w:num w:numId="12">
    <w:abstractNumId w:val="15"/>
  </w:num>
  <w:num w:numId="13">
    <w:abstractNumId w:val="6"/>
  </w:num>
  <w:num w:numId="14">
    <w:abstractNumId w:val="9"/>
  </w:num>
  <w:num w:numId="15">
    <w:abstractNumId w:val="28"/>
  </w:num>
  <w:num w:numId="16">
    <w:abstractNumId w:val="17"/>
  </w:num>
  <w:num w:numId="17">
    <w:abstractNumId w:val="16"/>
  </w:num>
  <w:num w:numId="18">
    <w:abstractNumId w:val="7"/>
  </w:num>
  <w:num w:numId="19">
    <w:abstractNumId w:val="25"/>
  </w:num>
  <w:num w:numId="20">
    <w:abstractNumId w:val="2"/>
  </w:num>
  <w:num w:numId="21">
    <w:abstractNumId w:val="0"/>
  </w:num>
  <w:num w:numId="22">
    <w:abstractNumId w:val="5"/>
  </w:num>
  <w:num w:numId="23">
    <w:abstractNumId w:val="1"/>
  </w:num>
  <w:num w:numId="24">
    <w:abstractNumId w:val="21"/>
  </w:num>
  <w:num w:numId="25">
    <w:abstractNumId w:val="23"/>
  </w:num>
  <w:num w:numId="26">
    <w:abstractNumId w:val="14"/>
  </w:num>
  <w:num w:numId="27">
    <w:abstractNumId w:val="11"/>
  </w:num>
  <w:num w:numId="28">
    <w:abstractNumId w:val="24"/>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C86"/>
    <w:rsid w:val="000017BE"/>
    <w:rsid w:val="000024ED"/>
    <w:rsid w:val="00002927"/>
    <w:rsid w:val="0000302F"/>
    <w:rsid w:val="00004FEC"/>
    <w:rsid w:val="0000516E"/>
    <w:rsid w:val="00006C43"/>
    <w:rsid w:val="00010EE6"/>
    <w:rsid w:val="000124AD"/>
    <w:rsid w:val="00013C0E"/>
    <w:rsid w:val="00014F8A"/>
    <w:rsid w:val="00016AC6"/>
    <w:rsid w:val="00020E0D"/>
    <w:rsid w:val="0002177C"/>
    <w:rsid w:val="00021F0D"/>
    <w:rsid w:val="0002217B"/>
    <w:rsid w:val="00022C09"/>
    <w:rsid w:val="00024AEB"/>
    <w:rsid w:val="00026234"/>
    <w:rsid w:val="0002627B"/>
    <w:rsid w:val="00026C83"/>
    <w:rsid w:val="000271BA"/>
    <w:rsid w:val="000275B0"/>
    <w:rsid w:val="00033D80"/>
    <w:rsid w:val="000343DE"/>
    <w:rsid w:val="00034E1C"/>
    <w:rsid w:val="00035108"/>
    <w:rsid w:val="000363C3"/>
    <w:rsid w:val="00036826"/>
    <w:rsid w:val="00036D89"/>
    <w:rsid w:val="00040BF3"/>
    <w:rsid w:val="00041D68"/>
    <w:rsid w:val="0004252B"/>
    <w:rsid w:val="0004295E"/>
    <w:rsid w:val="0004327D"/>
    <w:rsid w:val="00043956"/>
    <w:rsid w:val="000458A3"/>
    <w:rsid w:val="00045E8E"/>
    <w:rsid w:val="00047894"/>
    <w:rsid w:val="00047EEE"/>
    <w:rsid w:val="00050F79"/>
    <w:rsid w:val="00053667"/>
    <w:rsid w:val="00053CE9"/>
    <w:rsid w:val="00054CFA"/>
    <w:rsid w:val="00055694"/>
    <w:rsid w:val="000557DB"/>
    <w:rsid w:val="00055D7D"/>
    <w:rsid w:val="00056070"/>
    <w:rsid w:val="00056768"/>
    <w:rsid w:val="00061008"/>
    <w:rsid w:val="00061C30"/>
    <w:rsid w:val="00062333"/>
    <w:rsid w:val="00062515"/>
    <w:rsid w:val="00063413"/>
    <w:rsid w:val="00063A56"/>
    <w:rsid w:val="0006475D"/>
    <w:rsid w:val="00066702"/>
    <w:rsid w:val="00066AC6"/>
    <w:rsid w:val="00067559"/>
    <w:rsid w:val="000676EC"/>
    <w:rsid w:val="000677BB"/>
    <w:rsid w:val="00070269"/>
    <w:rsid w:val="00071964"/>
    <w:rsid w:val="000729B2"/>
    <w:rsid w:val="0007377E"/>
    <w:rsid w:val="00073D9C"/>
    <w:rsid w:val="000755BD"/>
    <w:rsid w:val="00075A92"/>
    <w:rsid w:val="00075EF5"/>
    <w:rsid w:val="000778D9"/>
    <w:rsid w:val="00080092"/>
    <w:rsid w:val="000801FD"/>
    <w:rsid w:val="00080567"/>
    <w:rsid w:val="0008104B"/>
    <w:rsid w:val="00081AAC"/>
    <w:rsid w:val="000823C8"/>
    <w:rsid w:val="00085119"/>
    <w:rsid w:val="0008641E"/>
    <w:rsid w:val="0008722C"/>
    <w:rsid w:val="0008739A"/>
    <w:rsid w:val="0008747A"/>
    <w:rsid w:val="00087BDC"/>
    <w:rsid w:val="0009135C"/>
    <w:rsid w:val="00091EB4"/>
    <w:rsid w:val="00092FF4"/>
    <w:rsid w:val="0009488A"/>
    <w:rsid w:val="000958E1"/>
    <w:rsid w:val="0009687A"/>
    <w:rsid w:val="0009727E"/>
    <w:rsid w:val="00097351"/>
    <w:rsid w:val="000A0123"/>
    <w:rsid w:val="000A0811"/>
    <w:rsid w:val="000A0F01"/>
    <w:rsid w:val="000A2EDC"/>
    <w:rsid w:val="000A36BD"/>
    <w:rsid w:val="000A4DBC"/>
    <w:rsid w:val="000A5D40"/>
    <w:rsid w:val="000A76B4"/>
    <w:rsid w:val="000B04AD"/>
    <w:rsid w:val="000B1362"/>
    <w:rsid w:val="000B21B6"/>
    <w:rsid w:val="000B2B72"/>
    <w:rsid w:val="000B2D1C"/>
    <w:rsid w:val="000B44C6"/>
    <w:rsid w:val="000B5EEF"/>
    <w:rsid w:val="000C0F92"/>
    <w:rsid w:val="000C25C3"/>
    <w:rsid w:val="000C3C0C"/>
    <w:rsid w:val="000C3D45"/>
    <w:rsid w:val="000C4356"/>
    <w:rsid w:val="000C554D"/>
    <w:rsid w:val="000C601D"/>
    <w:rsid w:val="000C6FFF"/>
    <w:rsid w:val="000D12A1"/>
    <w:rsid w:val="000D173D"/>
    <w:rsid w:val="000D1E4A"/>
    <w:rsid w:val="000D31D3"/>
    <w:rsid w:val="000D55DD"/>
    <w:rsid w:val="000D6AEC"/>
    <w:rsid w:val="000D7137"/>
    <w:rsid w:val="000D7910"/>
    <w:rsid w:val="000D7A2D"/>
    <w:rsid w:val="000E3E6C"/>
    <w:rsid w:val="000E4B02"/>
    <w:rsid w:val="000E639E"/>
    <w:rsid w:val="000E6E14"/>
    <w:rsid w:val="000F009C"/>
    <w:rsid w:val="000F2308"/>
    <w:rsid w:val="000F232D"/>
    <w:rsid w:val="000F700C"/>
    <w:rsid w:val="000F7546"/>
    <w:rsid w:val="000F7975"/>
    <w:rsid w:val="001006D7"/>
    <w:rsid w:val="0010112C"/>
    <w:rsid w:val="0010184F"/>
    <w:rsid w:val="00102875"/>
    <w:rsid w:val="00104F60"/>
    <w:rsid w:val="0010596F"/>
    <w:rsid w:val="0010648A"/>
    <w:rsid w:val="001102A8"/>
    <w:rsid w:val="001104A7"/>
    <w:rsid w:val="0011139D"/>
    <w:rsid w:val="00111432"/>
    <w:rsid w:val="0011287A"/>
    <w:rsid w:val="00112932"/>
    <w:rsid w:val="00112BFD"/>
    <w:rsid w:val="001148D4"/>
    <w:rsid w:val="00114FE0"/>
    <w:rsid w:val="00116E37"/>
    <w:rsid w:val="001265EC"/>
    <w:rsid w:val="00126F06"/>
    <w:rsid w:val="0012716A"/>
    <w:rsid w:val="00130AA2"/>
    <w:rsid w:val="00130F4C"/>
    <w:rsid w:val="00131B80"/>
    <w:rsid w:val="00132A6B"/>
    <w:rsid w:val="001332E6"/>
    <w:rsid w:val="00133A1A"/>
    <w:rsid w:val="00133E6C"/>
    <w:rsid w:val="00135B01"/>
    <w:rsid w:val="00137867"/>
    <w:rsid w:val="00137E53"/>
    <w:rsid w:val="001410BF"/>
    <w:rsid w:val="00141A2E"/>
    <w:rsid w:val="0014568B"/>
    <w:rsid w:val="00146CD1"/>
    <w:rsid w:val="0014725C"/>
    <w:rsid w:val="00147833"/>
    <w:rsid w:val="00150333"/>
    <w:rsid w:val="001509A5"/>
    <w:rsid w:val="00151124"/>
    <w:rsid w:val="001517C4"/>
    <w:rsid w:val="00152351"/>
    <w:rsid w:val="00153393"/>
    <w:rsid w:val="0015573F"/>
    <w:rsid w:val="00160E68"/>
    <w:rsid w:val="00161402"/>
    <w:rsid w:val="00165495"/>
    <w:rsid w:val="001656D0"/>
    <w:rsid w:val="0016577E"/>
    <w:rsid w:val="00166A67"/>
    <w:rsid w:val="001703A6"/>
    <w:rsid w:val="00171A95"/>
    <w:rsid w:val="001722B4"/>
    <w:rsid w:val="00172B53"/>
    <w:rsid w:val="00173756"/>
    <w:rsid w:val="001739DE"/>
    <w:rsid w:val="00173F27"/>
    <w:rsid w:val="00180D5E"/>
    <w:rsid w:val="00180F39"/>
    <w:rsid w:val="001815D7"/>
    <w:rsid w:val="0018247F"/>
    <w:rsid w:val="00182679"/>
    <w:rsid w:val="001857C4"/>
    <w:rsid w:val="00185F08"/>
    <w:rsid w:val="00191023"/>
    <w:rsid w:val="001937BD"/>
    <w:rsid w:val="00193B29"/>
    <w:rsid w:val="0019410E"/>
    <w:rsid w:val="00194978"/>
    <w:rsid w:val="00195FF5"/>
    <w:rsid w:val="001969D6"/>
    <w:rsid w:val="00197C43"/>
    <w:rsid w:val="001A1C50"/>
    <w:rsid w:val="001A1E47"/>
    <w:rsid w:val="001A20AD"/>
    <w:rsid w:val="001A2E33"/>
    <w:rsid w:val="001A44CD"/>
    <w:rsid w:val="001A76D2"/>
    <w:rsid w:val="001B1052"/>
    <w:rsid w:val="001B1DC8"/>
    <w:rsid w:val="001B389C"/>
    <w:rsid w:val="001B475E"/>
    <w:rsid w:val="001B489F"/>
    <w:rsid w:val="001C014B"/>
    <w:rsid w:val="001C24D1"/>
    <w:rsid w:val="001C2BA7"/>
    <w:rsid w:val="001C2D96"/>
    <w:rsid w:val="001C3AAA"/>
    <w:rsid w:val="001C40D8"/>
    <w:rsid w:val="001C6975"/>
    <w:rsid w:val="001D06C5"/>
    <w:rsid w:val="001D1A6A"/>
    <w:rsid w:val="001D38C1"/>
    <w:rsid w:val="001D3C86"/>
    <w:rsid w:val="001D4BD3"/>
    <w:rsid w:val="001D4FAB"/>
    <w:rsid w:val="001D6312"/>
    <w:rsid w:val="001D6F38"/>
    <w:rsid w:val="001D7B43"/>
    <w:rsid w:val="001E18C9"/>
    <w:rsid w:val="001E2B62"/>
    <w:rsid w:val="001E451B"/>
    <w:rsid w:val="001F1F7E"/>
    <w:rsid w:val="001F30D0"/>
    <w:rsid w:val="001F3316"/>
    <w:rsid w:val="001F3712"/>
    <w:rsid w:val="001F4B87"/>
    <w:rsid w:val="001F68E1"/>
    <w:rsid w:val="0020149C"/>
    <w:rsid w:val="002015F9"/>
    <w:rsid w:val="00201B5B"/>
    <w:rsid w:val="002023B2"/>
    <w:rsid w:val="00202C22"/>
    <w:rsid w:val="00203EFE"/>
    <w:rsid w:val="002043B5"/>
    <w:rsid w:val="0020523F"/>
    <w:rsid w:val="002053C8"/>
    <w:rsid w:val="00205F3A"/>
    <w:rsid w:val="00207EB5"/>
    <w:rsid w:val="00210324"/>
    <w:rsid w:val="00214D2C"/>
    <w:rsid w:val="0021537B"/>
    <w:rsid w:val="0021582D"/>
    <w:rsid w:val="002159F7"/>
    <w:rsid w:val="0022007D"/>
    <w:rsid w:val="002207D7"/>
    <w:rsid w:val="00221F61"/>
    <w:rsid w:val="0022213D"/>
    <w:rsid w:val="00222A0A"/>
    <w:rsid w:val="00223441"/>
    <w:rsid w:val="00223C8F"/>
    <w:rsid w:val="00227477"/>
    <w:rsid w:val="002300F2"/>
    <w:rsid w:val="00230A5E"/>
    <w:rsid w:val="00230EC9"/>
    <w:rsid w:val="00230F60"/>
    <w:rsid w:val="0023416B"/>
    <w:rsid w:val="0023419B"/>
    <w:rsid w:val="00234897"/>
    <w:rsid w:val="00234A3A"/>
    <w:rsid w:val="0023659F"/>
    <w:rsid w:val="00240CE8"/>
    <w:rsid w:val="0024241D"/>
    <w:rsid w:val="00243234"/>
    <w:rsid w:val="002458D1"/>
    <w:rsid w:val="002465E4"/>
    <w:rsid w:val="00251014"/>
    <w:rsid w:val="00251E9E"/>
    <w:rsid w:val="0025205F"/>
    <w:rsid w:val="0025243F"/>
    <w:rsid w:val="00252D84"/>
    <w:rsid w:val="00253639"/>
    <w:rsid w:val="00255926"/>
    <w:rsid w:val="00260D94"/>
    <w:rsid w:val="0026106C"/>
    <w:rsid w:val="00265EFE"/>
    <w:rsid w:val="00266220"/>
    <w:rsid w:val="002704CD"/>
    <w:rsid w:val="00271B2F"/>
    <w:rsid w:val="00272E11"/>
    <w:rsid w:val="00276394"/>
    <w:rsid w:val="002771B4"/>
    <w:rsid w:val="002776B8"/>
    <w:rsid w:val="00280ED1"/>
    <w:rsid w:val="00281A8D"/>
    <w:rsid w:val="002820FF"/>
    <w:rsid w:val="00284893"/>
    <w:rsid w:val="0028683A"/>
    <w:rsid w:val="00287963"/>
    <w:rsid w:val="00291D1E"/>
    <w:rsid w:val="0029220E"/>
    <w:rsid w:val="00296577"/>
    <w:rsid w:val="00296A59"/>
    <w:rsid w:val="002A04D7"/>
    <w:rsid w:val="002A0B97"/>
    <w:rsid w:val="002A1073"/>
    <w:rsid w:val="002A18A9"/>
    <w:rsid w:val="002A4A82"/>
    <w:rsid w:val="002A5CF3"/>
    <w:rsid w:val="002A67CB"/>
    <w:rsid w:val="002A7182"/>
    <w:rsid w:val="002A7A48"/>
    <w:rsid w:val="002B1784"/>
    <w:rsid w:val="002B1E32"/>
    <w:rsid w:val="002B50BE"/>
    <w:rsid w:val="002B6555"/>
    <w:rsid w:val="002B7DE8"/>
    <w:rsid w:val="002C077B"/>
    <w:rsid w:val="002C0B52"/>
    <w:rsid w:val="002C0EE2"/>
    <w:rsid w:val="002C210D"/>
    <w:rsid w:val="002C2652"/>
    <w:rsid w:val="002C3633"/>
    <w:rsid w:val="002C3737"/>
    <w:rsid w:val="002C4A55"/>
    <w:rsid w:val="002C555A"/>
    <w:rsid w:val="002D05E1"/>
    <w:rsid w:val="002D1649"/>
    <w:rsid w:val="002D4315"/>
    <w:rsid w:val="002D4F3D"/>
    <w:rsid w:val="002D7334"/>
    <w:rsid w:val="002E001A"/>
    <w:rsid w:val="002E06E0"/>
    <w:rsid w:val="002E3568"/>
    <w:rsid w:val="002E3768"/>
    <w:rsid w:val="002E4451"/>
    <w:rsid w:val="002E45D7"/>
    <w:rsid w:val="002E660A"/>
    <w:rsid w:val="002E732D"/>
    <w:rsid w:val="002F00E0"/>
    <w:rsid w:val="002F01B2"/>
    <w:rsid w:val="002F079D"/>
    <w:rsid w:val="002F168C"/>
    <w:rsid w:val="002F37F2"/>
    <w:rsid w:val="002F39A3"/>
    <w:rsid w:val="002F3A9C"/>
    <w:rsid w:val="002F4829"/>
    <w:rsid w:val="002F4FA1"/>
    <w:rsid w:val="002F7A79"/>
    <w:rsid w:val="0030020C"/>
    <w:rsid w:val="00300816"/>
    <w:rsid w:val="00300E98"/>
    <w:rsid w:val="003013FD"/>
    <w:rsid w:val="003019C2"/>
    <w:rsid w:val="00302CD1"/>
    <w:rsid w:val="003049DC"/>
    <w:rsid w:val="00305759"/>
    <w:rsid w:val="00305CD2"/>
    <w:rsid w:val="00306039"/>
    <w:rsid w:val="00306A30"/>
    <w:rsid w:val="00307A6A"/>
    <w:rsid w:val="003135BA"/>
    <w:rsid w:val="00313A1C"/>
    <w:rsid w:val="00315A68"/>
    <w:rsid w:val="00315BC4"/>
    <w:rsid w:val="0031632F"/>
    <w:rsid w:val="00320568"/>
    <w:rsid w:val="00323389"/>
    <w:rsid w:val="00323E91"/>
    <w:rsid w:val="00324D5D"/>
    <w:rsid w:val="003255BA"/>
    <w:rsid w:val="003275F0"/>
    <w:rsid w:val="00330ED2"/>
    <w:rsid w:val="00331888"/>
    <w:rsid w:val="00331B9D"/>
    <w:rsid w:val="003326FB"/>
    <w:rsid w:val="00334955"/>
    <w:rsid w:val="00335546"/>
    <w:rsid w:val="003370FE"/>
    <w:rsid w:val="00337AD8"/>
    <w:rsid w:val="00340304"/>
    <w:rsid w:val="00343766"/>
    <w:rsid w:val="00343F9A"/>
    <w:rsid w:val="00344273"/>
    <w:rsid w:val="00344570"/>
    <w:rsid w:val="00344676"/>
    <w:rsid w:val="00345200"/>
    <w:rsid w:val="00346F36"/>
    <w:rsid w:val="00347E6D"/>
    <w:rsid w:val="00350F03"/>
    <w:rsid w:val="00355532"/>
    <w:rsid w:val="00356145"/>
    <w:rsid w:val="003570BD"/>
    <w:rsid w:val="003612D6"/>
    <w:rsid w:val="00361C72"/>
    <w:rsid w:val="00361F1C"/>
    <w:rsid w:val="003633E6"/>
    <w:rsid w:val="003639FE"/>
    <w:rsid w:val="00365894"/>
    <w:rsid w:val="00365C19"/>
    <w:rsid w:val="00365FE3"/>
    <w:rsid w:val="003663B7"/>
    <w:rsid w:val="003669FF"/>
    <w:rsid w:val="00367101"/>
    <w:rsid w:val="003706B6"/>
    <w:rsid w:val="00371C6C"/>
    <w:rsid w:val="00372988"/>
    <w:rsid w:val="0037504F"/>
    <w:rsid w:val="00376A97"/>
    <w:rsid w:val="00376FDC"/>
    <w:rsid w:val="0038038D"/>
    <w:rsid w:val="00380ABB"/>
    <w:rsid w:val="00380D7B"/>
    <w:rsid w:val="003823EB"/>
    <w:rsid w:val="0038301D"/>
    <w:rsid w:val="003830D4"/>
    <w:rsid w:val="003845A6"/>
    <w:rsid w:val="00384836"/>
    <w:rsid w:val="0038484A"/>
    <w:rsid w:val="0038752B"/>
    <w:rsid w:val="003905E8"/>
    <w:rsid w:val="00390D05"/>
    <w:rsid w:val="00393106"/>
    <w:rsid w:val="00394E89"/>
    <w:rsid w:val="00395987"/>
    <w:rsid w:val="00397846"/>
    <w:rsid w:val="003A25A4"/>
    <w:rsid w:val="003A2EA7"/>
    <w:rsid w:val="003A58B3"/>
    <w:rsid w:val="003A5F90"/>
    <w:rsid w:val="003A6F10"/>
    <w:rsid w:val="003A7090"/>
    <w:rsid w:val="003B0662"/>
    <w:rsid w:val="003B0DF8"/>
    <w:rsid w:val="003B1AF3"/>
    <w:rsid w:val="003B2B2F"/>
    <w:rsid w:val="003B4E4F"/>
    <w:rsid w:val="003B5746"/>
    <w:rsid w:val="003B7531"/>
    <w:rsid w:val="003B7B30"/>
    <w:rsid w:val="003C02FA"/>
    <w:rsid w:val="003C308B"/>
    <w:rsid w:val="003C5321"/>
    <w:rsid w:val="003C595A"/>
    <w:rsid w:val="003C5F0E"/>
    <w:rsid w:val="003C6E0F"/>
    <w:rsid w:val="003C71FA"/>
    <w:rsid w:val="003D1442"/>
    <w:rsid w:val="003D3CA6"/>
    <w:rsid w:val="003D6D1B"/>
    <w:rsid w:val="003D7822"/>
    <w:rsid w:val="003E1515"/>
    <w:rsid w:val="003E3494"/>
    <w:rsid w:val="003E3A5E"/>
    <w:rsid w:val="003E3F15"/>
    <w:rsid w:val="003E55C1"/>
    <w:rsid w:val="003E56CF"/>
    <w:rsid w:val="003E6524"/>
    <w:rsid w:val="003E65BF"/>
    <w:rsid w:val="003E68C4"/>
    <w:rsid w:val="003E7135"/>
    <w:rsid w:val="003F29F4"/>
    <w:rsid w:val="003F4C01"/>
    <w:rsid w:val="003F5BC0"/>
    <w:rsid w:val="003F6794"/>
    <w:rsid w:val="003F67CD"/>
    <w:rsid w:val="00402B35"/>
    <w:rsid w:val="00402E4B"/>
    <w:rsid w:val="00403F01"/>
    <w:rsid w:val="004049CE"/>
    <w:rsid w:val="004049FE"/>
    <w:rsid w:val="004059B8"/>
    <w:rsid w:val="004072AF"/>
    <w:rsid w:val="00410541"/>
    <w:rsid w:val="0041694E"/>
    <w:rsid w:val="00420FC0"/>
    <w:rsid w:val="0042198E"/>
    <w:rsid w:val="0042358C"/>
    <w:rsid w:val="00426ED9"/>
    <w:rsid w:val="00430156"/>
    <w:rsid w:val="00430C75"/>
    <w:rsid w:val="00430F8E"/>
    <w:rsid w:val="00430FA9"/>
    <w:rsid w:val="0043116A"/>
    <w:rsid w:val="00432905"/>
    <w:rsid w:val="0043296C"/>
    <w:rsid w:val="00432B3D"/>
    <w:rsid w:val="00432ECC"/>
    <w:rsid w:val="00434997"/>
    <w:rsid w:val="00435481"/>
    <w:rsid w:val="00435C90"/>
    <w:rsid w:val="00440B56"/>
    <w:rsid w:val="004418BE"/>
    <w:rsid w:val="004430A3"/>
    <w:rsid w:val="0044373F"/>
    <w:rsid w:val="00443DE0"/>
    <w:rsid w:val="0044501E"/>
    <w:rsid w:val="0044576C"/>
    <w:rsid w:val="00446888"/>
    <w:rsid w:val="0044758C"/>
    <w:rsid w:val="00450475"/>
    <w:rsid w:val="00451DDA"/>
    <w:rsid w:val="0045212D"/>
    <w:rsid w:val="004522EA"/>
    <w:rsid w:val="00452AE7"/>
    <w:rsid w:val="004533FE"/>
    <w:rsid w:val="00453D42"/>
    <w:rsid w:val="00455B67"/>
    <w:rsid w:val="004569CA"/>
    <w:rsid w:val="00460378"/>
    <w:rsid w:val="00463137"/>
    <w:rsid w:val="00463FF2"/>
    <w:rsid w:val="00465C2B"/>
    <w:rsid w:val="00467EAA"/>
    <w:rsid w:val="004703FD"/>
    <w:rsid w:val="00470460"/>
    <w:rsid w:val="004711FA"/>
    <w:rsid w:val="004714D6"/>
    <w:rsid w:val="0047161C"/>
    <w:rsid w:val="00471F04"/>
    <w:rsid w:val="00472A38"/>
    <w:rsid w:val="0047532B"/>
    <w:rsid w:val="0048114E"/>
    <w:rsid w:val="00481B5F"/>
    <w:rsid w:val="00481FD8"/>
    <w:rsid w:val="00485FBF"/>
    <w:rsid w:val="00486CDA"/>
    <w:rsid w:val="0049082B"/>
    <w:rsid w:val="00490CA1"/>
    <w:rsid w:val="00493B1D"/>
    <w:rsid w:val="004956D0"/>
    <w:rsid w:val="004A39B3"/>
    <w:rsid w:val="004A3E95"/>
    <w:rsid w:val="004A4409"/>
    <w:rsid w:val="004A7236"/>
    <w:rsid w:val="004A7251"/>
    <w:rsid w:val="004B00DE"/>
    <w:rsid w:val="004B09FF"/>
    <w:rsid w:val="004B0DD2"/>
    <w:rsid w:val="004B1797"/>
    <w:rsid w:val="004B1CC2"/>
    <w:rsid w:val="004B390A"/>
    <w:rsid w:val="004B39B7"/>
    <w:rsid w:val="004B43C8"/>
    <w:rsid w:val="004B4561"/>
    <w:rsid w:val="004B77E8"/>
    <w:rsid w:val="004C0BDB"/>
    <w:rsid w:val="004C2D9E"/>
    <w:rsid w:val="004C3065"/>
    <w:rsid w:val="004C4020"/>
    <w:rsid w:val="004C4DDC"/>
    <w:rsid w:val="004C5014"/>
    <w:rsid w:val="004C589F"/>
    <w:rsid w:val="004D115B"/>
    <w:rsid w:val="004D119C"/>
    <w:rsid w:val="004D24C9"/>
    <w:rsid w:val="004D25D3"/>
    <w:rsid w:val="004D2985"/>
    <w:rsid w:val="004D4A81"/>
    <w:rsid w:val="004D5114"/>
    <w:rsid w:val="004D6586"/>
    <w:rsid w:val="004D7E1C"/>
    <w:rsid w:val="004E0F86"/>
    <w:rsid w:val="004E209A"/>
    <w:rsid w:val="004E3614"/>
    <w:rsid w:val="004E4B1A"/>
    <w:rsid w:val="004E4B9B"/>
    <w:rsid w:val="004E4CCB"/>
    <w:rsid w:val="004E5D06"/>
    <w:rsid w:val="004E74FA"/>
    <w:rsid w:val="004F2667"/>
    <w:rsid w:val="004F2CF6"/>
    <w:rsid w:val="004F2DDA"/>
    <w:rsid w:val="004F3BCB"/>
    <w:rsid w:val="004F3F09"/>
    <w:rsid w:val="004F404C"/>
    <w:rsid w:val="004F51AB"/>
    <w:rsid w:val="004F5B54"/>
    <w:rsid w:val="005029D9"/>
    <w:rsid w:val="00502F9C"/>
    <w:rsid w:val="005036D5"/>
    <w:rsid w:val="00503805"/>
    <w:rsid w:val="00503B0B"/>
    <w:rsid w:val="00503B4D"/>
    <w:rsid w:val="00504B87"/>
    <w:rsid w:val="0050579B"/>
    <w:rsid w:val="00506694"/>
    <w:rsid w:val="00507E62"/>
    <w:rsid w:val="00511027"/>
    <w:rsid w:val="00511EFE"/>
    <w:rsid w:val="005125B5"/>
    <w:rsid w:val="00515E45"/>
    <w:rsid w:val="00520EA5"/>
    <w:rsid w:val="0052125E"/>
    <w:rsid w:val="005218F7"/>
    <w:rsid w:val="00521B1C"/>
    <w:rsid w:val="005221F6"/>
    <w:rsid w:val="0052322F"/>
    <w:rsid w:val="005257EC"/>
    <w:rsid w:val="005258BC"/>
    <w:rsid w:val="0053206B"/>
    <w:rsid w:val="005332B4"/>
    <w:rsid w:val="00534C3B"/>
    <w:rsid w:val="00534FC4"/>
    <w:rsid w:val="005366FE"/>
    <w:rsid w:val="00536F0B"/>
    <w:rsid w:val="005404F4"/>
    <w:rsid w:val="0054121E"/>
    <w:rsid w:val="00542A94"/>
    <w:rsid w:val="00543CB3"/>
    <w:rsid w:val="00544907"/>
    <w:rsid w:val="0054517D"/>
    <w:rsid w:val="005465F1"/>
    <w:rsid w:val="00546D46"/>
    <w:rsid w:val="00547984"/>
    <w:rsid w:val="00551965"/>
    <w:rsid w:val="00552300"/>
    <w:rsid w:val="00552364"/>
    <w:rsid w:val="005524CF"/>
    <w:rsid w:val="00555EBE"/>
    <w:rsid w:val="00555F5D"/>
    <w:rsid w:val="00556107"/>
    <w:rsid w:val="0055740E"/>
    <w:rsid w:val="0055774E"/>
    <w:rsid w:val="005578DB"/>
    <w:rsid w:val="005603CB"/>
    <w:rsid w:val="005608DE"/>
    <w:rsid w:val="00561A66"/>
    <w:rsid w:val="005621E0"/>
    <w:rsid w:val="00562366"/>
    <w:rsid w:val="0056249D"/>
    <w:rsid w:val="005634CE"/>
    <w:rsid w:val="005648B6"/>
    <w:rsid w:val="00564B76"/>
    <w:rsid w:val="00565B04"/>
    <w:rsid w:val="00566767"/>
    <w:rsid w:val="005704A7"/>
    <w:rsid w:val="005714AB"/>
    <w:rsid w:val="0057188D"/>
    <w:rsid w:val="005730FC"/>
    <w:rsid w:val="005733EC"/>
    <w:rsid w:val="005748B6"/>
    <w:rsid w:val="005749BC"/>
    <w:rsid w:val="00574C15"/>
    <w:rsid w:val="0058013B"/>
    <w:rsid w:val="00581218"/>
    <w:rsid w:val="0058161A"/>
    <w:rsid w:val="00581FD0"/>
    <w:rsid w:val="00582539"/>
    <w:rsid w:val="00583538"/>
    <w:rsid w:val="00583E4A"/>
    <w:rsid w:val="00584676"/>
    <w:rsid w:val="0058480C"/>
    <w:rsid w:val="00585C64"/>
    <w:rsid w:val="005900A9"/>
    <w:rsid w:val="00590E78"/>
    <w:rsid w:val="00591E08"/>
    <w:rsid w:val="005922FB"/>
    <w:rsid w:val="00593934"/>
    <w:rsid w:val="00593EF9"/>
    <w:rsid w:val="005948FE"/>
    <w:rsid w:val="005951AD"/>
    <w:rsid w:val="0059750E"/>
    <w:rsid w:val="00597BB8"/>
    <w:rsid w:val="005A3CAF"/>
    <w:rsid w:val="005A446C"/>
    <w:rsid w:val="005A4D2F"/>
    <w:rsid w:val="005A6B54"/>
    <w:rsid w:val="005B0BA6"/>
    <w:rsid w:val="005B17CC"/>
    <w:rsid w:val="005B2782"/>
    <w:rsid w:val="005B446D"/>
    <w:rsid w:val="005B5851"/>
    <w:rsid w:val="005B6117"/>
    <w:rsid w:val="005B6512"/>
    <w:rsid w:val="005B66A7"/>
    <w:rsid w:val="005B66CA"/>
    <w:rsid w:val="005B75F3"/>
    <w:rsid w:val="005B79C7"/>
    <w:rsid w:val="005C116B"/>
    <w:rsid w:val="005C1B93"/>
    <w:rsid w:val="005C3CFC"/>
    <w:rsid w:val="005C51D4"/>
    <w:rsid w:val="005D000F"/>
    <w:rsid w:val="005D260B"/>
    <w:rsid w:val="005D350C"/>
    <w:rsid w:val="005D402E"/>
    <w:rsid w:val="005D41B9"/>
    <w:rsid w:val="005D4366"/>
    <w:rsid w:val="005D4983"/>
    <w:rsid w:val="005D799B"/>
    <w:rsid w:val="005E17E5"/>
    <w:rsid w:val="005E2780"/>
    <w:rsid w:val="005E3190"/>
    <w:rsid w:val="005E49B5"/>
    <w:rsid w:val="005E5166"/>
    <w:rsid w:val="005F0ADC"/>
    <w:rsid w:val="005F13B0"/>
    <w:rsid w:val="005F199D"/>
    <w:rsid w:val="005F3B41"/>
    <w:rsid w:val="005F4374"/>
    <w:rsid w:val="005F49AB"/>
    <w:rsid w:val="005F74A2"/>
    <w:rsid w:val="005F77AD"/>
    <w:rsid w:val="00600F16"/>
    <w:rsid w:val="00601C5D"/>
    <w:rsid w:val="00601C8C"/>
    <w:rsid w:val="00601EA5"/>
    <w:rsid w:val="006023A7"/>
    <w:rsid w:val="00604A8B"/>
    <w:rsid w:val="00605926"/>
    <w:rsid w:val="00605B75"/>
    <w:rsid w:val="00605E6D"/>
    <w:rsid w:val="00611005"/>
    <w:rsid w:val="00611496"/>
    <w:rsid w:val="0061396F"/>
    <w:rsid w:val="00614589"/>
    <w:rsid w:val="00614C9F"/>
    <w:rsid w:val="00617263"/>
    <w:rsid w:val="006175E5"/>
    <w:rsid w:val="00617671"/>
    <w:rsid w:val="0062118A"/>
    <w:rsid w:val="00621F7F"/>
    <w:rsid w:val="006254B6"/>
    <w:rsid w:val="00626E47"/>
    <w:rsid w:val="00626F08"/>
    <w:rsid w:val="00630150"/>
    <w:rsid w:val="00630AC9"/>
    <w:rsid w:val="006321DF"/>
    <w:rsid w:val="00632D90"/>
    <w:rsid w:val="00632E68"/>
    <w:rsid w:val="006340C7"/>
    <w:rsid w:val="00636220"/>
    <w:rsid w:val="006369BF"/>
    <w:rsid w:val="006414DD"/>
    <w:rsid w:val="0064334F"/>
    <w:rsid w:val="00650FFB"/>
    <w:rsid w:val="00652251"/>
    <w:rsid w:val="00652E13"/>
    <w:rsid w:val="00653FC8"/>
    <w:rsid w:val="00655A60"/>
    <w:rsid w:val="006562C7"/>
    <w:rsid w:val="00656987"/>
    <w:rsid w:val="00657C10"/>
    <w:rsid w:val="00661670"/>
    <w:rsid w:val="00663A37"/>
    <w:rsid w:val="00664227"/>
    <w:rsid w:val="006644A8"/>
    <w:rsid w:val="00664B0F"/>
    <w:rsid w:val="006661EE"/>
    <w:rsid w:val="006664FC"/>
    <w:rsid w:val="006673ED"/>
    <w:rsid w:val="00670012"/>
    <w:rsid w:val="00671071"/>
    <w:rsid w:val="00671770"/>
    <w:rsid w:val="006720A8"/>
    <w:rsid w:val="00672974"/>
    <w:rsid w:val="00673C4C"/>
    <w:rsid w:val="006742A8"/>
    <w:rsid w:val="0067455B"/>
    <w:rsid w:val="00676467"/>
    <w:rsid w:val="00681C00"/>
    <w:rsid w:val="00682E89"/>
    <w:rsid w:val="00684CCE"/>
    <w:rsid w:val="00684F7D"/>
    <w:rsid w:val="00685A53"/>
    <w:rsid w:val="006906A6"/>
    <w:rsid w:val="00690E2F"/>
    <w:rsid w:val="006910AE"/>
    <w:rsid w:val="006915AB"/>
    <w:rsid w:val="00691960"/>
    <w:rsid w:val="00692A49"/>
    <w:rsid w:val="00692F89"/>
    <w:rsid w:val="0069324E"/>
    <w:rsid w:val="0069353A"/>
    <w:rsid w:val="00693DCE"/>
    <w:rsid w:val="00693E61"/>
    <w:rsid w:val="00694B97"/>
    <w:rsid w:val="00694C6E"/>
    <w:rsid w:val="00695850"/>
    <w:rsid w:val="006A0338"/>
    <w:rsid w:val="006A0AD3"/>
    <w:rsid w:val="006A1C42"/>
    <w:rsid w:val="006A3356"/>
    <w:rsid w:val="006A484F"/>
    <w:rsid w:val="006A5225"/>
    <w:rsid w:val="006A767B"/>
    <w:rsid w:val="006B03B8"/>
    <w:rsid w:val="006B076B"/>
    <w:rsid w:val="006B0D0D"/>
    <w:rsid w:val="006B13C5"/>
    <w:rsid w:val="006B2037"/>
    <w:rsid w:val="006B320C"/>
    <w:rsid w:val="006B480F"/>
    <w:rsid w:val="006C07EA"/>
    <w:rsid w:val="006C0E8F"/>
    <w:rsid w:val="006C1C54"/>
    <w:rsid w:val="006C2320"/>
    <w:rsid w:val="006C3C64"/>
    <w:rsid w:val="006C4104"/>
    <w:rsid w:val="006C4936"/>
    <w:rsid w:val="006C4CED"/>
    <w:rsid w:val="006C4FB5"/>
    <w:rsid w:val="006D009A"/>
    <w:rsid w:val="006D290C"/>
    <w:rsid w:val="006D3099"/>
    <w:rsid w:val="006D3B26"/>
    <w:rsid w:val="006D782E"/>
    <w:rsid w:val="006E2358"/>
    <w:rsid w:val="006E3E2A"/>
    <w:rsid w:val="006E4700"/>
    <w:rsid w:val="006E53AE"/>
    <w:rsid w:val="006E6673"/>
    <w:rsid w:val="006E6B56"/>
    <w:rsid w:val="006E6B99"/>
    <w:rsid w:val="006E6EEE"/>
    <w:rsid w:val="006F1372"/>
    <w:rsid w:val="006F2328"/>
    <w:rsid w:val="006F3E6C"/>
    <w:rsid w:val="006F40EB"/>
    <w:rsid w:val="006F55B7"/>
    <w:rsid w:val="006F55E9"/>
    <w:rsid w:val="006F5B24"/>
    <w:rsid w:val="006F5F59"/>
    <w:rsid w:val="006F60AF"/>
    <w:rsid w:val="006F7933"/>
    <w:rsid w:val="007031BA"/>
    <w:rsid w:val="007035CC"/>
    <w:rsid w:val="00704A46"/>
    <w:rsid w:val="00705EFE"/>
    <w:rsid w:val="007076A5"/>
    <w:rsid w:val="00712101"/>
    <w:rsid w:val="00712AFA"/>
    <w:rsid w:val="007130EA"/>
    <w:rsid w:val="00714422"/>
    <w:rsid w:val="007166AC"/>
    <w:rsid w:val="0071691C"/>
    <w:rsid w:val="00717B45"/>
    <w:rsid w:val="0072004D"/>
    <w:rsid w:val="00720968"/>
    <w:rsid w:val="00720B7C"/>
    <w:rsid w:val="00720C7C"/>
    <w:rsid w:val="00721573"/>
    <w:rsid w:val="00724EFE"/>
    <w:rsid w:val="007277A4"/>
    <w:rsid w:val="00727882"/>
    <w:rsid w:val="00730A41"/>
    <w:rsid w:val="00730AF4"/>
    <w:rsid w:val="00730FC6"/>
    <w:rsid w:val="007313DE"/>
    <w:rsid w:val="00731498"/>
    <w:rsid w:val="0073176A"/>
    <w:rsid w:val="00732C28"/>
    <w:rsid w:val="00733EF6"/>
    <w:rsid w:val="00735F3A"/>
    <w:rsid w:val="007405B9"/>
    <w:rsid w:val="00741870"/>
    <w:rsid w:val="00741C29"/>
    <w:rsid w:val="007430A7"/>
    <w:rsid w:val="007433DA"/>
    <w:rsid w:val="00743D26"/>
    <w:rsid w:val="007443C7"/>
    <w:rsid w:val="00744A6C"/>
    <w:rsid w:val="00745AD1"/>
    <w:rsid w:val="00745CCB"/>
    <w:rsid w:val="00746FEF"/>
    <w:rsid w:val="0074720B"/>
    <w:rsid w:val="007508CF"/>
    <w:rsid w:val="00751CF0"/>
    <w:rsid w:val="007539A5"/>
    <w:rsid w:val="007560FE"/>
    <w:rsid w:val="00761BCB"/>
    <w:rsid w:val="007626C4"/>
    <w:rsid w:val="00762D01"/>
    <w:rsid w:val="00762F8E"/>
    <w:rsid w:val="00763FA0"/>
    <w:rsid w:val="007649F2"/>
    <w:rsid w:val="00764DAB"/>
    <w:rsid w:val="0076769E"/>
    <w:rsid w:val="00770542"/>
    <w:rsid w:val="00771808"/>
    <w:rsid w:val="007733C7"/>
    <w:rsid w:val="00773B3F"/>
    <w:rsid w:val="007759FF"/>
    <w:rsid w:val="00776FBE"/>
    <w:rsid w:val="0077728D"/>
    <w:rsid w:val="007810DF"/>
    <w:rsid w:val="00781145"/>
    <w:rsid w:val="00781F92"/>
    <w:rsid w:val="007832B3"/>
    <w:rsid w:val="00783796"/>
    <w:rsid w:val="0078475C"/>
    <w:rsid w:val="00784C4F"/>
    <w:rsid w:val="00784DC6"/>
    <w:rsid w:val="00786897"/>
    <w:rsid w:val="00786F36"/>
    <w:rsid w:val="007901B9"/>
    <w:rsid w:val="00791349"/>
    <w:rsid w:val="0079284D"/>
    <w:rsid w:val="007930FC"/>
    <w:rsid w:val="00793659"/>
    <w:rsid w:val="00794B53"/>
    <w:rsid w:val="007962B5"/>
    <w:rsid w:val="007A00D5"/>
    <w:rsid w:val="007A0606"/>
    <w:rsid w:val="007A153E"/>
    <w:rsid w:val="007A4F25"/>
    <w:rsid w:val="007A52E0"/>
    <w:rsid w:val="007A5C37"/>
    <w:rsid w:val="007A670B"/>
    <w:rsid w:val="007A6B17"/>
    <w:rsid w:val="007B0576"/>
    <w:rsid w:val="007B1A21"/>
    <w:rsid w:val="007B6771"/>
    <w:rsid w:val="007B6E2B"/>
    <w:rsid w:val="007C231A"/>
    <w:rsid w:val="007C3A6B"/>
    <w:rsid w:val="007C67AF"/>
    <w:rsid w:val="007D1B8C"/>
    <w:rsid w:val="007D2D75"/>
    <w:rsid w:val="007D3F1A"/>
    <w:rsid w:val="007D3F76"/>
    <w:rsid w:val="007D76FF"/>
    <w:rsid w:val="007E0353"/>
    <w:rsid w:val="007E193E"/>
    <w:rsid w:val="007E2365"/>
    <w:rsid w:val="007E35B6"/>
    <w:rsid w:val="007E4745"/>
    <w:rsid w:val="007E4843"/>
    <w:rsid w:val="007E49F0"/>
    <w:rsid w:val="007E5993"/>
    <w:rsid w:val="007E6AE9"/>
    <w:rsid w:val="007F0265"/>
    <w:rsid w:val="007F02C3"/>
    <w:rsid w:val="007F214C"/>
    <w:rsid w:val="007F5B59"/>
    <w:rsid w:val="007F5E19"/>
    <w:rsid w:val="007F6197"/>
    <w:rsid w:val="007F75A8"/>
    <w:rsid w:val="0080183E"/>
    <w:rsid w:val="00803272"/>
    <w:rsid w:val="00803E76"/>
    <w:rsid w:val="00810225"/>
    <w:rsid w:val="00810277"/>
    <w:rsid w:val="0081032F"/>
    <w:rsid w:val="0081158F"/>
    <w:rsid w:val="00811FDF"/>
    <w:rsid w:val="008131F6"/>
    <w:rsid w:val="00813427"/>
    <w:rsid w:val="00813B9C"/>
    <w:rsid w:val="0081679B"/>
    <w:rsid w:val="008215FE"/>
    <w:rsid w:val="00822F19"/>
    <w:rsid w:val="00823019"/>
    <w:rsid w:val="008259F8"/>
    <w:rsid w:val="00826BB6"/>
    <w:rsid w:val="00827E63"/>
    <w:rsid w:val="00830254"/>
    <w:rsid w:val="0083151A"/>
    <w:rsid w:val="008356AF"/>
    <w:rsid w:val="00835CF9"/>
    <w:rsid w:val="00835E96"/>
    <w:rsid w:val="00836282"/>
    <w:rsid w:val="00836885"/>
    <w:rsid w:val="008368EC"/>
    <w:rsid w:val="008408AA"/>
    <w:rsid w:val="008409C4"/>
    <w:rsid w:val="008409F2"/>
    <w:rsid w:val="00840E7D"/>
    <w:rsid w:val="008416F8"/>
    <w:rsid w:val="008426D3"/>
    <w:rsid w:val="008437FF"/>
    <w:rsid w:val="008444E2"/>
    <w:rsid w:val="00845914"/>
    <w:rsid w:val="00845BED"/>
    <w:rsid w:val="00846CED"/>
    <w:rsid w:val="00847651"/>
    <w:rsid w:val="008509DA"/>
    <w:rsid w:val="00850A2F"/>
    <w:rsid w:val="0085158A"/>
    <w:rsid w:val="00851F74"/>
    <w:rsid w:val="00852174"/>
    <w:rsid w:val="00853A4B"/>
    <w:rsid w:val="008542F5"/>
    <w:rsid w:val="008546EC"/>
    <w:rsid w:val="008600E4"/>
    <w:rsid w:val="00860C6B"/>
    <w:rsid w:val="00860D8F"/>
    <w:rsid w:val="00862137"/>
    <w:rsid w:val="008633CE"/>
    <w:rsid w:val="008637D9"/>
    <w:rsid w:val="008647A5"/>
    <w:rsid w:val="00865C99"/>
    <w:rsid w:val="00866EBB"/>
    <w:rsid w:val="0087044B"/>
    <w:rsid w:val="008730E9"/>
    <w:rsid w:val="00873D4F"/>
    <w:rsid w:val="0087461F"/>
    <w:rsid w:val="00875119"/>
    <w:rsid w:val="0087629C"/>
    <w:rsid w:val="00877536"/>
    <w:rsid w:val="008830F1"/>
    <w:rsid w:val="00884346"/>
    <w:rsid w:val="00885472"/>
    <w:rsid w:val="00886038"/>
    <w:rsid w:val="00887F45"/>
    <w:rsid w:val="00892B17"/>
    <w:rsid w:val="0089330F"/>
    <w:rsid w:val="00893CD1"/>
    <w:rsid w:val="00893D08"/>
    <w:rsid w:val="00894DDA"/>
    <w:rsid w:val="0089534C"/>
    <w:rsid w:val="0089585C"/>
    <w:rsid w:val="00897130"/>
    <w:rsid w:val="0089749E"/>
    <w:rsid w:val="00897ECF"/>
    <w:rsid w:val="008A0546"/>
    <w:rsid w:val="008A18A3"/>
    <w:rsid w:val="008A2323"/>
    <w:rsid w:val="008A26A3"/>
    <w:rsid w:val="008A26CE"/>
    <w:rsid w:val="008A2886"/>
    <w:rsid w:val="008A3A33"/>
    <w:rsid w:val="008A3FC2"/>
    <w:rsid w:val="008A56CB"/>
    <w:rsid w:val="008A5FA6"/>
    <w:rsid w:val="008B0AAF"/>
    <w:rsid w:val="008B30AA"/>
    <w:rsid w:val="008B3846"/>
    <w:rsid w:val="008B5736"/>
    <w:rsid w:val="008B5C03"/>
    <w:rsid w:val="008B603E"/>
    <w:rsid w:val="008B72B3"/>
    <w:rsid w:val="008C4DF0"/>
    <w:rsid w:val="008C6125"/>
    <w:rsid w:val="008C63B9"/>
    <w:rsid w:val="008C75F0"/>
    <w:rsid w:val="008C7CA6"/>
    <w:rsid w:val="008C7D2E"/>
    <w:rsid w:val="008D6F1C"/>
    <w:rsid w:val="008E1969"/>
    <w:rsid w:val="008E1D6A"/>
    <w:rsid w:val="008E37CB"/>
    <w:rsid w:val="008E4A43"/>
    <w:rsid w:val="008E50BD"/>
    <w:rsid w:val="008E5445"/>
    <w:rsid w:val="008E5A1C"/>
    <w:rsid w:val="008E5A97"/>
    <w:rsid w:val="008E6CFD"/>
    <w:rsid w:val="008E766A"/>
    <w:rsid w:val="008E7850"/>
    <w:rsid w:val="008F4648"/>
    <w:rsid w:val="008F4DE3"/>
    <w:rsid w:val="008F5521"/>
    <w:rsid w:val="008F5D14"/>
    <w:rsid w:val="008F6555"/>
    <w:rsid w:val="00900742"/>
    <w:rsid w:val="00902027"/>
    <w:rsid w:val="00902386"/>
    <w:rsid w:val="009030E8"/>
    <w:rsid w:val="00904FE3"/>
    <w:rsid w:val="00905282"/>
    <w:rsid w:val="00906139"/>
    <w:rsid w:val="0090674A"/>
    <w:rsid w:val="00910902"/>
    <w:rsid w:val="00911117"/>
    <w:rsid w:val="00915AD9"/>
    <w:rsid w:val="0091693F"/>
    <w:rsid w:val="00917555"/>
    <w:rsid w:val="00917DED"/>
    <w:rsid w:val="00920DD2"/>
    <w:rsid w:val="00921834"/>
    <w:rsid w:val="00921C0F"/>
    <w:rsid w:val="009227B0"/>
    <w:rsid w:val="00922836"/>
    <w:rsid w:val="0092318E"/>
    <w:rsid w:val="00924519"/>
    <w:rsid w:val="0092694E"/>
    <w:rsid w:val="009278CC"/>
    <w:rsid w:val="00930F8B"/>
    <w:rsid w:val="009312E7"/>
    <w:rsid w:val="00933C44"/>
    <w:rsid w:val="009341B9"/>
    <w:rsid w:val="00935665"/>
    <w:rsid w:val="00935FF2"/>
    <w:rsid w:val="00937A75"/>
    <w:rsid w:val="00942AF9"/>
    <w:rsid w:val="00942B62"/>
    <w:rsid w:val="00943C30"/>
    <w:rsid w:val="00944B30"/>
    <w:rsid w:val="00946987"/>
    <w:rsid w:val="00947ECE"/>
    <w:rsid w:val="00953515"/>
    <w:rsid w:val="00953520"/>
    <w:rsid w:val="00955FB2"/>
    <w:rsid w:val="00957660"/>
    <w:rsid w:val="00962070"/>
    <w:rsid w:val="00962C39"/>
    <w:rsid w:val="0096476A"/>
    <w:rsid w:val="009649AF"/>
    <w:rsid w:val="00965950"/>
    <w:rsid w:val="00965C49"/>
    <w:rsid w:val="00965EED"/>
    <w:rsid w:val="009665EE"/>
    <w:rsid w:val="009678E8"/>
    <w:rsid w:val="0097047A"/>
    <w:rsid w:val="00970545"/>
    <w:rsid w:val="009712A6"/>
    <w:rsid w:val="00971CAB"/>
    <w:rsid w:val="00973F59"/>
    <w:rsid w:val="009740A3"/>
    <w:rsid w:val="009746DD"/>
    <w:rsid w:val="00975459"/>
    <w:rsid w:val="00975EC6"/>
    <w:rsid w:val="00975EE7"/>
    <w:rsid w:val="00980B32"/>
    <w:rsid w:val="00981D48"/>
    <w:rsid w:val="0098407D"/>
    <w:rsid w:val="0098573C"/>
    <w:rsid w:val="00987EAA"/>
    <w:rsid w:val="00990EB8"/>
    <w:rsid w:val="00992282"/>
    <w:rsid w:val="00992B5F"/>
    <w:rsid w:val="00993783"/>
    <w:rsid w:val="009940B1"/>
    <w:rsid w:val="009964F0"/>
    <w:rsid w:val="00996520"/>
    <w:rsid w:val="0099721E"/>
    <w:rsid w:val="00997261"/>
    <w:rsid w:val="00997D9D"/>
    <w:rsid w:val="009A0FA9"/>
    <w:rsid w:val="009A144F"/>
    <w:rsid w:val="009A1AA5"/>
    <w:rsid w:val="009A1E36"/>
    <w:rsid w:val="009A2622"/>
    <w:rsid w:val="009A2E38"/>
    <w:rsid w:val="009A50EF"/>
    <w:rsid w:val="009A5CD3"/>
    <w:rsid w:val="009A6EF9"/>
    <w:rsid w:val="009B0855"/>
    <w:rsid w:val="009B18FD"/>
    <w:rsid w:val="009B21AD"/>
    <w:rsid w:val="009B3565"/>
    <w:rsid w:val="009B5350"/>
    <w:rsid w:val="009B62F7"/>
    <w:rsid w:val="009C07E2"/>
    <w:rsid w:val="009C0850"/>
    <w:rsid w:val="009C0CA5"/>
    <w:rsid w:val="009C1FE2"/>
    <w:rsid w:val="009C3A2F"/>
    <w:rsid w:val="009C4D90"/>
    <w:rsid w:val="009C516B"/>
    <w:rsid w:val="009C7AEE"/>
    <w:rsid w:val="009D075D"/>
    <w:rsid w:val="009D2C9B"/>
    <w:rsid w:val="009D3583"/>
    <w:rsid w:val="009D37F5"/>
    <w:rsid w:val="009D3A5E"/>
    <w:rsid w:val="009D3B45"/>
    <w:rsid w:val="009D6DC2"/>
    <w:rsid w:val="009E0612"/>
    <w:rsid w:val="009E14B5"/>
    <w:rsid w:val="009E1C2C"/>
    <w:rsid w:val="009E2000"/>
    <w:rsid w:val="009E2DF1"/>
    <w:rsid w:val="009E3CF3"/>
    <w:rsid w:val="009E46FE"/>
    <w:rsid w:val="009E4D01"/>
    <w:rsid w:val="009E792C"/>
    <w:rsid w:val="009E7CA8"/>
    <w:rsid w:val="009F21BE"/>
    <w:rsid w:val="009F42A7"/>
    <w:rsid w:val="009F4A8E"/>
    <w:rsid w:val="009F66A2"/>
    <w:rsid w:val="009F70A3"/>
    <w:rsid w:val="009F7FDC"/>
    <w:rsid w:val="00A01740"/>
    <w:rsid w:val="00A03283"/>
    <w:rsid w:val="00A03893"/>
    <w:rsid w:val="00A05436"/>
    <w:rsid w:val="00A067E7"/>
    <w:rsid w:val="00A06A6A"/>
    <w:rsid w:val="00A0702F"/>
    <w:rsid w:val="00A07D17"/>
    <w:rsid w:val="00A11B3F"/>
    <w:rsid w:val="00A13EB5"/>
    <w:rsid w:val="00A15AB2"/>
    <w:rsid w:val="00A16D70"/>
    <w:rsid w:val="00A22196"/>
    <w:rsid w:val="00A2339F"/>
    <w:rsid w:val="00A27285"/>
    <w:rsid w:val="00A31ECA"/>
    <w:rsid w:val="00A33FDB"/>
    <w:rsid w:val="00A34634"/>
    <w:rsid w:val="00A3549E"/>
    <w:rsid w:val="00A37179"/>
    <w:rsid w:val="00A37214"/>
    <w:rsid w:val="00A37B9B"/>
    <w:rsid w:val="00A37DAE"/>
    <w:rsid w:val="00A40E82"/>
    <w:rsid w:val="00A41D26"/>
    <w:rsid w:val="00A42B4E"/>
    <w:rsid w:val="00A42D76"/>
    <w:rsid w:val="00A441EB"/>
    <w:rsid w:val="00A502ED"/>
    <w:rsid w:val="00A51191"/>
    <w:rsid w:val="00A535F8"/>
    <w:rsid w:val="00A53EAF"/>
    <w:rsid w:val="00A564AC"/>
    <w:rsid w:val="00A565AE"/>
    <w:rsid w:val="00A57092"/>
    <w:rsid w:val="00A5755A"/>
    <w:rsid w:val="00A60C38"/>
    <w:rsid w:val="00A65E6A"/>
    <w:rsid w:val="00A65ED9"/>
    <w:rsid w:val="00A722DE"/>
    <w:rsid w:val="00A736FA"/>
    <w:rsid w:val="00A73E63"/>
    <w:rsid w:val="00A74C3F"/>
    <w:rsid w:val="00A752AA"/>
    <w:rsid w:val="00A7562E"/>
    <w:rsid w:val="00A76852"/>
    <w:rsid w:val="00A76CA0"/>
    <w:rsid w:val="00A76E0D"/>
    <w:rsid w:val="00A77167"/>
    <w:rsid w:val="00A77AF9"/>
    <w:rsid w:val="00A77B09"/>
    <w:rsid w:val="00A800B1"/>
    <w:rsid w:val="00A81FBD"/>
    <w:rsid w:val="00A833EF"/>
    <w:rsid w:val="00A8396C"/>
    <w:rsid w:val="00A84911"/>
    <w:rsid w:val="00A84957"/>
    <w:rsid w:val="00A85CE5"/>
    <w:rsid w:val="00A86AEC"/>
    <w:rsid w:val="00A8763D"/>
    <w:rsid w:val="00A90FA0"/>
    <w:rsid w:val="00A9144E"/>
    <w:rsid w:val="00A9270B"/>
    <w:rsid w:val="00A93983"/>
    <w:rsid w:val="00A9659D"/>
    <w:rsid w:val="00AA0E40"/>
    <w:rsid w:val="00AA237D"/>
    <w:rsid w:val="00AA23D6"/>
    <w:rsid w:val="00AA6099"/>
    <w:rsid w:val="00AA681A"/>
    <w:rsid w:val="00AA725D"/>
    <w:rsid w:val="00AB0461"/>
    <w:rsid w:val="00AB0DC3"/>
    <w:rsid w:val="00AB24BA"/>
    <w:rsid w:val="00AB38EF"/>
    <w:rsid w:val="00AB4352"/>
    <w:rsid w:val="00AB60C3"/>
    <w:rsid w:val="00AB70CC"/>
    <w:rsid w:val="00AC355E"/>
    <w:rsid w:val="00AC35B2"/>
    <w:rsid w:val="00AC360A"/>
    <w:rsid w:val="00AC4F80"/>
    <w:rsid w:val="00AC5035"/>
    <w:rsid w:val="00AC687A"/>
    <w:rsid w:val="00AC734A"/>
    <w:rsid w:val="00AD12CF"/>
    <w:rsid w:val="00AD173D"/>
    <w:rsid w:val="00AD3462"/>
    <w:rsid w:val="00AD5161"/>
    <w:rsid w:val="00AD6073"/>
    <w:rsid w:val="00AD6EAD"/>
    <w:rsid w:val="00AD6EB2"/>
    <w:rsid w:val="00AD75A1"/>
    <w:rsid w:val="00AE0A01"/>
    <w:rsid w:val="00AE498A"/>
    <w:rsid w:val="00AE4DA9"/>
    <w:rsid w:val="00AE4DDC"/>
    <w:rsid w:val="00AE6430"/>
    <w:rsid w:val="00AE6ECE"/>
    <w:rsid w:val="00AE79F2"/>
    <w:rsid w:val="00AF182E"/>
    <w:rsid w:val="00AF5039"/>
    <w:rsid w:val="00AF6C41"/>
    <w:rsid w:val="00B00D6D"/>
    <w:rsid w:val="00B02455"/>
    <w:rsid w:val="00B0280B"/>
    <w:rsid w:val="00B04994"/>
    <w:rsid w:val="00B07213"/>
    <w:rsid w:val="00B07D31"/>
    <w:rsid w:val="00B108F2"/>
    <w:rsid w:val="00B10E9A"/>
    <w:rsid w:val="00B11C25"/>
    <w:rsid w:val="00B15428"/>
    <w:rsid w:val="00B161B5"/>
    <w:rsid w:val="00B16227"/>
    <w:rsid w:val="00B209BA"/>
    <w:rsid w:val="00B20C81"/>
    <w:rsid w:val="00B2192C"/>
    <w:rsid w:val="00B23453"/>
    <w:rsid w:val="00B2386F"/>
    <w:rsid w:val="00B24219"/>
    <w:rsid w:val="00B2457D"/>
    <w:rsid w:val="00B24D6F"/>
    <w:rsid w:val="00B26478"/>
    <w:rsid w:val="00B314B2"/>
    <w:rsid w:val="00B337B3"/>
    <w:rsid w:val="00B33B15"/>
    <w:rsid w:val="00B36449"/>
    <w:rsid w:val="00B36EB7"/>
    <w:rsid w:val="00B37685"/>
    <w:rsid w:val="00B401AD"/>
    <w:rsid w:val="00B406D5"/>
    <w:rsid w:val="00B42F35"/>
    <w:rsid w:val="00B43D2B"/>
    <w:rsid w:val="00B454C3"/>
    <w:rsid w:val="00B45E34"/>
    <w:rsid w:val="00B461D9"/>
    <w:rsid w:val="00B46C86"/>
    <w:rsid w:val="00B4761D"/>
    <w:rsid w:val="00B510E9"/>
    <w:rsid w:val="00B54111"/>
    <w:rsid w:val="00B54F05"/>
    <w:rsid w:val="00B55B93"/>
    <w:rsid w:val="00B578D6"/>
    <w:rsid w:val="00B60323"/>
    <w:rsid w:val="00B60A74"/>
    <w:rsid w:val="00B60BA2"/>
    <w:rsid w:val="00B62C91"/>
    <w:rsid w:val="00B6402C"/>
    <w:rsid w:val="00B659E9"/>
    <w:rsid w:val="00B669EE"/>
    <w:rsid w:val="00B6719F"/>
    <w:rsid w:val="00B67251"/>
    <w:rsid w:val="00B67C69"/>
    <w:rsid w:val="00B67F2C"/>
    <w:rsid w:val="00B700D7"/>
    <w:rsid w:val="00B715EC"/>
    <w:rsid w:val="00B726CF"/>
    <w:rsid w:val="00B73CA8"/>
    <w:rsid w:val="00B74944"/>
    <w:rsid w:val="00B76288"/>
    <w:rsid w:val="00B778F3"/>
    <w:rsid w:val="00B810B4"/>
    <w:rsid w:val="00B8173C"/>
    <w:rsid w:val="00B819BC"/>
    <w:rsid w:val="00B81F63"/>
    <w:rsid w:val="00B825A3"/>
    <w:rsid w:val="00B835E6"/>
    <w:rsid w:val="00B85DC2"/>
    <w:rsid w:val="00B866B0"/>
    <w:rsid w:val="00B87988"/>
    <w:rsid w:val="00B91654"/>
    <w:rsid w:val="00B91EB9"/>
    <w:rsid w:val="00B92CEF"/>
    <w:rsid w:val="00B92DF7"/>
    <w:rsid w:val="00B933F9"/>
    <w:rsid w:val="00B95348"/>
    <w:rsid w:val="00B9547D"/>
    <w:rsid w:val="00B9568B"/>
    <w:rsid w:val="00B9590F"/>
    <w:rsid w:val="00B95D0B"/>
    <w:rsid w:val="00B97741"/>
    <w:rsid w:val="00B977BF"/>
    <w:rsid w:val="00BA0273"/>
    <w:rsid w:val="00BA26A6"/>
    <w:rsid w:val="00BA26DE"/>
    <w:rsid w:val="00BA3913"/>
    <w:rsid w:val="00BA415F"/>
    <w:rsid w:val="00BA4311"/>
    <w:rsid w:val="00BB224F"/>
    <w:rsid w:val="00BB4121"/>
    <w:rsid w:val="00BB5E07"/>
    <w:rsid w:val="00BB6389"/>
    <w:rsid w:val="00BB77E1"/>
    <w:rsid w:val="00BC0B16"/>
    <w:rsid w:val="00BC2EC8"/>
    <w:rsid w:val="00BC7771"/>
    <w:rsid w:val="00BC7FFC"/>
    <w:rsid w:val="00BD0740"/>
    <w:rsid w:val="00BD15DD"/>
    <w:rsid w:val="00BD1EF3"/>
    <w:rsid w:val="00BD2101"/>
    <w:rsid w:val="00BD28E4"/>
    <w:rsid w:val="00BD3EC5"/>
    <w:rsid w:val="00BD657F"/>
    <w:rsid w:val="00BD6A72"/>
    <w:rsid w:val="00BD70F0"/>
    <w:rsid w:val="00BD7C02"/>
    <w:rsid w:val="00BD7EFD"/>
    <w:rsid w:val="00BE1283"/>
    <w:rsid w:val="00BE258D"/>
    <w:rsid w:val="00BE27C3"/>
    <w:rsid w:val="00BE3C89"/>
    <w:rsid w:val="00BE4C97"/>
    <w:rsid w:val="00BE57EC"/>
    <w:rsid w:val="00BE70C9"/>
    <w:rsid w:val="00BE74AF"/>
    <w:rsid w:val="00BF1FD0"/>
    <w:rsid w:val="00BF270E"/>
    <w:rsid w:val="00BF301D"/>
    <w:rsid w:val="00BF4146"/>
    <w:rsid w:val="00BF4A03"/>
    <w:rsid w:val="00BF5042"/>
    <w:rsid w:val="00BF6770"/>
    <w:rsid w:val="00BF6E37"/>
    <w:rsid w:val="00C00494"/>
    <w:rsid w:val="00C01692"/>
    <w:rsid w:val="00C01FD8"/>
    <w:rsid w:val="00C02CD4"/>
    <w:rsid w:val="00C04BB8"/>
    <w:rsid w:val="00C04EF3"/>
    <w:rsid w:val="00C106BA"/>
    <w:rsid w:val="00C10C9D"/>
    <w:rsid w:val="00C128DE"/>
    <w:rsid w:val="00C12C01"/>
    <w:rsid w:val="00C130E9"/>
    <w:rsid w:val="00C14195"/>
    <w:rsid w:val="00C15B4A"/>
    <w:rsid w:val="00C161DC"/>
    <w:rsid w:val="00C164D7"/>
    <w:rsid w:val="00C16682"/>
    <w:rsid w:val="00C17110"/>
    <w:rsid w:val="00C23736"/>
    <w:rsid w:val="00C2502F"/>
    <w:rsid w:val="00C250F3"/>
    <w:rsid w:val="00C25B1F"/>
    <w:rsid w:val="00C2615F"/>
    <w:rsid w:val="00C26DA8"/>
    <w:rsid w:val="00C31A2D"/>
    <w:rsid w:val="00C32903"/>
    <w:rsid w:val="00C33073"/>
    <w:rsid w:val="00C33B55"/>
    <w:rsid w:val="00C35221"/>
    <w:rsid w:val="00C35C98"/>
    <w:rsid w:val="00C36C19"/>
    <w:rsid w:val="00C3757B"/>
    <w:rsid w:val="00C402B0"/>
    <w:rsid w:val="00C40507"/>
    <w:rsid w:val="00C409CE"/>
    <w:rsid w:val="00C418FE"/>
    <w:rsid w:val="00C41D5F"/>
    <w:rsid w:val="00C41EB7"/>
    <w:rsid w:val="00C4203A"/>
    <w:rsid w:val="00C42BC8"/>
    <w:rsid w:val="00C43E1A"/>
    <w:rsid w:val="00C443BB"/>
    <w:rsid w:val="00C4652E"/>
    <w:rsid w:val="00C47356"/>
    <w:rsid w:val="00C4737D"/>
    <w:rsid w:val="00C50811"/>
    <w:rsid w:val="00C52BEA"/>
    <w:rsid w:val="00C53712"/>
    <w:rsid w:val="00C552A7"/>
    <w:rsid w:val="00C556CB"/>
    <w:rsid w:val="00C607DE"/>
    <w:rsid w:val="00C60E7B"/>
    <w:rsid w:val="00C62851"/>
    <w:rsid w:val="00C6332D"/>
    <w:rsid w:val="00C64269"/>
    <w:rsid w:val="00C64B2C"/>
    <w:rsid w:val="00C6656B"/>
    <w:rsid w:val="00C704B4"/>
    <w:rsid w:val="00C71F8B"/>
    <w:rsid w:val="00C720AF"/>
    <w:rsid w:val="00C740A6"/>
    <w:rsid w:val="00C75FFE"/>
    <w:rsid w:val="00C80394"/>
    <w:rsid w:val="00C80522"/>
    <w:rsid w:val="00C83176"/>
    <w:rsid w:val="00C84CE4"/>
    <w:rsid w:val="00C85157"/>
    <w:rsid w:val="00C86868"/>
    <w:rsid w:val="00C86AF4"/>
    <w:rsid w:val="00C87924"/>
    <w:rsid w:val="00C90749"/>
    <w:rsid w:val="00C90D0C"/>
    <w:rsid w:val="00C90FA5"/>
    <w:rsid w:val="00C92489"/>
    <w:rsid w:val="00C92C6A"/>
    <w:rsid w:val="00C93EA0"/>
    <w:rsid w:val="00C968BD"/>
    <w:rsid w:val="00C96A5E"/>
    <w:rsid w:val="00C96C86"/>
    <w:rsid w:val="00C9793C"/>
    <w:rsid w:val="00CA3745"/>
    <w:rsid w:val="00CA466F"/>
    <w:rsid w:val="00CA4A0D"/>
    <w:rsid w:val="00CA53E5"/>
    <w:rsid w:val="00CA636D"/>
    <w:rsid w:val="00CA75C3"/>
    <w:rsid w:val="00CB265F"/>
    <w:rsid w:val="00CB2B42"/>
    <w:rsid w:val="00CB31F1"/>
    <w:rsid w:val="00CB3771"/>
    <w:rsid w:val="00CB44FE"/>
    <w:rsid w:val="00CB5D84"/>
    <w:rsid w:val="00CB6143"/>
    <w:rsid w:val="00CB6718"/>
    <w:rsid w:val="00CB67A4"/>
    <w:rsid w:val="00CB67E2"/>
    <w:rsid w:val="00CB6E48"/>
    <w:rsid w:val="00CB7293"/>
    <w:rsid w:val="00CC220E"/>
    <w:rsid w:val="00CC2FF8"/>
    <w:rsid w:val="00CC4115"/>
    <w:rsid w:val="00CC4B58"/>
    <w:rsid w:val="00CC4D59"/>
    <w:rsid w:val="00CC50FD"/>
    <w:rsid w:val="00CC6F69"/>
    <w:rsid w:val="00CD155E"/>
    <w:rsid w:val="00CD1EE0"/>
    <w:rsid w:val="00CD2C9A"/>
    <w:rsid w:val="00CD3C4A"/>
    <w:rsid w:val="00CD3F39"/>
    <w:rsid w:val="00CD6041"/>
    <w:rsid w:val="00CD61EC"/>
    <w:rsid w:val="00CD6A97"/>
    <w:rsid w:val="00CD7B10"/>
    <w:rsid w:val="00CE0A06"/>
    <w:rsid w:val="00CE16D8"/>
    <w:rsid w:val="00CE3328"/>
    <w:rsid w:val="00CE4324"/>
    <w:rsid w:val="00CE5D1A"/>
    <w:rsid w:val="00CE641D"/>
    <w:rsid w:val="00CE7A62"/>
    <w:rsid w:val="00CF1468"/>
    <w:rsid w:val="00CF1ECE"/>
    <w:rsid w:val="00CF1F75"/>
    <w:rsid w:val="00CF3CB6"/>
    <w:rsid w:val="00CF47E2"/>
    <w:rsid w:val="00CF5DFE"/>
    <w:rsid w:val="00CF70B0"/>
    <w:rsid w:val="00CF776B"/>
    <w:rsid w:val="00D0100C"/>
    <w:rsid w:val="00D0162C"/>
    <w:rsid w:val="00D033B1"/>
    <w:rsid w:val="00D0404F"/>
    <w:rsid w:val="00D043C8"/>
    <w:rsid w:val="00D0480C"/>
    <w:rsid w:val="00D050EF"/>
    <w:rsid w:val="00D12D3F"/>
    <w:rsid w:val="00D13879"/>
    <w:rsid w:val="00D13A14"/>
    <w:rsid w:val="00D15715"/>
    <w:rsid w:val="00D1671F"/>
    <w:rsid w:val="00D20936"/>
    <w:rsid w:val="00D2165A"/>
    <w:rsid w:val="00D226C9"/>
    <w:rsid w:val="00D22E61"/>
    <w:rsid w:val="00D23402"/>
    <w:rsid w:val="00D236FE"/>
    <w:rsid w:val="00D24C3C"/>
    <w:rsid w:val="00D24C86"/>
    <w:rsid w:val="00D25911"/>
    <w:rsid w:val="00D27463"/>
    <w:rsid w:val="00D308E5"/>
    <w:rsid w:val="00D30F4C"/>
    <w:rsid w:val="00D3242F"/>
    <w:rsid w:val="00D324D0"/>
    <w:rsid w:val="00D338D1"/>
    <w:rsid w:val="00D33D28"/>
    <w:rsid w:val="00D3625C"/>
    <w:rsid w:val="00D374B7"/>
    <w:rsid w:val="00D40E35"/>
    <w:rsid w:val="00D4607D"/>
    <w:rsid w:val="00D4678A"/>
    <w:rsid w:val="00D47A46"/>
    <w:rsid w:val="00D529C8"/>
    <w:rsid w:val="00D53DFB"/>
    <w:rsid w:val="00D54743"/>
    <w:rsid w:val="00D54B4E"/>
    <w:rsid w:val="00D56242"/>
    <w:rsid w:val="00D62606"/>
    <w:rsid w:val="00D62E9A"/>
    <w:rsid w:val="00D64BB1"/>
    <w:rsid w:val="00D70788"/>
    <w:rsid w:val="00D7155E"/>
    <w:rsid w:val="00D71A52"/>
    <w:rsid w:val="00D74EE6"/>
    <w:rsid w:val="00D756BB"/>
    <w:rsid w:val="00D773E7"/>
    <w:rsid w:val="00D804D2"/>
    <w:rsid w:val="00D80DFA"/>
    <w:rsid w:val="00D86294"/>
    <w:rsid w:val="00D868D6"/>
    <w:rsid w:val="00D87BED"/>
    <w:rsid w:val="00D9057E"/>
    <w:rsid w:val="00D93A23"/>
    <w:rsid w:val="00D941C2"/>
    <w:rsid w:val="00D94678"/>
    <w:rsid w:val="00D95AA9"/>
    <w:rsid w:val="00D9752E"/>
    <w:rsid w:val="00DA0CAC"/>
    <w:rsid w:val="00DA2321"/>
    <w:rsid w:val="00DA32BD"/>
    <w:rsid w:val="00DA4C1C"/>
    <w:rsid w:val="00DA4C21"/>
    <w:rsid w:val="00DA5B00"/>
    <w:rsid w:val="00DB11E7"/>
    <w:rsid w:val="00DB1461"/>
    <w:rsid w:val="00DB1F38"/>
    <w:rsid w:val="00DB253C"/>
    <w:rsid w:val="00DB4A3C"/>
    <w:rsid w:val="00DB7455"/>
    <w:rsid w:val="00DC00DD"/>
    <w:rsid w:val="00DC01E9"/>
    <w:rsid w:val="00DC2C82"/>
    <w:rsid w:val="00DC496F"/>
    <w:rsid w:val="00DD04FF"/>
    <w:rsid w:val="00DD07E0"/>
    <w:rsid w:val="00DD0ADF"/>
    <w:rsid w:val="00DD116C"/>
    <w:rsid w:val="00DD158B"/>
    <w:rsid w:val="00DD79F2"/>
    <w:rsid w:val="00DE2189"/>
    <w:rsid w:val="00DE5D64"/>
    <w:rsid w:val="00DE6D67"/>
    <w:rsid w:val="00DF0591"/>
    <w:rsid w:val="00DF1B10"/>
    <w:rsid w:val="00DF3893"/>
    <w:rsid w:val="00DF3CCB"/>
    <w:rsid w:val="00DF6861"/>
    <w:rsid w:val="00DF7B89"/>
    <w:rsid w:val="00DF7E69"/>
    <w:rsid w:val="00E0149C"/>
    <w:rsid w:val="00E01D25"/>
    <w:rsid w:val="00E0292E"/>
    <w:rsid w:val="00E02D93"/>
    <w:rsid w:val="00E0447A"/>
    <w:rsid w:val="00E0675B"/>
    <w:rsid w:val="00E068F4"/>
    <w:rsid w:val="00E108F9"/>
    <w:rsid w:val="00E112D4"/>
    <w:rsid w:val="00E1205C"/>
    <w:rsid w:val="00E123D9"/>
    <w:rsid w:val="00E12D9B"/>
    <w:rsid w:val="00E1407A"/>
    <w:rsid w:val="00E14CB0"/>
    <w:rsid w:val="00E154C9"/>
    <w:rsid w:val="00E15A3D"/>
    <w:rsid w:val="00E17B6E"/>
    <w:rsid w:val="00E21817"/>
    <w:rsid w:val="00E219B1"/>
    <w:rsid w:val="00E2236C"/>
    <w:rsid w:val="00E237A2"/>
    <w:rsid w:val="00E24760"/>
    <w:rsid w:val="00E26495"/>
    <w:rsid w:val="00E27402"/>
    <w:rsid w:val="00E31337"/>
    <w:rsid w:val="00E31C4E"/>
    <w:rsid w:val="00E320A3"/>
    <w:rsid w:val="00E3215F"/>
    <w:rsid w:val="00E32ACC"/>
    <w:rsid w:val="00E331EF"/>
    <w:rsid w:val="00E35263"/>
    <w:rsid w:val="00E35620"/>
    <w:rsid w:val="00E363FC"/>
    <w:rsid w:val="00E37309"/>
    <w:rsid w:val="00E40E2D"/>
    <w:rsid w:val="00E410B5"/>
    <w:rsid w:val="00E414FE"/>
    <w:rsid w:val="00E41D07"/>
    <w:rsid w:val="00E41D43"/>
    <w:rsid w:val="00E439F9"/>
    <w:rsid w:val="00E445F6"/>
    <w:rsid w:val="00E449BD"/>
    <w:rsid w:val="00E45834"/>
    <w:rsid w:val="00E46E60"/>
    <w:rsid w:val="00E52A7B"/>
    <w:rsid w:val="00E53DD1"/>
    <w:rsid w:val="00E55095"/>
    <w:rsid w:val="00E55D96"/>
    <w:rsid w:val="00E5672A"/>
    <w:rsid w:val="00E57716"/>
    <w:rsid w:val="00E63452"/>
    <w:rsid w:val="00E65269"/>
    <w:rsid w:val="00E70D6C"/>
    <w:rsid w:val="00E7289F"/>
    <w:rsid w:val="00E72DCA"/>
    <w:rsid w:val="00E73B19"/>
    <w:rsid w:val="00E73B22"/>
    <w:rsid w:val="00E76476"/>
    <w:rsid w:val="00E77033"/>
    <w:rsid w:val="00E77FD1"/>
    <w:rsid w:val="00E80F8B"/>
    <w:rsid w:val="00E815E2"/>
    <w:rsid w:val="00E8202F"/>
    <w:rsid w:val="00E82604"/>
    <w:rsid w:val="00E827B0"/>
    <w:rsid w:val="00E83CDF"/>
    <w:rsid w:val="00E84D1A"/>
    <w:rsid w:val="00E85460"/>
    <w:rsid w:val="00E85F26"/>
    <w:rsid w:val="00E87511"/>
    <w:rsid w:val="00E87E9D"/>
    <w:rsid w:val="00E9050F"/>
    <w:rsid w:val="00E91CE5"/>
    <w:rsid w:val="00E92146"/>
    <w:rsid w:val="00E93501"/>
    <w:rsid w:val="00E97121"/>
    <w:rsid w:val="00EA007D"/>
    <w:rsid w:val="00EA0172"/>
    <w:rsid w:val="00EA04F8"/>
    <w:rsid w:val="00EA1E94"/>
    <w:rsid w:val="00EA3A78"/>
    <w:rsid w:val="00EA483D"/>
    <w:rsid w:val="00EA4C2C"/>
    <w:rsid w:val="00EA532C"/>
    <w:rsid w:val="00EA547E"/>
    <w:rsid w:val="00EA5CEB"/>
    <w:rsid w:val="00EB2F37"/>
    <w:rsid w:val="00EB332D"/>
    <w:rsid w:val="00EB70B2"/>
    <w:rsid w:val="00EC05B7"/>
    <w:rsid w:val="00EC219B"/>
    <w:rsid w:val="00EC26B9"/>
    <w:rsid w:val="00EC46B4"/>
    <w:rsid w:val="00EC46CB"/>
    <w:rsid w:val="00EC6C0A"/>
    <w:rsid w:val="00ED001F"/>
    <w:rsid w:val="00ED0957"/>
    <w:rsid w:val="00ED0FF5"/>
    <w:rsid w:val="00ED66E5"/>
    <w:rsid w:val="00ED6C4E"/>
    <w:rsid w:val="00ED7BBC"/>
    <w:rsid w:val="00EE004E"/>
    <w:rsid w:val="00EE01FA"/>
    <w:rsid w:val="00EE0D20"/>
    <w:rsid w:val="00EE16FA"/>
    <w:rsid w:val="00EE1B39"/>
    <w:rsid w:val="00EE4484"/>
    <w:rsid w:val="00EE4841"/>
    <w:rsid w:val="00EE4931"/>
    <w:rsid w:val="00EE4DBB"/>
    <w:rsid w:val="00EE6593"/>
    <w:rsid w:val="00EE67C8"/>
    <w:rsid w:val="00EE69EF"/>
    <w:rsid w:val="00EF1A0A"/>
    <w:rsid w:val="00EF518C"/>
    <w:rsid w:val="00EF5B26"/>
    <w:rsid w:val="00EF681E"/>
    <w:rsid w:val="00EF7031"/>
    <w:rsid w:val="00EF7E3E"/>
    <w:rsid w:val="00F0049F"/>
    <w:rsid w:val="00F01985"/>
    <w:rsid w:val="00F01F19"/>
    <w:rsid w:val="00F02087"/>
    <w:rsid w:val="00F02225"/>
    <w:rsid w:val="00F02D87"/>
    <w:rsid w:val="00F03FE0"/>
    <w:rsid w:val="00F05852"/>
    <w:rsid w:val="00F05F61"/>
    <w:rsid w:val="00F061A3"/>
    <w:rsid w:val="00F06980"/>
    <w:rsid w:val="00F06A20"/>
    <w:rsid w:val="00F06A84"/>
    <w:rsid w:val="00F07948"/>
    <w:rsid w:val="00F079EB"/>
    <w:rsid w:val="00F10A13"/>
    <w:rsid w:val="00F10E0D"/>
    <w:rsid w:val="00F1124A"/>
    <w:rsid w:val="00F12F97"/>
    <w:rsid w:val="00F14362"/>
    <w:rsid w:val="00F15E9A"/>
    <w:rsid w:val="00F161FA"/>
    <w:rsid w:val="00F16471"/>
    <w:rsid w:val="00F17CAA"/>
    <w:rsid w:val="00F20E8F"/>
    <w:rsid w:val="00F2114F"/>
    <w:rsid w:val="00F22188"/>
    <w:rsid w:val="00F2258A"/>
    <w:rsid w:val="00F23089"/>
    <w:rsid w:val="00F23D39"/>
    <w:rsid w:val="00F24C0C"/>
    <w:rsid w:val="00F30405"/>
    <w:rsid w:val="00F3068A"/>
    <w:rsid w:val="00F31587"/>
    <w:rsid w:val="00F33CF9"/>
    <w:rsid w:val="00F36067"/>
    <w:rsid w:val="00F36192"/>
    <w:rsid w:val="00F36D80"/>
    <w:rsid w:val="00F37A6E"/>
    <w:rsid w:val="00F423DB"/>
    <w:rsid w:val="00F42B78"/>
    <w:rsid w:val="00F42C7C"/>
    <w:rsid w:val="00F43646"/>
    <w:rsid w:val="00F43D0F"/>
    <w:rsid w:val="00F46339"/>
    <w:rsid w:val="00F47148"/>
    <w:rsid w:val="00F47905"/>
    <w:rsid w:val="00F47E3C"/>
    <w:rsid w:val="00F50C5E"/>
    <w:rsid w:val="00F51369"/>
    <w:rsid w:val="00F565DF"/>
    <w:rsid w:val="00F61135"/>
    <w:rsid w:val="00F62D13"/>
    <w:rsid w:val="00F65D16"/>
    <w:rsid w:val="00F665AC"/>
    <w:rsid w:val="00F66F1B"/>
    <w:rsid w:val="00F7022E"/>
    <w:rsid w:val="00F710DF"/>
    <w:rsid w:val="00F717D9"/>
    <w:rsid w:val="00F7225E"/>
    <w:rsid w:val="00F73B6D"/>
    <w:rsid w:val="00F767C0"/>
    <w:rsid w:val="00F77A5E"/>
    <w:rsid w:val="00F8134E"/>
    <w:rsid w:val="00F82618"/>
    <w:rsid w:val="00F83330"/>
    <w:rsid w:val="00F85F76"/>
    <w:rsid w:val="00F8688E"/>
    <w:rsid w:val="00F86AB0"/>
    <w:rsid w:val="00F872EF"/>
    <w:rsid w:val="00F90323"/>
    <w:rsid w:val="00F90D1F"/>
    <w:rsid w:val="00F92C69"/>
    <w:rsid w:val="00F9302B"/>
    <w:rsid w:val="00F935C4"/>
    <w:rsid w:val="00F93FE4"/>
    <w:rsid w:val="00F942CF"/>
    <w:rsid w:val="00F96973"/>
    <w:rsid w:val="00FA0774"/>
    <w:rsid w:val="00FA22DB"/>
    <w:rsid w:val="00FA2566"/>
    <w:rsid w:val="00FA298C"/>
    <w:rsid w:val="00FA3047"/>
    <w:rsid w:val="00FA322A"/>
    <w:rsid w:val="00FA3CCE"/>
    <w:rsid w:val="00FA4263"/>
    <w:rsid w:val="00FA49F4"/>
    <w:rsid w:val="00FA53CD"/>
    <w:rsid w:val="00FA60B7"/>
    <w:rsid w:val="00FA611A"/>
    <w:rsid w:val="00FB1DB9"/>
    <w:rsid w:val="00FB2F1B"/>
    <w:rsid w:val="00FB3796"/>
    <w:rsid w:val="00FB58E3"/>
    <w:rsid w:val="00FB67C5"/>
    <w:rsid w:val="00FB7B68"/>
    <w:rsid w:val="00FC004A"/>
    <w:rsid w:val="00FC1AD1"/>
    <w:rsid w:val="00FC2078"/>
    <w:rsid w:val="00FC2442"/>
    <w:rsid w:val="00FC3ADB"/>
    <w:rsid w:val="00FC41FC"/>
    <w:rsid w:val="00FC501A"/>
    <w:rsid w:val="00FC53D2"/>
    <w:rsid w:val="00FC56DD"/>
    <w:rsid w:val="00FC7A5E"/>
    <w:rsid w:val="00FD0153"/>
    <w:rsid w:val="00FD4C94"/>
    <w:rsid w:val="00FD5A2D"/>
    <w:rsid w:val="00FD79A4"/>
    <w:rsid w:val="00FD7D8A"/>
    <w:rsid w:val="00FE079A"/>
    <w:rsid w:val="00FE1124"/>
    <w:rsid w:val="00FE2B92"/>
    <w:rsid w:val="00FE2CB8"/>
    <w:rsid w:val="00FE3360"/>
    <w:rsid w:val="00FE3983"/>
    <w:rsid w:val="00FF0362"/>
    <w:rsid w:val="00FF30F8"/>
    <w:rsid w:val="00FF34B5"/>
    <w:rsid w:val="00FF364D"/>
    <w:rsid w:val="00FF441B"/>
    <w:rsid w:val="00FF44F7"/>
    <w:rsid w:val="00FF5E68"/>
    <w:rsid w:val="00FF6025"/>
    <w:rsid w:val="00FF6593"/>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3C86"/>
  </w:style>
  <w:style w:type="paragraph" w:styleId="a3">
    <w:name w:val="Balloon Text"/>
    <w:basedOn w:val="a"/>
    <w:link w:val="a4"/>
    <w:uiPriority w:val="99"/>
    <w:semiHidden/>
    <w:unhideWhenUsed/>
    <w:rsid w:val="001D3C86"/>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D3C86"/>
    <w:rPr>
      <w:rFonts w:ascii="Tahoma" w:eastAsia="Calibri" w:hAnsi="Tahoma" w:cs="Times New Roman"/>
      <w:sz w:val="16"/>
      <w:szCs w:val="16"/>
    </w:rPr>
  </w:style>
  <w:style w:type="paragraph" w:styleId="a5">
    <w:name w:val="List Paragraph"/>
    <w:basedOn w:val="a"/>
    <w:uiPriority w:val="34"/>
    <w:qFormat/>
    <w:rsid w:val="001D3C86"/>
    <w:pPr>
      <w:ind w:left="720"/>
      <w:contextualSpacing/>
    </w:pPr>
  </w:style>
  <w:style w:type="paragraph" w:styleId="a6">
    <w:name w:val="Normal (Web)"/>
    <w:basedOn w:val="a"/>
    <w:uiPriority w:val="99"/>
    <w:unhideWhenUsed/>
    <w:rsid w:val="001D3C8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1D3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1D3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D3C86"/>
    <w:pPr>
      <w:spacing w:after="0" w:line="240" w:lineRule="auto"/>
    </w:pPr>
    <w:rPr>
      <w:rFonts w:ascii="Calibri" w:eastAsia="Times New Roman" w:hAnsi="Calibri" w:cs="Times New Roman"/>
      <w:sz w:val="20"/>
      <w:szCs w:val="20"/>
      <w:lang w:eastAsia="ru-RU"/>
    </w:rPr>
  </w:style>
  <w:style w:type="character" w:customStyle="1" w:styleId="a9">
    <w:name w:val="Без интервала Знак"/>
    <w:link w:val="a8"/>
    <w:uiPriority w:val="1"/>
    <w:rsid w:val="001D3C86"/>
    <w:rPr>
      <w:rFonts w:ascii="Calibri" w:eastAsia="Times New Roman" w:hAnsi="Calibri" w:cs="Times New Roman"/>
      <w:sz w:val="20"/>
      <w:szCs w:val="20"/>
      <w:lang w:eastAsia="ru-RU"/>
    </w:rPr>
  </w:style>
  <w:style w:type="paragraph" w:styleId="aa">
    <w:name w:val="header"/>
    <w:basedOn w:val="a"/>
    <w:link w:val="ab"/>
    <w:uiPriority w:val="99"/>
    <w:unhideWhenUsed/>
    <w:rsid w:val="001D3C86"/>
    <w:pPr>
      <w:tabs>
        <w:tab w:val="center" w:pos="4677"/>
        <w:tab w:val="right" w:pos="9355"/>
      </w:tabs>
      <w:spacing w:after="0" w:line="240" w:lineRule="auto"/>
    </w:pPr>
    <w:rPr>
      <w:sz w:val="20"/>
      <w:szCs w:val="20"/>
    </w:rPr>
  </w:style>
  <w:style w:type="character" w:customStyle="1" w:styleId="ab">
    <w:name w:val="Верхний колонтитул Знак"/>
    <w:basedOn w:val="a0"/>
    <w:link w:val="aa"/>
    <w:uiPriority w:val="99"/>
    <w:rsid w:val="001D3C86"/>
    <w:rPr>
      <w:rFonts w:ascii="Calibri" w:eastAsia="Calibri" w:hAnsi="Calibri" w:cs="Times New Roman"/>
      <w:sz w:val="20"/>
      <w:szCs w:val="20"/>
    </w:rPr>
  </w:style>
  <w:style w:type="paragraph" w:styleId="ac">
    <w:name w:val="footer"/>
    <w:basedOn w:val="a"/>
    <w:link w:val="ad"/>
    <w:uiPriority w:val="99"/>
    <w:unhideWhenUsed/>
    <w:rsid w:val="001D3C86"/>
    <w:pPr>
      <w:tabs>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rsid w:val="001D3C86"/>
    <w:rPr>
      <w:rFonts w:ascii="Calibri" w:eastAsia="Calibri" w:hAnsi="Calibri" w:cs="Times New Roman"/>
      <w:sz w:val="20"/>
      <w:szCs w:val="20"/>
    </w:rPr>
  </w:style>
  <w:style w:type="paragraph" w:customStyle="1" w:styleId="Default">
    <w:name w:val="Default"/>
    <w:rsid w:val="001D3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3-3">
    <w:name w:val="Medium Grid 3 Accent 3"/>
    <w:basedOn w:val="a1"/>
    <w:uiPriority w:val="69"/>
    <w:rsid w:val="001D3C8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
    <w:name w:val="Средняя сетка 3 - Акцент 31"/>
    <w:basedOn w:val="a1"/>
    <w:next w:val="3-3"/>
    <w:uiPriority w:val="69"/>
    <w:rsid w:val="001D3C8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2">
    <w:name w:val="Основной текст (2)"/>
    <w:uiPriority w:val="99"/>
    <w:rsid w:val="001D3C86"/>
    <w:rPr>
      <w:rFonts w:ascii="Times New Roman" w:hAnsi="Times New Roman" w:cs="Times New Roman" w:hint="default"/>
      <w:spacing w:val="0"/>
      <w:sz w:val="23"/>
      <w:szCs w:val="23"/>
      <w:shd w:val="clear" w:color="auto" w:fill="FFFFFF"/>
    </w:rPr>
  </w:style>
  <w:style w:type="character" w:customStyle="1" w:styleId="20">
    <w:name w:val="Основной текст (2) + Полужирный"/>
    <w:aliases w:val="Курсив3"/>
    <w:uiPriority w:val="99"/>
    <w:rsid w:val="001D3C86"/>
    <w:rPr>
      <w:rFonts w:ascii="Times New Roman" w:hAnsi="Times New Roman" w:cs="Times New Roman" w:hint="default"/>
      <w:b/>
      <w:bCs/>
      <w:i/>
      <w:iCs/>
      <w:sz w:val="23"/>
      <w:szCs w:val="23"/>
      <w:shd w:val="clear" w:color="auto" w:fill="FFFFFF"/>
    </w:rPr>
  </w:style>
  <w:style w:type="character" w:customStyle="1" w:styleId="11pt61">
    <w:name w:val="Основной текст + 11 pt61"/>
    <w:uiPriority w:val="99"/>
    <w:rsid w:val="001D3C86"/>
    <w:rPr>
      <w:rFonts w:ascii="Times New Roman" w:hAnsi="Times New Roman" w:cs="Times New Roman" w:hint="default"/>
      <w:spacing w:val="0"/>
      <w:sz w:val="22"/>
      <w:szCs w:val="22"/>
    </w:rPr>
  </w:style>
  <w:style w:type="character" w:customStyle="1" w:styleId="11pt54">
    <w:name w:val="Основной текст + 11 pt54"/>
    <w:uiPriority w:val="99"/>
    <w:rsid w:val="001D3C86"/>
    <w:rPr>
      <w:rFonts w:ascii="Times New Roman" w:hAnsi="Times New Roman" w:cs="Times New Roman" w:hint="default"/>
      <w:spacing w:val="0"/>
      <w:sz w:val="22"/>
      <w:szCs w:val="22"/>
    </w:rPr>
  </w:style>
  <w:style w:type="character" w:customStyle="1" w:styleId="11pt46">
    <w:name w:val="Основной текст + 11 pt46"/>
    <w:uiPriority w:val="99"/>
    <w:rsid w:val="001D3C86"/>
    <w:rPr>
      <w:rFonts w:ascii="Times New Roman" w:hAnsi="Times New Roman" w:cs="Times New Roman" w:hint="default"/>
      <w:spacing w:val="0"/>
      <w:sz w:val="22"/>
      <w:szCs w:val="22"/>
    </w:rPr>
  </w:style>
  <w:style w:type="paragraph" w:styleId="ae">
    <w:name w:val="Body Text"/>
    <w:basedOn w:val="a"/>
    <w:link w:val="af"/>
    <w:uiPriority w:val="99"/>
    <w:unhideWhenUsed/>
    <w:rsid w:val="001D3C86"/>
    <w:pPr>
      <w:spacing w:after="0" w:line="240" w:lineRule="auto"/>
      <w:jc w:val="center"/>
    </w:pPr>
    <w:rPr>
      <w:rFonts w:ascii="Times New Roman" w:eastAsia="Times New Roman" w:hAnsi="Times New Roman"/>
      <w:b/>
      <w:sz w:val="26"/>
      <w:szCs w:val="26"/>
      <w:lang w:eastAsia="ru-RU"/>
    </w:rPr>
  </w:style>
  <w:style w:type="character" w:customStyle="1" w:styleId="af">
    <w:name w:val="Основной текст Знак"/>
    <w:basedOn w:val="a0"/>
    <w:link w:val="ae"/>
    <w:uiPriority w:val="99"/>
    <w:rsid w:val="001D3C86"/>
    <w:rPr>
      <w:rFonts w:ascii="Times New Roman" w:eastAsia="Times New Roman" w:hAnsi="Times New Roman" w:cs="Times New Roman"/>
      <w:b/>
      <w:sz w:val="26"/>
      <w:szCs w:val="26"/>
      <w:lang w:eastAsia="ru-RU"/>
    </w:rPr>
  </w:style>
  <w:style w:type="character" w:customStyle="1" w:styleId="21">
    <w:name w:val="Основной текст (2)_"/>
    <w:link w:val="210"/>
    <w:uiPriority w:val="99"/>
    <w:rsid w:val="001D3C86"/>
    <w:rPr>
      <w:rFonts w:ascii="Batang" w:eastAsia="Batang" w:cs="Batang"/>
      <w:sz w:val="15"/>
      <w:szCs w:val="15"/>
      <w:shd w:val="clear" w:color="auto" w:fill="FFFFFF"/>
    </w:rPr>
  </w:style>
  <w:style w:type="paragraph" w:customStyle="1" w:styleId="210">
    <w:name w:val="Основной текст (2)1"/>
    <w:basedOn w:val="a"/>
    <w:link w:val="21"/>
    <w:uiPriority w:val="99"/>
    <w:rsid w:val="001D3C86"/>
    <w:pPr>
      <w:shd w:val="clear" w:color="auto" w:fill="FFFFFF"/>
      <w:spacing w:before="120" w:after="5940" w:line="240" w:lineRule="atLeast"/>
    </w:pPr>
    <w:rPr>
      <w:rFonts w:ascii="Batang" w:eastAsia="Batang" w:hAnsiTheme="minorHAnsi" w:cs="Batang"/>
      <w:sz w:val="15"/>
      <w:szCs w:val="15"/>
    </w:rPr>
  </w:style>
  <w:style w:type="paragraph" w:customStyle="1" w:styleId="11">
    <w:name w:val="Без интервала1"/>
    <w:rsid w:val="001D3C86"/>
    <w:pPr>
      <w:spacing w:after="0" w:line="240" w:lineRule="auto"/>
    </w:pPr>
    <w:rPr>
      <w:rFonts w:ascii="Calibri" w:eastAsia="Times New Roman" w:hAnsi="Calibri" w:cs="Times New Roman"/>
    </w:rPr>
  </w:style>
  <w:style w:type="character" w:customStyle="1" w:styleId="12Arial">
    <w:name w:val="Заголовок №1 (2) + Arial"/>
    <w:basedOn w:val="a0"/>
    <w:rsid w:val="001D3C86"/>
    <w:rPr>
      <w:rFonts w:ascii="Arial" w:hAnsi="Arial" w:cs="Arial"/>
      <w:sz w:val="31"/>
      <w:szCs w:val="31"/>
      <w:shd w:val="clear" w:color="auto" w:fill="FFFFFF"/>
    </w:rPr>
  </w:style>
  <w:style w:type="paragraph" w:customStyle="1" w:styleId="12">
    <w:name w:val="Абзац списка1"/>
    <w:basedOn w:val="a"/>
    <w:rsid w:val="001D3C86"/>
    <w:pPr>
      <w:ind w:left="720"/>
      <w:contextualSpacing/>
    </w:pPr>
    <w:rPr>
      <w:rFonts w:eastAsia="Times New Roman"/>
    </w:rPr>
  </w:style>
  <w:style w:type="paragraph" w:customStyle="1" w:styleId="13">
    <w:name w:val="Абзац списка1"/>
    <w:basedOn w:val="a"/>
    <w:rsid w:val="001D3C86"/>
    <w:pPr>
      <w:ind w:left="720"/>
      <w:contextualSpacing/>
    </w:pPr>
  </w:style>
  <w:style w:type="character" w:styleId="af0">
    <w:name w:val="Strong"/>
    <w:basedOn w:val="a0"/>
    <w:qFormat/>
    <w:rsid w:val="001D3C86"/>
    <w:rPr>
      <w:rFonts w:cs="Times New Roman"/>
      <w:b/>
      <w:bCs/>
    </w:rPr>
  </w:style>
  <w:style w:type="character" w:customStyle="1" w:styleId="apple-converted-space">
    <w:name w:val="apple-converted-space"/>
    <w:basedOn w:val="a0"/>
    <w:rsid w:val="001D3C86"/>
    <w:rPr>
      <w:rFonts w:cs="Times New Roman"/>
    </w:rPr>
  </w:style>
  <w:style w:type="paragraph" w:customStyle="1" w:styleId="14">
    <w:name w:val="Без интервала1"/>
    <w:rsid w:val="001D3C86"/>
    <w:pPr>
      <w:spacing w:after="0" w:line="240" w:lineRule="auto"/>
    </w:pPr>
    <w:rPr>
      <w:rFonts w:ascii="Calibri" w:eastAsia="Calibri" w:hAnsi="Calibri" w:cs="Times New Roman"/>
      <w:lang w:eastAsia="ru-RU"/>
    </w:rPr>
  </w:style>
  <w:style w:type="character" w:styleId="af1">
    <w:name w:val="Hyperlink"/>
    <w:basedOn w:val="a0"/>
    <w:uiPriority w:val="99"/>
    <w:unhideWhenUsed/>
    <w:rsid w:val="001D3C86"/>
    <w:rPr>
      <w:color w:val="0000FF"/>
      <w:u w:val="single"/>
    </w:rPr>
  </w:style>
  <w:style w:type="character" w:customStyle="1" w:styleId="val">
    <w:name w:val="val"/>
    <w:basedOn w:val="a0"/>
    <w:rsid w:val="001D3C86"/>
    <w:rPr>
      <w:rFonts w:cs="Times New Roman"/>
    </w:rPr>
  </w:style>
  <w:style w:type="paragraph" w:customStyle="1" w:styleId="ConsPlusNormal">
    <w:name w:val="ConsPlusNormal"/>
    <w:rsid w:val="001D3C8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1"/>
    <w:next w:val="a7"/>
    <w:uiPriority w:val="59"/>
    <w:rsid w:val="0004789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EB2F37"/>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508CF"/>
  </w:style>
  <w:style w:type="paragraph" w:customStyle="1" w:styleId="200">
    <w:name w:val="20"/>
    <w:basedOn w:val="a"/>
    <w:rsid w:val="007508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
    <w:name w:val="30"/>
    <w:basedOn w:val="a"/>
    <w:rsid w:val="007508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pt">
    <w:name w:val="11pt"/>
    <w:basedOn w:val="a0"/>
    <w:rsid w:val="007508CF"/>
  </w:style>
  <w:style w:type="table" w:customStyle="1" w:styleId="5">
    <w:name w:val="Сетка таблицы5"/>
    <w:basedOn w:val="a1"/>
    <w:next w:val="a7"/>
    <w:uiPriority w:val="59"/>
    <w:rsid w:val="00F86AB0"/>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835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356AF"/>
  </w:style>
  <w:style w:type="character" w:customStyle="1" w:styleId="c3">
    <w:name w:val="c3"/>
    <w:basedOn w:val="a0"/>
    <w:rsid w:val="008356AF"/>
  </w:style>
  <w:style w:type="paragraph" w:customStyle="1" w:styleId="c0">
    <w:name w:val="c0"/>
    <w:basedOn w:val="a"/>
    <w:rsid w:val="008356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8356A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
    <w:name w:val="Сетка таблицы4"/>
    <w:basedOn w:val="a1"/>
    <w:next w:val="a7"/>
    <w:uiPriority w:val="59"/>
    <w:rsid w:val="0081032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361C7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9030E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9030E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9030E8"/>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3C86"/>
  </w:style>
  <w:style w:type="paragraph" w:styleId="a3">
    <w:name w:val="Balloon Text"/>
    <w:basedOn w:val="a"/>
    <w:link w:val="a4"/>
    <w:uiPriority w:val="99"/>
    <w:semiHidden/>
    <w:unhideWhenUsed/>
    <w:rsid w:val="001D3C86"/>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1D3C86"/>
    <w:rPr>
      <w:rFonts w:ascii="Tahoma" w:eastAsia="Calibri" w:hAnsi="Tahoma" w:cs="Times New Roman"/>
      <w:sz w:val="16"/>
      <w:szCs w:val="16"/>
    </w:rPr>
  </w:style>
  <w:style w:type="paragraph" w:styleId="a5">
    <w:name w:val="List Paragraph"/>
    <w:basedOn w:val="a"/>
    <w:uiPriority w:val="34"/>
    <w:qFormat/>
    <w:rsid w:val="001D3C86"/>
    <w:pPr>
      <w:ind w:left="720"/>
      <w:contextualSpacing/>
    </w:pPr>
  </w:style>
  <w:style w:type="paragraph" w:styleId="a6">
    <w:name w:val="Normal (Web)"/>
    <w:basedOn w:val="a"/>
    <w:uiPriority w:val="99"/>
    <w:unhideWhenUsed/>
    <w:rsid w:val="001D3C86"/>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1D3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1D3C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1D3C86"/>
    <w:pPr>
      <w:spacing w:after="0" w:line="240" w:lineRule="auto"/>
    </w:pPr>
    <w:rPr>
      <w:rFonts w:ascii="Calibri" w:eastAsia="Times New Roman" w:hAnsi="Calibri" w:cs="Times New Roman"/>
      <w:sz w:val="20"/>
      <w:szCs w:val="20"/>
      <w:lang w:eastAsia="ru-RU"/>
    </w:rPr>
  </w:style>
  <w:style w:type="character" w:customStyle="1" w:styleId="a9">
    <w:name w:val="Без интервала Знак"/>
    <w:link w:val="a8"/>
    <w:uiPriority w:val="1"/>
    <w:rsid w:val="001D3C86"/>
    <w:rPr>
      <w:rFonts w:ascii="Calibri" w:eastAsia="Times New Roman" w:hAnsi="Calibri" w:cs="Times New Roman"/>
      <w:sz w:val="20"/>
      <w:szCs w:val="20"/>
      <w:lang w:eastAsia="ru-RU"/>
    </w:rPr>
  </w:style>
  <w:style w:type="paragraph" w:styleId="aa">
    <w:name w:val="header"/>
    <w:basedOn w:val="a"/>
    <w:link w:val="ab"/>
    <w:uiPriority w:val="99"/>
    <w:unhideWhenUsed/>
    <w:rsid w:val="001D3C86"/>
    <w:pPr>
      <w:tabs>
        <w:tab w:val="center" w:pos="4677"/>
        <w:tab w:val="right" w:pos="9355"/>
      </w:tabs>
      <w:spacing w:after="0" w:line="240" w:lineRule="auto"/>
    </w:pPr>
    <w:rPr>
      <w:sz w:val="20"/>
      <w:szCs w:val="20"/>
    </w:rPr>
  </w:style>
  <w:style w:type="character" w:customStyle="1" w:styleId="ab">
    <w:name w:val="Верхний колонтитул Знак"/>
    <w:basedOn w:val="a0"/>
    <w:link w:val="aa"/>
    <w:uiPriority w:val="99"/>
    <w:rsid w:val="001D3C86"/>
    <w:rPr>
      <w:rFonts w:ascii="Calibri" w:eastAsia="Calibri" w:hAnsi="Calibri" w:cs="Times New Roman"/>
      <w:sz w:val="20"/>
      <w:szCs w:val="20"/>
    </w:rPr>
  </w:style>
  <w:style w:type="paragraph" w:styleId="ac">
    <w:name w:val="footer"/>
    <w:basedOn w:val="a"/>
    <w:link w:val="ad"/>
    <w:uiPriority w:val="99"/>
    <w:unhideWhenUsed/>
    <w:rsid w:val="001D3C86"/>
    <w:pPr>
      <w:tabs>
        <w:tab w:val="center" w:pos="4677"/>
        <w:tab w:val="right" w:pos="9355"/>
      </w:tabs>
      <w:spacing w:after="0" w:line="240" w:lineRule="auto"/>
    </w:pPr>
    <w:rPr>
      <w:sz w:val="20"/>
      <w:szCs w:val="20"/>
    </w:rPr>
  </w:style>
  <w:style w:type="character" w:customStyle="1" w:styleId="ad">
    <w:name w:val="Нижний колонтитул Знак"/>
    <w:basedOn w:val="a0"/>
    <w:link w:val="ac"/>
    <w:uiPriority w:val="99"/>
    <w:rsid w:val="001D3C86"/>
    <w:rPr>
      <w:rFonts w:ascii="Calibri" w:eastAsia="Calibri" w:hAnsi="Calibri" w:cs="Times New Roman"/>
      <w:sz w:val="20"/>
      <w:szCs w:val="20"/>
    </w:rPr>
  </w:style>
  <w:style w:type="paragraph" w:customStyle="1" w:styleId="Default">
    <w:name w:val="Default"/>
    <w:rsid w:val="001D3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3-3">
    <w:name w:val="Medium Grid 3 Accent 3"/>
    <w:basedOn w:val="a1"/>
    <w:uiPriority w:val="69"/>
    <w:rsid w:val="001D3C8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1">
    <w:name w:val="Средняя сетка 3 - Акцент 31"/>
    <w:basedOn w:val="a1"/>
    <w:next w:val="3-3"/>
    <w:uiPriority w:val="69"/>
    <w:rsid w:val="001D3C8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2">
    <w:name w:val="Основной текст (2)"/>
    <w:uiPriority w:val="99"/>
    <w:rsid w:val="001D3C86"/>
    <w:rPr>
      <w:rFonts w:ascii="Times New Roman" w:hAnsi="Times New Roman" w:cs="Times New Roman" w:hint="default"/>
      <w:spacing w:val="0"/>
      <w:sz w:val="23"/>
      <w:szCs w:val="23"/>
      <w:shd w:val="clear" w:color="auto" w:fill="FFFFFF"/>
    </w:rPr>
  </w:style>
  <w:style w:type="character" w:customStyle="1" w:styleId="20">
    <w:name w:val="Основной текст (2) + Полужирный"/>
    <w:aliases w:val="Курсив3"/>
    <w:uiPriority w:val="99"/>
    <w:rsid w:val="001D3C86"/>
    <w:rPr>
      <w:rFonts w:ascii="Times New Roman" w:hAnsi="Times New Roman" w:cs="Times New Roman" w:hint="default"/>
      <w:b/>
      <w:bCs/>
      <w:i/>
      <w:iCs/>
      <w:sz w:val="23"/>
      <w:szCs w:val="23"/>
      <w:shd w:val="clear" w:color="auto" w:fill="FFFFFF"/>
    </w:rPr>
  </w:style>
  <w:style w:type="character" w:customStyle="1" w:styleId="11pt61">
    <w:name w:val="Основной текст + 11 pt61"/>
    <w:uiPriority w:val="99"/>
    <w:rsid w:val="001D3C86"/>
    <w:rPr>
      <w:rFonts w:ascii="Times New Roman" w:hAnsi="Times New Roman" w:cs="Times New Roman" w:hint="default"/>
      <w:spacing w:val="0"/>
      <w:sz w:val="22"/>
      <w:szCs w:val="22"/>
    </w:rPr>
  </w:style>
  <w:style w:type="character" w:customStyle="1" w:styleId="11pt54">
    <w:name w:val="Основной текст + 11 pt54"/>
    <w:uiPriority w:val="99"/>
    <w:rsid w:val="001D3C86"/>
    <w:rPr>
      <w:rFonts w:ascii="Times New Roman" w:hAnsi="Times New Roman" w:cs="Times New Roman" w:hint="default"/>
      <w:spacing w:val="0"/>
      <w:sz w:val="22"/>
      <w:szCs w:val="22"/>
    </w:rPr>
  </w:style>
  <w:style w:type="character" w:customStyle="1" w:styleId="11pt46">
    <w:name w:val="Основной текст + 11 pt46"/>
    <w:uiPriority w:val="99"/>
    <w:rsid w:val="001D3C86"/>
    <w:rPr>
      <w:rFonts w:ascii="Times New Roman" w:hAnsi="Times New Roman" w:cs="Times New Roman" w:hint="default"/>
      <w:spacing w:val="0"/>
      <w:sz w:val="22"/>
      <w:szCs w:val="22"/>
    </w:rPr>
  </w:style>
  <w:style w:type="paragraph" w:styleId="ae">
    <w:name w:val="Body Text"/>
    <w:basedOn w:val="a"/>
    <w:link w:val="af"/>
    <w:uiPriority w:val="99"/>
    <w:unhideWhenUsed/>
    <w:rsid w:val="001D3C86"/>
    <w:pPr>
      <w:spacing w:after="0" w:line="240" w:lineRule="auto"/>
      <w:jc w:val="center"/>
    </w:pPr>
    <w:rPr>
      <w:rFonts w:ascii="Times New Roman" w:eastAsia="Times New Roman" w:hAnsi="Times New Roman"/>
      <w:b/>
      <w:sz w:val="26"/>
      <w:szCs w:val="26"/>
      <w:lang w:eastAsia="ru-RU"/>
    </w:rPr>
  </w:style>
  <w:style w:type="character" w:customStyle="1" w:styleId="af">
    <w:name w:val="Основной текст Знак"/>
    <w:basedOn w:val="a0"/>
    <w:link w:val="ae"/>
    <w:uiPriority w:val="99"/>
    <w:rsid w:val="001D3C86"/>
    <w:rPr>
      <w:rFonts w:ascii="Times New Roman" w:eastAsia="Times New Roman" w:hAnsi="Times New Roman" w:cs="Times New Roman"/>
      <w:b/>
      <w:sz w:val="26"/>
      <w:szCs w:val="26"/>
      <w:lang w:eastAsia="ru-RU"/>
    </w:rPr>
  </w:style>
  <w:style w:type="character" w:customStyle="1" w:styleId="21">
    <w:name w:val="Основной текст (2)_"/>
    <w:link w:val="210"/>
    <w:uiPriority w:val="99"/>
    <w:rsid w:val="001D3C86"/>
    <w:rPr>
      <w:rFonts w:ascii="Batang" w:eastAsia="Batang" w:cs="Batang"/>
      <w:sz w:val="15"/>
      <w:szCs w:val="15"/>
      <w:shd w:val="clear" w:color="auto" w:fill="FFFFFF"/>
    </w:rPr>
  </w:style>
  <w:style w:type="paragraph" w:customStyle="1" w:styleId="210">
    <w:name w:val="Основной текст (2)1"/>
    <w:basedOn w:val="a"/>
    <w:link w:val="21"/>
    <w:uiPriority w:val="99"/>
    <w:rsid w:val="001D3C86"/>
    <w:pPr>
      <w:shd w:val="clear" w:color="auto" w:fill="FFFFFF"/>
      <w:spacing w:before="120" w:after="5940" w:line="240" w:lineRule="atLeast"/>
    </w:pPr>
    <w:rPr>
      <w:rFonts w:ascii="Batang" w:eastAsia="Batang" w:hAnsiTheme="minorHAnsi" w:cs="Batang"/>
      <w:sz w:val="15"/>
      <w:szCs w:val="15"/>
    </w:rPr>
  </w:style>
  <w:style w:type="paragraph" w:customStyle="1" w:styleId="11">
    <w:name w:val="Без интервала1"/>
    <w:rsid w:val="001D3C86"/>
    <w:pPr>
      <w:spacing w:after="0" w:line="240" w:lineRule="auto"/>
    </w:pPr>
    <w:rPr>
      <w:rFonts w:ascii="Calibri" w:eastAsia="Times New Roman" w:hAnsi="Calibri" w:cs="Times New Roman"/>
    </w:rPr>
  </w:style>
  <w:style w:type="character" w:customStyle="1" w:styleId="12Arial">
    <w:name w:val="Заголовок №1 (2) + Arial"/>
    <w:basedOn w:val="a0"/>
    <w:rsid w:val="001D3C86"/>
    <w:rPr>
      <w:rFonts w:ascii="Arial" w:hAnsi="Arial" w:cs="Arial"/>
      <w:sz w:val="31"/>
      <w:szCs w:val="31"/>
      <w:shd w:val="clear" w:color="auto" w:fill="FFFFFF"/>
    </w:rPr>
  </w:style>
  <w:style w:type="paragraph" w:customStyle="1" w:styleId="12">
    <w:name w:val="Абзац списка1"/>
    <w:basedOn w:val="a"/>
    <w:rsid w:val="001D3C86"/>
    <w:pPr>
      <w:ind w:left="720"/>
      <w:contextualSpacing/>
    </w:pPr>
    <w:rPr>
      <w:rFonts w:eastAsia="Times New Roman"/>
    </w:rPr>
  </w:style>
  <w:style w:type="paragraph" w:customStyle="1" w:styleId="13">
    <w:name w:val="Абзац списка1"/>
    <w:basedOn w:val="a"/>
    <w:rsid w:val="001D3C86"/>
    <w:pPr>
      <w:ind w:left="720"/>
      <w:contextualSpacing/>
    </w:pPr>
  </w:style>
  <w:style w:type="character" w:styleId="af0">
    <w:name w:val="Strong"/>
    <w:basedOn w:val="a0"/>
    <w:qFormat/>
    <w:rsid w:val="001D3C86"/>
    <w:rPr>
      <w:rFonts w:cs="Times New Roman"/>
      <w:b/>
      <w:bCs/>
    </w:rPr>
  </w:style>
  <w:style w:type="character" w:customStyle="1" w:styleId="apple-converted-space">
    <w:name w:val="apple-converted-space"/>
    <w:basedOn w:val="a0"/>
    <w:rsid w:val="001D3C86"/>
    <w:rPr>
      <w:rFonts w:cs="Times New Roman"/>
    </w:rPr>
  </w:style>
  <w:style w:type="paragraph" w:customStyle="1" w:styleId="14">
    <w:name w:val="Без интервала1"/>
    <w:rsid w:val="001D3C86"/>
    <w:pPr>
      <w:spacing w:after="0" w:line="240" w:lineRule="auto"/>
    </w:pPr>
    <w:rPr>
      <w:rFonts w:ascii="Calibri" w:eastAsia="Calibri" w:hAnsi="Calibri" w:cs="Times New Roman"/>
      <w:lang w:eastAsia="ru-RU"/>
    </w:rPr>
  </w:style>
  <w:style w:type="character" w:styleId="af1">
    <w:name w:val="Hyperlink"/>
    <w:basedOn w:val="a0"/>
    <w:uiPriority w:val="99"/>
    <w:unhideWhenUsed/>
    <w:rsid w:val="001D3C86"/>
    <w:rPr>
      <w:color w:val="0000FF"/>
      <w:u w:val="single"/>
    </w:rPr>
  </w:style>
  <w:style w:type="character" w:customStyle="1" w:styleId="val">
    <w:name w:val="val"/>
    <w:basedOn w:val="a0"/>
    <w:rsid w:val="001D3C86"/>
    <w:rPr>
      <w:rFonts w:cs="Times New Roman"/>
    </w:rPr>
  </w:style>
  <w:style w:type="paragraph" w:customStyle="1" w:styleId="ConsPlusNormal">
    <w:name w:val="ConsPlusNormal"/>
    <w:rsid w:val="001D3C8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2">
    <w:name w:val="Сетка таблицы2"/>
    <w:basedOn w:val="a1"/>
    <w:next w:val="a7"/>
    <w:uiPriority w:val="59"/>
    <w:rsid w:val="00047894"/>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EB2F37"/>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7508CF"/>
  </w:style>
  <w:style w:type="paragraph" w:customStyle="1" w:styleId="200">
    <w:name w:val="20"/>
    <w:basedOn w:val="a"/>
    <w:rsid w:val="007508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
    <w:name w:val="30"/>
    <w:basedOn w:val="a"/>
    <w:rsid w:val="007508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pt">
    <w:name w:val="11pt"/>
    <w:basedOn w:val="a0"/>
    <w:rsid w:val="007508CF"/>
  </w:style>
  <w:style w:type="table" w:customStyle="1" w:styleId="5">
    <w:name w:val="Сетка таблицы5"/>
    <w:basedOn w:val="a1"/>
    <w:next w:val="a7"/>
    <w:uiPriority w:val="59"/>
    <w:rsid w:val="00F86AB0"/>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835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356AF"/>
  </w:style>
  <w:style w:type="character" w:customStyle="1" w:styleId="c3">
    <w:name w:val="c3"/>
    <w:basedOn w:val="a0"/>
    <w:rsid w:val="008356AF"/>
  </w:style>
  <w:style w:type="paragraph" w:customStyle="1" w:styleId="c0">
    <w:name w:val="c0"/>
    <w:basedOn w:val="a"/>
    <w:rsid w:val="008356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8356A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0855">
      <w:bodyDiv w:val="1"/>
      <w:marLeft w:val="0"/>
      <w:marRight w:val="0"/>
      <w:marTop w:val="0"/>
      <w:marBottom w:val="0"/>
      <w:divBdr>
        <w:top w:val="none" w:sz="0" w:space="0" w:color="auto"/>
        <w:left w:val="none" w:sz="0" w:space="0" w:color="auto"/>
        <w:bottom w:val="none" w:sz="0" w:space="0" w:color="auto"/>
        <w:right w:val="none" w:sz="0" w:space="0" w:color="auto"/>
      </w:divBdr>
    </w:div>
    <w:div w:id="562065277">
      <w:bodyDiv w:val="1"/>
      <w:marLeft w:val="0"/>
      <w:marRight w:val="0"/>
      <w:marTop w:val="0"/>
      <w:marBottom w:val="0"/>
      <w:divBdr>
        <w:top w:val="none" w:sz="0" w:space="0" w:color="auto"/>
        <w:left w:val="none" w:sz="0" w:space="0" w:color="auto"/>
        <w:bottom w:val="none" w:sz="0" w:space="0" w:color="auto"/>
        <w:right w:val="none" w:sz="0" w:space="0" w:color="auto"/>
      </w:divBdr>
    </w:div>
    <w:div w:id="1109811756">
      <w:bodyDiv w:val="1"/>
      <w:marLeft w:val="0"/>
      <w:marRight w:val="0"/>
      <w:marTop w:val="0"/>
      <w:marBottom w:val="0"/>
      <w:divBdr>
        <w:top w:val="none" w:sz="0" w:space="0" w:color="auto"/>
        <w:left w:val="none" w:sz="0" w:space="0" w:color="auto"/>
        <w:bottom w:val="none" w:sz="0" w:space="0" w:color="auto"/>
        <w:right w:val="none" w:sz="0" w:space="0" w:color="auto"/>
      </w:divBdr>
    </w:div>
    <w:div w:id="1204487527">
      <w:bodyDiv w:val="1"/>
      <w:marLeft w:val="0"/>
      <w:marRight w:val="0"/>
      <w:marTop w:val="0"/>
      <w:marBottom w:val="0"/>
      <w:divBdr>
        <w:top w:val="none" w:sz="0" w:space="0" w:color="auto"/>
        <w:left w:val="none" w:sz="0" w:space="0" w:color="auto"/>
        <w:bottom w:val="none" w:sz="0" w:space="0" w:color="auto"/>
        <w:right w:val="none" w:sz="0" w:space="0" w:color="auto"/>
      </w:divBdr>
    </w:div>
    <w:div w:id="1631281116">
      <w:bodyDiv w:val="1"/>
      <w:marLeft w:val="0"/>
      <w:marRight w:val="0"/>
      <w:marTop w:val="0"/>
      <w:marBottom w:val="0"/>
      <w:divBdr>
        <w:top w:val="none" w:sz="0" w:space="0" w:color="auto"/>
        <w:left w:val="none" w:sz="0" w:space="0" w:color="auto"/>
        <w:bottom w:val="none" w:sz="0" w:space="0" w:color="auto"/>
        <w:right w:val="none" w:sz="0" w:space="0" w:color="auto"/>
      </w:divBdr>
    </w:div>
    <w:div w:id="1728725309">
      <w:bodyDiv w:val="1"/>
      <w:marLeft w:val="0"/>
      <w:marRight w:val="0"/>
      <w:marTop w:val="0"/>
      <w:marBottom w:val="0"/>
      <w:divBdr>
        <w:top w:val="none" w:sz="0" w:space="0" w:color="auto"/>
        <w:left w:val="none" w:sz="0" w:space="0" w:color="auto"/>
        <w:bottom w:val="none" w:sz="0" w:space="0" w:color="auto"/>
        <w:right w:val="none" w:sz="0" w:space="0" w:color="auto"/>
      </w:divBdr>
    </w:div>
    <w:div w:id="1770395555">
      <w:bodyDiv w:val="1"/>
      <w:marLeft w:val="0"/>
      <w:marRight w:val="0"/>
      <w:marTop w:val="0"/>
      <w:marBottom w:val="0"/>
      <w:divBdr>
        <w:top w:val="none" w:sz="0" w:space="0" w:color="auto"/>
        <w:left w:val="none" w:sz="0" w:space="0" w:color="auto"/>
        <w:bottom w:val="none" w:sz="0" w:space="0" w:color="auto"/>
        <w:right w:val="none" w:sz="0" w:space="0" w:color="auto"/>
      </w:divBdr>
    </w:div>
    <w:div w:id="2052339071">
      <w:bodyDiv w:val="1"/>
      <w:marLeft w:val="0"/>
      <w:marRight w:val="0"/>
      <w:marTop w:val="0"/>
      <w:marBottom w:val="0"/>
      <w:divBdr>
        <w:top w:val="none" w:sz="0" w:space="0" w:color="auto"/>
        <w:left w:val="none" w:sz="0" w:space="0" w:color="auto"/>
        <w:bottom w:val="none" w:sz="0" w:space="0" w:color="auto"/>
        <w:right w:val="none" w:sz="0" w:space="0" w:color="auto"/>
      </w:divBdr>
      <w:divsChild>
        <w:div w:id="777800522">
          <w:marLeft w:val="0"/>
          <w:marRight w:val="0"/>
          <w:marTop w:val="0"/>
          <w:marBottom w:val="0"/>
          <w:divBdr>
            <w:top w:val="none" w:sz="0" w:space="0" w:color="auto"/>
            <w:left w:val="none" w:sz="0" w:space="0" w:color="auto"/>
            <w:bottom w:val="none" w:sz="0" w:space="0" w:color="auto"/>
            <w:right w:val="none" w:sz="0" w:space="0" w:color="auto"/>
          </w:divBdr>
          <w:divsChild>
            <w:div w:id="1204246158">
              <w:marLeft w:val="0"/>
              <w:marRight w:val="0"/>
              <w:marTop w:val="0"/>
              <w:marBottom w:val="0"/>
              <w:divBdr>
                <w:top w:val="none" w:sz="0" w:space="0" w:color="auto"/>
                <w:left w:val="none" w:sz="0" w:space="0" w:color="auto"/>
                <w:bottom w:val="none" w:sz="0" w:space="0" w:color="auto"/>
                <w:right w:val="none" w:sz="0" w:space="0" w:color="auto"/>
              </w:divBdr>
              <w:divsChild>
                <w:div w:id="16970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olcluchik@yandex.ru"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Лист1!$B$1</c:f>
              <c:strCache>
                <c:ptCount val="1"/>
                <c:pt idx="0">
                  <c:v>вторая группа раннего возраста № 01</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Лист1!$B$2:$B$9</c:f>
              <c:numCache>
                <c:formatCode>General</c:formatCode>
                <c:ptCount val="8"/>
                <c:pt idx="0">
                  <c:v>4</c:v>
                </c:pt>
                <c:pt idx="1">
                  <c:v>5</c:v>
                </c:pt>
                <c:pt idx="2">
                  <c:v>3.8</c:v>
                </c:pt>
                <c:pt idx="3">
                  <c:v>4.0999999999999996</c:v>
                </c:pt>
                <c:pt idx="4">
                  <c:v>5.8</c:v>
                </c:pt>
                <c:pt idx="5">
                  <c:v>3</c:v>
                </c:pt>
                <c:pt idx="6">
                  <c:v>4.9000000000000004</c:v>
                </c:pt>
                <c:pt idx="7">
                  <c:v>0</c:v>
                </c:pt>
              </c:numCache>
            </c:numRef>
          </c:val>
        </c:ser>
        <c:ser>
          <c:idx val="1"/>
          <c:order val="1"/>
          <c:tx>
            <c:strRef>
              <c:f>Лист1!$C$1</c:f>
              <c:strCache>
                <c:ptCount val="1"/>
                <c:pt idx="0">
                  <c:v>Младшая группа № 02</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Лист1!$C$2:$C$9</c:f>
              <c:numCache>
                <c:formatCode>General</c:formatCode>
                <c:ptCount val="8"/>
                <c:pt idx="0">
                  <c:v>4</c:v>
                </c:pt>
                <c:pt idx="1">
                  <c:v>5</c:v>
                </c:pt>
                <c:pt idx="2">
                  <c:v>3.25</c:v>
                </c:pt>
                <c:pt idx="3">
                  <c:v>2.7</c:v>
                </c:pt>
                <c:pt idx="4">
                  <c:v>5.4</c:v>
                </c:pt>
                <c:pt idx="5">
                  <c:v>3.5</c:v>
                </c:pt>
                <c:pt idx="6">
                  <c:v>5</c:v>
                </c:pt>
                <c:pt idx="7">
                  <c:v>0</c:v>
                </c:pt>
              </c:numCache>
            </c:numRef>
          </c:val>
        </c:ser>
        <c:ser>
          <c:idx val="2"/>
          <c:order val="2"/>
          <c:tx>
            <c:strRef>
              <c:f>Лист1!$D$1</c:f>
              <c:strCache>
                <c:ptCount val="1"/>
                <c:pt idx="0">
                  <c:v>Средняя группа №03</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Лист1!$D$2:$D$9</c:f>
              <c:numCache>
                <c:formatCode>General</c:formatCode>
                <c:ptCount val="8"/>
                <c:pt idx="0">
                  <c:v>3.4</c:v>
                </c:pt>
                <c:pt idx="1">
                  <c:v>5.7</c:v>
                </c:pt>
                <c:pt idx="2">
                  <c:v>4</c:v>
                </c:pt>
                <c:pt idx="3">
                  <c:v>4.9000000000000004</c:v>
                </c:pt>
                <c:pt idx="4">
                  <c:v>4</c:v>
                </c:pt>
                <c:pt idx="5">
                  <c:v>3.48</c:v>
                </c:pt>
                <c:pt idx="6">
                  <c:v>4.8</c:v>
                </c:pt>
                <c:pt idx="7">
                  <c:v>0</c:v>
                </c:pt>
              </c:numCache>
            </c:numRef>
          </c:val>
        </c:ser>
        <c:ser>
          <c:idx val="3"/>
          <c:order val="3"/>
          <c:tx>
            <c:strRef>
              <c:f>Лист1!$E$1</c:f>
              <c:strCache>
                <c:ptCount val="1"/>
                <c:pt idx="0">
                  <c:v>Старшая группа № 04</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Лист1!$E$2:$E$9</c:f>
              <c:numCache>
                <c:formatCode>General</c:formatCode>
                <c:ptCount val="8"/>
                <c:pt idx="0">
                  <c:v>4.25</c:v>
                </c:pt>
                <c:pt idx="1">
                  <c:v>6</c:v>
                </c:pt>
                <c:pt idx="2">
                  <c:v>7</c:v>
                </c:pt>
                <c:pt idx="3">
                  <c:v>5.36</c:v>
                </c:pt>
                <c:pt idx="4">
                  <c:v>7</c:v>
                </c:pt>
                <c:pt idx="5">
                  <c:v>3.75</c:v>
                </c:pt>
                <c:pt idx="6">
                  <c:v>4.5999999999999996</c:v>
                </c:pt>
                <c:pt idx="7">
                  <c:v>0</c:v>
                </c:pt>
              </c:numCache>
            </c:numRef>
          </c:val>
        </c:ser>
        <c:ser>
          <c:idx val="4"/>
          <c:order val="4"/>
          <c:tx>
            <c:strRef>
              <c:f>Лист1!$F$1</c:f>
              <c:strCache>
                <c:ptCount val="1"/>
                <c:pt idx="0">
                  <c:v>Подготовительная группа № 05</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Лист1!$F$2:$F$9</c:f>
              <c:numCache>
                <c:formatCode>General</c:formatCode>
                <c:ptCount val="8"/>
                <c:pt idx="0">
                  <c:v>4.25</c:v>
                </c:pt>
                <c:pt idx="1">
                  <c:v>6</c:v>
                </c:pt>
                <c:pt idx="2">
                  <c:v>7</c:v>
                </c:pt>
                <c:pt idx="3">
                  <c:v>4.7</c:v>
                </c:pt>
                <c:pt idx="4">
                  <c:v>7</c:v>
                </c:pt>
                <c:pt idx="5">
                  <c:v>3.75</c:v>
                </c:pt>
                <c:pt idx="6">
                  <c:v>4.5999999999999996</c:v>
                </c:pt>
                <c:pt idx="7">
                  <c:v>0</c:v>
                </c:pt>
              </c:numCache>
            </c:numRef>
          </c:val>
        </c:ser>
        <c:ser>
          <c:idx val="5"/>
          <c:order val="5"/>
          <c:tx>
            <c:strRef>
              <c:f>Лист1!$G$1</c:f>
              <c:strCache>
                <c:ptCount val="1"/>
                <c:pt idx="0">
                  <c:v>Вторая группа раннего возраста № 06</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Лист1!$G$2:$G$9</c:f>
              <c:numCache>
                <c:formatCode>General</c:formatCode>
                <c:ptCount val="8"/>
                <c:pt idx="0">
                  <c:v>4.25</c:v>
                </c:pt>
                <c:pt idx="1">
                  <c:v>6</c:v>
                </c:pt>
                <c:pt idx="2">
                  <c:v>6.5</c:v>
                </c:pt>
                <c:pt idx="3">
                  <c:v>4.7</c:v>
                </c:pt>
                <c:pt idx="4">
                  <c:v>7</c:v>
                </c:pt>
                <c:pt idx="5">
                  <c:v>3.75</c:v>
                </c:pt>
                <c:pt idx="6">
                  <c:v>4.5999999999999996</c:v>
                </c:pt>
                <c:pt idx="7">
                  <c:v>0</c:v>
                </c:pt>
              </c:numCache>
            </c:numRef>
          </c:val>
        </c:ser>
        <c:ser>
          <c:idx val="6"/>
          <c:order val="6"/>
          <c:tx>
            <c:strRef>
              <c:f>Лист1!$H$1</c:f>
              <c:strCache>
                <c:ptCount val="1"/>
                <c:pt idx="0">
                  <c:v>Младшая группа №07</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Лист1!$H$2:$H$9</c:f>
              <c:numCache>
                <c:formatCode>General</c:formatCode>
                <c:ptCount val="8"/>
                <c:pt idx="0">
                  <c:v>4</c:v>
                </c:pt>
                <c:pt idx="1">
                  <c:v>5.8</c:v>
                </c:pt>
                <c:pt idx="2">
                  <c:v>3.3</c:v>
                </c:pt>
                <c:pt idx="3">
                  <c:v>3.5</c:v>
                </c:pt>
                <c:pt idx="4">
                  <c:v>5</c:v>
                </c:pt>
                <c:pt idx="5">
                  <c:v>2.8</c:v>
                </c:pt>
                <c:pt idx="6">
                  <c:v>4.5999999999999996</c:v>
                </c:pt>
                <c:pt idx="7">
                  <c:v>0</c:v>
                </c:pt>
              </c:numCache>
            </c:numRef>
          </c:val>
        </c:ser>
        <c:ser>
          <c:idx val="7"/>
          <c:order val="7"/>
          <c:tx>
            <c:strRef>
              <c:f>Лист1!$I$1</c:f>
              <c:strCache>
                <c:ptCount val="1"/>
                <c:pt idx="0">
                  <c:v>Средняя группа №08</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Лист1!$I$2:$I$9</c:f>
              <c:numCache>
                <c:formatCode>General</c:formatCode>
                <c:ptCount val="8"/>
                <c:pt idx="0">
                  <c:v>4.2</c:v>
                </c:pt>
                <c:pt idx="1">
                  <c:v>5.7</c:v>
                </c:pt>
                <c:pt idx="2">
                  <c:v>3.3</c:v>
                </c:pt>
                <c:pt idx="3">
                  <c:v>3</c:v>
                </c:pt>
                <c:pt idx="4">
                  <c:v>5.5</c:v>
                </c:pt>
                <c:pt idx="5">
                  <c:v>3.2</c:v>
                </c:pt>
                <c:pt idx="6">
                  <c:v>4.5</c:v>
                </c:pt>
                <c:pt idx="7">
                  <c:v>0</c:v>
                </c:pt>
              </c:numCache>
            </c:numRef>
          </c:val>
        </c:ser>
        <c:ser>
          <c:idx val="8"/>
          <c:order val="8"/>
          <c:tx>
            <c:strRef>
              <c:f>Лист1!$J$1</c:f>
              <c:strCache>
                <c:ptCount val="1"/>
                <c:pt idx="0">
                  <c:v>Старшая группа №09</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Лист1!$J$2:$J$9</c:f>
              <c:numCache>
                <c:formatCode>General</c:formatCode>
                <c:ptCount val="8"/>
                <c:pt idx="0">
                  <c:v>5</c:v>
                </c:pt>
                <c:pt idx="1">
                  <c:v>5.9</c:v>
                </c:pt>
                <c:pt idx="2">
                  <c:v>5.2</c:v>
                </c:pt>
                <c:pt idx="3">
                  <c:v>5.9</c:v>
                </c:pt>
                <c:pt idx="4">
                  <c:v>7</c:v>
                </c:pt>
                <c:pt idx="5">
                  <c:v>3.7</c:v>
                </c:pt>
                <c:pt idx="6">
                  <c:v>4.7</c:v>
                </c:pt>
                <c:pt idx="7">
                  <c:v>0</c:v>
                </c:pt>
              </c:numCache>
            </c:numRef>
          </c:val>
        </c:ser>
        <c:ser>
          <c:idx val="9"/>
          <c:order val="9"/>
          <c:tx>
            <c:strRef>
              <c:f>Лист1!$K$1</c:f>
              <c:strCache>
                <c:ptCount val="1"/>
                <c:pt idx="0">
                  <c:v>Подготовительная группа №10</c:v>
                </c:pt>
              </c:strCache>
            </c:strRef>
          </c:tx>
          <c:cat>
            <c:strRef>
              <c:f>Лист1!$A$2:$A$9</c:f>
              <c:strCache>
                <c:ptCount val="7"/>
                <c:pt idx="0">
                  <c:v>«Предметно-пространственная среда»</c:v>
                </c:pt>
                <c:pt idx="1">
                  <c:v>«Присмотр и уход за детьми»</c:v>
                </c:pt>
                <c:pt idx="2">
                  <c:v>«Речь и мышление»</c:v>
                </c:pt>
                <c:pt idx="3">
                  <c:v>«Виды активности»</c:v>
                </c:pt>
                <c:pt idx="4">
                  <c:v>«Взаимодействие»</c:v>
                </c:pt>
                <c:pt idx="5">
                  <c:v>«Структурирование программы»</c:v>
                </c:pt>
                <c:pt idx="6">
                  <c:v>«Родители и персонал»</c:v>
                </c:pt>
              </c:strCache>
            </c:strRef>
          </c:cat>
          <c:val>
            <c:numRef>
              <c:f>Лист1!$K$2:$K$9</c:f>
              <c:numCache>
                <c:formatCode>General</c:formatCode>
                <c:ptCount val="8"/>
                <c:pt idx="0">
                  <c:v>5</c:v>
                </c:pt>
                <c:pt idx="1">
                  <c:v>6</c:v>
                </c:pt>
                <c:pt idx="2">
                  <c:v>6.5</c:v>
                </c:pt>
                <c:pt idx="3">
                  <c:v>5</c:v>
                </c:pt>
                <c:pt idx="4">
                  <c:v>7</c:v>
                </c:pt>
                <c:pt idx="5">
                  <c:v>3.7</c:v>
                </c:pt>
                <c:pt idx="6">
                  <c:v>4.7</c:v>
                </c:pt>
                <c:pt idx="7">
                  <c:v>0</c:v>
                </c:pt>
              </c:numCache>
            </c:numRef>
          </c:val>
        </c:ser>
        <c:dLbls>
          <c:showLegendKey val="0"/>
          <c:showVal val="0"/>
          <c:showCatName val="0"/>
          <c:showSerName val="0"/>
          <c:showPercent val="0"/>
          <c:showBubbleSize val="0"/>
        </c:dLbls>
        <c:axId val="118588160"/>
        <c:axId val="118589696"/>
      </c:radarChart>
      <c:catAx>
        <c:axId val="118588160"/>
        <c:scaling>
          <c:orientation val="minMax"/>
        </c:scaling>
        <c:delete val="0"/>
        <c:axPos val="b"/>
        <c:majorGridlines/>
        <c:numFmt formatCode="dd/mm/yyyy" sourceLinked="1"/>
        <c:majorTickMark val="out"/>
        <c:minorTickMark val="none"/>
        <c:tickLblPos val="nextTo"/>
        <c:crossAx val="118589696"/>
        <c:crosses val="autoZero"/>
        <c:auto val="1"/>
        <c:lblAlgn val="ctr"/>
        <c:lblOffset val="100"/>
        <c:noMultiLvlLbl val="0"/>
      </c:catAx>
      <c:valAx>
        <c:axId val="118589696"/>
        <c:scaling>
          <c:orientation val="minMax"/>
        </c:scaling>
        <c:delete val="0"/>
        <c:axPos val="l"/>
        <c:majorGridlines/>
        <c:numFmt formatCode="General" sourceLinked="1"/>
        <c:majorTickMark val="cross"/>
        <c:minorTickMark val="none"/>
        <c:tickLblPos val="nextTo"/>
        <c:crossAx val="118588160"/>
        <c:crosses val="autoZero"/>
        <c:crossBetween val="between"/>
      </c:valAx>
    </c:plotArea>
    <c:legend>
      <c:legendPos val="r"/>
      <c:layout>
        <c:manualLayout>
          <c:xMode val="edge"/>
          <c:yMode val="edge"/>
          <c:x val="0.65204324035766714"/>
          <c:y val="7.3412550703889301E-2"/>
          <c:w val="0.34795675964233291"/>
          <c:h val="0.9259021713194941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1D4E-F3CA-48DF-91B4-86C6FC10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55</Pages>
  <Words>14529</Words>
  <Characters>82816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2022-06-24T00:37:00Z</cp:lastPrinted>
  <dcterms:created xsi:type="dcterms:W3CDTF">2020-06-26T03:28:00Z</dcterms:created>
  <dcterms:modified xsi:type="dcterms:W3CDTF">2022-06-24T00:39:00Z</dcterms:modified>
</cp:coreProperties>
</file>