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0027" w14:textId="385FDF34" w:rsidR="001B1DE4" w:rsidRPr="00B1624A" w:rsidRDefault="001B1DE4" w:rsidP="001B1D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B1624A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Условия питания и охраны здоровья обучающихся</w:t>
      </w:r>
    </w:p>
    <w:p w14:paraId="53F8825A" w14:textId="77777777" w:rsidR="001B1DE4" w:rsidRPr="001B1DE4" w:rsidRDefault="001B1DE4" w:rsidP="001B1DE4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32"/>
          <w:szCs w:val="32"/>
        </w:rPr>
      </w:pPr>
      <w:r w:rsidRPr="001B1DE4">
        <w:rPr>
          <w:rFonts w:ascii="Times New Roman" w:hAnsi="Times New Roman" w:cs="Times New Roman"/>
          <w:i/>
          <w:iCs/>
          <w:color w:val="FF0000"/>
          <w:sz w:val="32"/>
          <w:szCs w:val="32"/>
        </w:rPr>
        <w:t>Условия питания воспитанников</w:t>
      </w:r>
    </w:p>
    <w:p w14:paraId="4212CEFC" w14:textId="77228A14" w:rsidR="001B1DE4" w:rsidRPr="001B1DE4" w:rsidRDefault="001B1DE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1B1DE4">
        <w:rPr>
          <w:rFonts w:ascii="Times New Roman" w:hAnsi="Times New Roman" w:cs="Times New Roman"/>
          <w:sz w:val="32"/>
          <w:szCs w:val="32"/>
        </w:rPr>
        <w:t>В учреждении организовано сбалансированное питание в соответствии с примерным 10-дневным меню.</w:t>
      </w:r>
    </w:p>
    <w:p w14:paraId="669B7CFA" w14:textId="490FAE10" w:rsidR="001B1DE4" w:rsidRPr="001B1DE4" w:rsidRDefault="00B1624A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 xml:space="preserve">Питание детей осуществляется в соответствии с действующими </w:t>
      </w:r>
    </w:p>
    <w:p w14:paraId="2E1CEE90" w14:textId="42B0775E" w:rsidR="001B1DE4" w:rsidRPr="00B1624A" w:rsidRDefault="001B1DE4" w:rsidP="00B162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B1DE4">
        <w:rPr>
          <w:rFonts w:ascii="Times New Roman" w:hAnsi="Times New Roman" w:cs="Times New Roman"/>
          <w:sz w:val="32"/>
          <w:szCs w:val="32"/>
        </w:rPr>
        <w:t xml:space="preserve">Санитарно-эпидемиологическими правилами и нормативами </w:t>
      </w:r>
      <w:r w:rsidR="00B1624A" w:rsidRPr="00B1624A">
        <w:rPr>
          <w:rFonts w:ascii="Times New Roman" w:eastAsia="Times New Roman" w:hAnsi="Times New Roman" w:cs="Times New Roman"/>
          <w:sz w:val="32"/>
          <w:szCs w:val="32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26F8E6A0" w14:textId="77777777" w:rsidR="001B1DE4" w:rsidRPr="00B1624A" w:rsidRDefault="001B1DE4" w:rsidP="00B1624A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32"/>
          <w:szCs w:val="32"/>
        </w:rPr>
      </w:pPr>
      <w:r w:rsidRPr="00B1624A">
        <w:rPr>
          <w:rFonts w:ascii="Times New Roman" w:hAnsi="Times New Roman" w:cs="Times New Roman"/>
          <w:i/>
          <w:iCs/>
          <w:color w:val="FF0000"/>
          <w:sz w:val="32"/>
          <w:szCs w:val="32"/>
        </w:rPr>
        <w:t>Условия охраны здоровья воспитанников</w:t>
      </w:r>
    </w:p>
    <w:p w14:paraId="036566C8" w14:textId="595FC446" w:rsidR="00461BCD" w:rsidRPr="001B1DE4" w:rsidRDefault="00B1624A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B1DE4" w:rsidRPr="001B1DE4">
        <w:rPr>
          <w:rFonts w:ascii="Times New Roman" w:hAnsi="Times New Roman" w:cs="Times New Roman"/>
          <w:sz w:val="32"/>
          <w:szCs w:val="32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14:paraId="0392304E" w14:textId="289A09F5" w:rsidR="001B1DE4" w:rsidRPr="001B1DE4" w:rsidRDefault="00B1624A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B1DE4" w:rsidRPr="001B1DE4">
        <w:rPr>
          <w:rFonts w:ascii="Times New Roman" w:hAnsi="Times New Roman" w:cs="Times New Roman"/>
          <w:sz w:val="32"/>
          <w:szCs w:val="32"/>
        </w:rPr>
        <w:t xml:space="preserve">Медицинское обслуживание детей в ДОУ осуществляется медицинской сестрой </w:t>
      </w:r>
      <w:r>
        <w:rPr>
          <w:rFonts w:ascii="Times New Roman" w:hAnsi="Times New Roman" w:cs="Times New Roman"/>
          <w:sz w:val="32"/>
          <w:szCs w:val="32"/>
        </w:rPr>
        <w:t>Справцевой Натальей Николаевной</w:t>
      </w:r>
      <w:r w:rsidR="001A6404">
        <w:rPr>
          <w:rFonts w:ascii="Times New Roman" w:hAnsi="Times New Roman" w:cs="Times New Roman"/>
          <w:sz w:val="32"/>
          <w:szCs w:val="32"/>
        </w:rPr>
        <w:t>,</w:t>
      </w:r>
      <w:r w:rsidR="001B1DE4" w:rsidRPr="001B1DE4">
        <w:rPr>
          <w:rFonts w:ascii="Times New Roman" w:hAnsi="Times New Roman" w:cs="Times New Roman"/>
          <w:sz w:val="32"/>
          <w:szCs w:val="32"/>
        </w:rPr>
        <w:t xml:space="preserve"> которая </w:t>
      </w:r>
    </w:p>
    <w:p w14:paraId="1DEBB8FC" w14:textId="387CD22C" w:rsidR="001B1DE4" w:rsidRPr="001B1DE4" w:rsidRDefault="001B1DE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B1DE4">
        <w:rPr>
          <w:rFonts w:ascii="Times New Roman" w:hAnsi="Times New Roman" w:cs="Times New Roman"/>
          <w:sz w:val="32"/>
          <w:szCs w:val="32"/>
        </w:rPr>
        <w:t>осуществляет контроль за здоровьем детей, дает направления к врачам узких специальностей, а также на прививки.</w:t>
      </w:r>
    </w:p>
    <w:p w14:paraId="4AAA204E" w14:textId="669C4353" w:rsidR="001B1DE4" w:rsidRPr="001B1DE4" w:rsidRDefault="001A640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>Медицинский блок состоит из медицинского кабинета, изолятора, процедурного кабинета.</w:t>
      </w:r>
    </w:p>
    <w:p w14:paraId="2EA7694D" w14:textId="2CE5B61C" w:rsidR="001A6404" w:rsidRPr="001B1DE4" w:rsidRDefault="001A6404" w:rsidP="001A640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>Медицинский кабинет оснащен всем необходимым оборудованием, которое соответствует санитарно-гигиеническим требованиям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08047107" w14:textId="3F986FD4" w:rsidR="001B1DE4" w:rsidRPr="001B1DE4" w:rsidRDefault="001A640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>Для оздоровления детей используют бактерицидные облучатели для очистки воздуха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0FCC87D3" w14:textId="531D0D7D" w:rsidR="001B1DE4" w:rsidRPr="001B1DE4" w:rsidRDefault="001A640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 xml:space="preserve">В образовательном учреждении с целью охраны здоровья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B1DE4" w:rsidRPr="001B1DE4">
        <w:rPr>
          <w:rFonts w:ascii="Times New Roman" w:hAnsi="Times New Roman" w:cs="Times New Roman"/>
          <w:sz w:val="32"/>
          <w:szCs w:val="32"/>
        </w:rPr>
        <w:t>воспитанников проводятся следующее мероприятия:</w:t>
      </w:r>
    </w:p>
    <w:p w14:paraId="348353B0" w14:textId="5F647422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>проведение профилактических осмотров;</w:t>
      </w:r>
    </w:p>
    <w:p w14:paraId="016E3635" w14:textId="28CE1C99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>мероприятия по обеспечению адаптации в образовательном учреждении;</w:t>
      </w:r>
    </w:p>
    <w:p w14:paraId="4986702F" w14:textId="10BD64DE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14:paraId="458A991C" w14:textId="099740E6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 xml:space="preserve">обеспечение контроля за санитарно-гигиеническим состоянием </w:t>
      </w:r>
    </w:p>
    <w:p w14:paraId="71209F6F" w14:textId="77777777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>образовательного учреждения;</w:t>
      </w:r>
    </w:p>
    <w:p w14:paraId="63C87F99" w14:textId="6E703BDE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>осуществление контроля за физическим, гигиеническим воспитанием детей, проведением закаливающих мероприятий;</w:t>
      </w:r>
    </w:p>
    <w:p w14:paraId="1DD40446" w14:textId="563E7FBD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 xml:space="preserve">осуществление контроля за выполнением санитарных норм и </w:t>
      </w:r>
    </w:p>
    <w:p w14:paraId="63819D25" w14:textId="54C20BF3" w:rsidR="001B1DE4" w:rsidRPr="001A6404" w:rsidRDefault="001B1DE4" w:rsidP="001A64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6404">
        <w:rPr>
          <w:rFonts w:ascii="Times New Roman" w:hAnsi="Times New Roman" w:cs="Times New Roman"/>
          <w:sz w:val="32"/>
          <w:szCs w:val="32"/>
        </w:rPr>
        <w:t>правил.</w:t>
      </w:r>
    </w:p>
    <w:p w14:paraId="2B98F783" w14:textId="77777777" w:rsidR="00596195" w:rsidRDefault="00596195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8C91F88" w14:textId="6BF66EDD" w:rsidR="001B1DE4" w:rsidRPr="001B1DE4" w:rsidRDefault="00596195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1B1DE4" w:rsidRPr="001B1DE4">
        <w:rPr>
          <w:rFonts w:ascii="Times New Roman" w:hAnsi="Times New Roman" w:cs="Times New Roman"/>
          <w:sz w:val="32"/>
          <w:szCs w:val="32"/>
        </w:rPr>
        <w:t xml:space="preserve">Состояние и содержание территории, здания, помещений соответствует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2.4.1.3049-13«Санитарноэпидемиологические требования к устройству, содержанию и организации режима работы дошкольных образовательных организаций»). Каждая группа </w:t>
      </w:r>
    </w:p>
    <w:p w14:paraId="36CB7A6D" w14:textId="77777777" w:rsidR="001B1DE4" w:rsidRPr="001B1DE4" w:rsidRDefault="001B1DE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B1DE4">
        <w:rPr>
          <w:rFonts w:ascii="Times New Roman" w:hAnsi="Times New Roman" w:cs="Times New Roman"/>
          <w:sz w:val="32"/>
          <w:szCs w:val="32"/>
        </w:rPr>
        <w:t>имеет отдельный прогулочный участок.</w:t>
      </w:r>
    </w:p>
    <w:p w14:paraId="21DE4486" w14:textId="3E7B98B1" w:rsidR="001B1DE4" w:rsidRPr="001B1DE4" w:rsidRDefault="00BC6765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>В Учреждении имеются музыкально-спортивный зал,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 по физической культуре 3 раза в неделю.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B1DE4" w:rsidRPr="001B1DE4">
        <w:rPr>
          <w:rFonts w:ascii="Times New Roman" w:hAnsi="Times New Roman" w:cs="Times New Roman"/>
          <w:sz w:val="32"/>
          <w:szCs w:val="32"/>
        </w:rPr>
        <w:t>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14:paraId="162CB314" w14:textId="6C3533C4" w:rsidR="001B1DE4" w:rsidRPr="001B1DE4" w:rsidRDefault="00BC6765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>Согласно СанПиН от 2.4.1.3049-13 разрабатывается:</w:t>
      </w:r>
    </w:p>
    <w:p w14:paraId="4BDEBA1E" w14:textId="77777777" w:rsidR="001B1DE4" w:rsidRPr="001B1DE4" w:rsidRDefault="001B1DE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B1DE4">
        <w:rPr>
          <w:rFonts w:ascii="Times New Roman" w:hAnsi="Times New Roman" w:cs="Times New Roman"/>
          <w:sz w:val="32"/>
          <w:szCs w:val="32"/>
        </w:rPr>
        <w:t xml:space="preserve"> режим дня детей в ДОУ, с обязательным учетом возраста детей. В </w:t>
      </w:r>
    </w:p>
    <w:p w14:paraId="48F7BA82" w14:textId="500FCDFA" w:rsidR="001B1DE4" w:rsidRPr="00BC6765" w:rsidRDefault="001B1DE4" w:rsidP="00BC676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765">
        <w:rPr>
          <w:rFonts w:ascii="Times New Roman" w:hAnsi="Times New Roman" w:cs="Times New Roman"/>
          <w:sz w:val="32"/>
          <w:szCs w:val="32"/>
        </w:rPr>
        <w:t>режиме обязательно отражаются время приема пищи, прогулок, дневного сна.</w:t>
      </w:r>
    </w:p>
    <w:p w14:paraId="1218C070" w14:textId="748F10A5" w:rsidR="001B1DE4" w:rsidRPr="00BC6765" w:rsidRDefault="001B1DE4" w:rsidP="001B1D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765">
        <w:rPr>
          <w:rFonts w:ascii="Times New Roman" w:hAnsi="Times New Roman" w:cs="Times New Roman"/>
          <w:sz w:val="32"/>
          <w:szCs w:val="32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</w:t>
      </w:r>
      <w:r w:rsidR="00BC6765">
        <w:rPr>
          <w:rFonts w:ascii="Times New Roman" w:hAnsi="Times New Roman" w:cs="Times New Roman"/>
          <w:sz w:val="32"/>
          <w:szCs w:val="32"/>
        </w:rPr>
        <w:t xml:space="preserve"> </w:t>
      </w:r>
      <w:r w:rsidRPr="00BC6765">
        <w:rPr>
          <w:rFonts w:ascii="Times New Roman" w:hAnsi="Times New Roman" w:cs="Times New Roman"/>
          <w:sz w:val="32"/>
          <w:szCs w:val="32"/>
        </w:rPr>
        <w:t xml:space="preserve">совершенствование физического развития детей на </w:t>
      </w:r>
    </w:p>
    <w:p w14:paraId="6C5E53E7" w14:textId="240DC49F" w:rsidR="001B1DE4" w:rsidRPr="001B1DE4" w:rsidRDefault="001B1DE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B1DE4">
        <w:rPr>
          <w:rFonts w:ascii="Times New Roman" w:hAnsi="Times New Roman" w:cs="Times New Roman"/>
          <w:sz w:val="32"/>
          <w:szCs w:val="32"/>
        </w:rPr>
        <w:t>физкультурных занятиях.</w:t>
      </w:r>
    </w:p>
    <w:p w14:paraId="79C5A2E0" w14:textId="75F54ED2" w:rsidR="001B1DE4" w:rsidRPr="001B1DE4" w:rsidRDefault="00BC6765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1B1DE4" w:rsidRPr="001B1DE4">
        <w:rPr>
          <w:rFonts w:ascii="Times New Roman" w:hAnsi="Times New Roman" w:cs="Times New Roman"/>
          <w:sz w:val="32"/>
          <w:szCs w:val="32"/>
        </w:rPr>
        <w:t xml:space="preserve">В детском саду проводятся: закаливание, утренняя гимнастика, </w:t>
      </w:r>
    </w:p>
    <w:p w14:paraId="4617ECFF" w14:textId="5EDDD72E" w:rsidR="001B1DE4" w:rsidRPr="001B1DE4" w:rsidRDefault="001B1DE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B1DE4">
        <w:rPr>
          <w:rFonts w:ascii="Times New Roman" w:hAnsi="Times New Roman" w:cs="Times New Roman"/>
          <w:sz w:val="32"/>
          <w:szCs w:val="32"/>
        </w:rPr>
        <w:t>подвижные и малоподвижные игры, гимнастика после сна, гигиенические процедуры.</w:t>
      </w:r>
    </w:p>
    <w:p w14:paraId="1EEBD432" w14:textId="1988D388" w:rsidR="001B1DE4" w:rsidRPr="001B1DE4" w:rsidRDefault="00BC6765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B1DE4" w:rsidRPr="001B1DE4">
        <w:rPr>
          <w:rFonts w:ascii="Times New Roman" w:hAnsi="Times New Roman" w:cs="Times New Roman"/>
          <w:sz w:val="32"/>
          <w:szCs w:val="32"/>
        </w:rPr>
        <w:t xml:space="preserve">Прогулка – обязательный элемент режима дня ребенка в ДОУ. На </w:t>
      </w:r>
    </w:p>
    <w:p w14:paraId="20B461E8" w14:textId="3127B969" w:rsidR="001B1DE4" w:rsidRPr="001B1DE4" w:rsidRDefault="001B1DE4" w:rsidP="001B1DE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B1DE4">
        <w:rPr>
          <w:rFonts w:ascii="Times New Roman" w:hAnsi="Times New Roman" w:cs="Times New Roman"/>
          <w:sz w:val="32"/>
          <w:szCs w:val="32"/>
        </w:rPr>
        <w:t>прогулке обеспечивается возможность для двигательной активности детей, виды игр варьируются в зависимости от сезона.</w:t>
      </w:r>
    </w:p>
    <w:sectPr w:rsidR="001B1DE4" w:rsidRPr="001B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0B50"/>
    <w:multiLevelType w:val="hybridMultilevel"/>
    <w:tmpl w:val="49F48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73591"/>
    <w:multiLevelType w:val="hybridMultilevel"/>
    <w:tmpl w:val="C30C3860"/>
    <w:lvl w:ilvl="0" w:tplc="8CF287A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A32C4"/>
    <w:multiLevelType w:val="hybridMultilevel"/>
    <w:tmpl w:val="AA7A9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6E"/>
    <w:rsid w:val="001A6404"/>
    <w:rsid w:val="001B1DE4"/>
    <w:rsid w:val="0023716E"/>
    <w:rsid w:val="00461BCD"/>
    <w:rsid w:val="00596195"/>
    <w:rsid w:val="00B1624A"/>
    <w:rsid w:val="00BC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7F0D"/>
  <w15:chartTrackingRefBased/>
  <w15:docId w15:val="{B1801057-0AE2-4645-B973-00FEA08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2022-01-28T03:10:00Z</dcterms:created>
  <dcterms:modified xsi:type="dcterms:W3CDTF">2022-01-28T03:28:00Z</dcterms:modified>
</cp:coreProperties>
</file>